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  <w:bookmarkStart w:id="0" w:name="_GoBack"/>
      <w:bookmarkEnd w:id="0"/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>)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D2714B">
        <w:rPr>
          <w:sz w:val="28"/>
          <w:szCs w:val="28"/>
        </w:rPr>
        <w:t>магистерск</w:t>
      </w:r>
      <w:r w:rsidR="009E54A3">
        <w:rPr>
          <w:sz w:val="28"/>
          <w:szCs w:val="28"/>
        </w:rPr>
        <w:t>ой</w:t>
      </w:r>
      <w:r w:rsidRPr="00D2714B">
        <w:rPr>
          <w:sz w:val="28"/>
          <w:szCs w:val="28"/>
        </w:rPr>
        <w:t xml:space="preserve"> программ</w:t>
      </w:r>
      <w:r w:rsidR="009E54A3">
        <w:rPr>
          <w:sz w:val="28"/>
          <w:szCs w:val="28"/>
        </w:rPr>
        <w:t>е</w:t>
      </w:r>
      <w:r w:rsidRPr="00D2714B">
        <w:rPr>
          <w:sz w:val="28"/>
          <w:szCs w:val="28"/>
        </w:rPr>
        <w:t xml:space="preserve"> </w:t>
      </w:r>
    </w:p>
    <w:p w:rsidR="004A3A0F" w:rsidRDefault="004A3A0F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4A3A0F" w:rsidRPr="00D2714B" w:rsidRDefault="004A3A0F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 xml:space="preserve">Методы расчета и проектирования </w:t>
      </w:r>
      <w:r>
        <w:rPr>
          <w:sz w:val="28"/>
          <w:szCs w:val="28"/>
        </w:rPr>
        <w:br/>
        <w:t>комбинированных строительных конструкций зданий и сооружений</w:t>
      </w:r>
      <w:r w:rsidRPr="00D2714B">
        <w:rPr>
          <w:sz w:val="28"/>
          <w:szCs w:val="28"/>
        </w:rPr>
        <w:t>»</w:t>
      </w:r>
    </w:p>
    <w:p w:rsidR="00814C93" w:rsidRDefault="00814C93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814C93" w:rsidRDefault="00814C93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4A3" w:rsidRDefault="009E54A3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4A3" w:rsidRDefault="009E54A3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4A3" w:rsidRPr="00D2714B" w:rsidRDefault="009E54A3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75D70" w:rsidRPr="00D2714B" w:rsidRDefault="00675D70" w:rsidP="00675D7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9E54A3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675D70" w:rsidRPr="00D2714B" w:rsidRDefault="00C17FF8" w:rsidP="00675D70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-655921</wp:posOffset>
            </wp:positionV>
            <wp:extent cx="7488939" cy="10467128"/>
            <wp:effectExtent l="19050" t="0" r="0" b="0"/>
            <wp:wrapNone/>
            <wp:docPr id="1" name="Рисунок 0" descr="оборот тит.листа РП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 РП ОС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5326" cy="1047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D70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675D70">
        <w:rPr>
          <w:sz w:val="28"/>
          <w:szCs w:val="28"/>
          <w:lang w:eastAsia="en-US"/>
        </w:rPr>
        <w:t xml:space="preserve"> «Иностранные языки»</w:t>
      </w:r>
    </w:p>
    <w:p w:rsidR="00675D70" w:rsidRPr="00D2714B" w:rsidRDefault="00675D70" w:rsidP="00675D7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75D70" w:rsidRPr="00D2714B" w:rsidRDefault="00675D70" w:rsidP="00675D7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675D70" w:rsidRPr="00D2714B" w:rsidRDefault="00675D70" w:rsidP="00675D7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75D70" w:rsidRPr="00D2714B" w:rsidRDefault="00675D70" w:rsidP="00675D7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75D70" w:rsidRPr="00B66C1A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val="en-US"/>
        </w:rPr>
      </w:pP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«Иностранные языки»</w:t>
      </w:r>
    </w:p>
    <w:p w:rsidR="00675D70" w:rsidRPr="00D2714B" w:rsidRDefault="00675D70" w:rsidP="00675D70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675D70" w:rsidRPr="00D2714B" w:rsidRDefault="00675D70" w:rsidP="00675D70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89"/>
        <w:gridCol w:w="1967"/>
        <w:gridCol w:w="2215"/>
      </w:tblGrid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675D70" w:rsidRPr="00D2714B" w:rsidTr="00BF13F0">
        <w:tc>
          <w:tcPr>
            <w:tcW w:w="620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75D70" w:rsidRPr="00D2714B" w:rsidRDefault="00675D70" w:rsidP="00675D70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675D70" w:rsidRPr="00D2714B" w:rsidRDefault="00675D70" w:rsidP="00675D70">
      <w:pPr>
        <w:widowControl/>
        <w:spacing w:line="276" w:lineRule="auto"/>
        <w:ind w:firstLine="851"/>
        <w:rPr>
          <w:sz w:val="28"/>
          <w:szCs w:val="28"/>
        </w:rPr>
      </w:pPr>
    </w:p>
    <w:p w:rsidR="00675D70" w:rsidRPr="00D2714B" w:rsidRDefault="00675D70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75D70" w:rsidRPr="00D2714B" w:rsidRDefault="00733F86" w:rsidP="00675D70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-996917</wp:posOffset>
            </wp:positionH>
            <wp:positionV relativeFrom="paragraph">
              <wp:posOffset>-661627</wp:posOffset>
            </wp:positionV>
            <wp:extent cx="7424487" cy="10497242"/>
            <wp:effectExtent l="19050" t="0" r="5013" b="0"/>
            <wp:wrapNone/>
            <wp:docPr id="2" name="Рисунок 1" descr="лист согласований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ОСН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24487" cy="1049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5D70" w:rsidRPr="00D2714B">
        <w:rPr>
          <w:sz w:val="28"/>
          <w:szCs w:val="28"/>
        </w:rPr>
        <w:t xml:space="preserve">ЛИСТ СОГЛАСОВАНИЙ </w:t>
      </w:r>
    </w:p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</w:t>
      </w:r>
      <w:r>
        <w:rPr>
          <w:sz w:val="28"/>
          <w:szCs w:val="28"/>
          <w:lang w:eastAsia="en-US"/>
        </w:rPr>
        <w:t>_</w:t>
      </w:r>
      <w:r w:rsidRPr="00D2714B">
        <w:rPr>
          <w:sz w:val="28"/>
          <w:szCs w:val="28"/>
          <w:lang w:eastAsia="en-US"/>
        </w:rPr>
        <w:t>_ от «___» _________ 201 __ г</w:t>
      </w:r>
    </w:p>
    <w:p w:rsidR="00675D70" w:rsidRPr="00D2714B" w:rsidRDefault="00675D70" w:rsidP="00675D70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75D70" w:rsidRPr="00D2714B" w:rsidRDefault="00675D70" w:rsidP="00675D70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75D70" w:rsidRPr="00D2714B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75D70" w:rsidRPr="00D2714B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75D70" w:rsidRPr="00D2714B" w:rsidRDefault="00CA12BA" w:rsidP="00CA1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675D70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675D70">
              <w:rPr>
                <w:sz w:val="28"/>
                <w:szCs w:val="28"/>
              </w:rPr>
              <w:t>. </w:t>
            </w:r>
            <w:proofErr w:type="spellStart"/>
            <w:r>
              <w:rPr>
                <w:sz w:val="28"/>
                <w:szCs w:val="28"/>
              </w:rPr>
              <w:t>Кударов</w:t>
            </w:r>
            <w:proofErr w:type="spellEnd"/>
          </w:p>
        </w:tc>
      </w:tr>
      <w:tr w:rsidR="00675D70" w:rsidRPr="00D2714B" w:rsidTr="00BF13F0">
        <w:tc>
          <w:tcPr>
            <w:tcW w:w="507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675D70" w:rsidRPr="00D2714B" w:rsidTr="00BF13F0">
        <w:tc>
          <w:tcPr>
            <w:tcW w:w="5070" w:type="dxa"/>
          </w:tcPr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75D70" w:rsidRPr="00D2714B" w:rsidRDefault="00675D70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277C9" w:rsidTr="00BF13F0">
        <w:tc>
          <w:tcPr>
            <w:tcW w:w="5070" w:type="dxa"/>
          </w:tcPr>
          <w:p w:rsidR="00F277C9" w:rsidRPr="00D2714B" w:rsidRDefault="00F277C9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F277C9" w:rsidRPr="00D2714B" w:rsidRDefault="00F277C9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F277C9" w:rsidRPr="00D2714B" w:rsidRDefault="00F277C9" w:rsidP="00BF13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A47A3" w:rsidTr="004B24DB">
        <w:tc>
          <w:tcPr>
            <w:tcW w:w="5070" w:type="dxa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магистерской программы «Методы расчета и проектирования </w:t>
            </w:r>
            <w:r>
              <w:rPr>
                <w:sz w:val="28"/>
                <w:szCs w:val="28"/>
              </w:rPr>
              <w:br/>
              <w:t>комбинированных строительных конструкций зданий и сооружений»</w:t>
            </w:r>
          </w:p>
        </w:tc>
        <w:tc>
          <w:tcPr>
            <w:tcW w:w="1701" w:type="dxa"/>
            <w:vAlign w:val="bottom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 Егоров</w:t>
            </w:r>
          </w:p>
        </w:tc>
      </w:tr>
      <w:tr w:rsidR="00AA47A3" w:rsidTr="004B24DB">
        <w:tc>
          <w:tcPr>
            <w:tcW w:w="5070" w:type="dxa"/>
          </w:tcPr>
          <w:p w:rsidR="00AA47A3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AA47A3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AA47A3" w:rsidRPr="00D2714B" w:rsidRDefault="00AA47A3" w:rsidP="004B24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675D70" w:rsidRDefault="00675D70" w:rsidP="00AF37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75D70" w:rsidRDefault="00675D7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901F53" w:rsidRPr="00D2714B" w:rsidRDefault="00901F53" w:rsidP="00AF37F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14 г., приказ № 1419 </w:t>
      </w:r>
      <w:r w:rsidRPr="00D2714B">
        <w:rPr>
          <w:sz w:val="28"/>
          <w:szCs w:val="28"/>
        </w:rPr>
        <w:t xml:space="preserve">по </w:t>
      </w:r>
      <w:proofErr w:type="gramStart"/>
      <w:r w:rsidRPr="00D2714B">
        <w:rPr>
          <w:sz w:val="28"/>
          <w:szCs w:val="28"/>
        </w:rPr>
        <w:t>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Pr="00531F50">
        <w:rPr>
          <w:sz w:val="28"/>
          <w:szCs w:val="28"/>
        </w:rPr>
        <w:t>08.04.01</w:t>
      </w:r>
      <w:proofErr w:type="gramEnd"/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Деловой иностранный язык</w:t>
      </w:r>
      <w:r w:rsidRPr="00D2714B">
        <w:rPr>
          <w:sz w:val="28"/>
          <w:szCs w:val="28"/>
        </w:rPr>
        <w:t>».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 xml:space="preserve"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делового </w:t>
      </w:r>
      <w:r w:rsidR="00477449">
        <w:rPr>
          <w:sz w:val="28"/>
          <w:szCs w:val="28"/>
        </w:rPr>
        <w:t xml:space="preserve">и профессионального </w:t>
      </w:r>
      <w:r>
        <w:rPr>
          <w:sz w:val="28"/>
          <w:szCs w:val="28"/>
        </w:rPr>
        <w:t>общения.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proofErr w:type="gramStart"/>
      <w:r w:rsidRPr="00EC47F5">
        <w:rPr>
          <w:sz w:val="28"/>
          <w:szCs w:val="28"/>
        </w:rPr>
        <w:t>развитие</w:t>
      </w:r>
      <w:proofErr w:type="gramEnd"/>
      <w:r w:rsidRPr="00EC47F5">
        <w:rPr>
          <w:sz w:val="28"/>
          <w:szCs w:val="28"/>
        </w:rPr>
        <w:t xml:space="preserve"> у обучающихся когнитивной компетентности;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  социокультурной компетентности;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901F53" w:rsidRPr="00EC47F5" w:rsidRDefault="00901F53" w:rsidP="00901F5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 w:rsidR="00A97C1C">
        <w:rPr>
          <w:sz w:val="28"/>
          <w:szCs w:val="28"/>
        </w:rPr>
        <w:t>.</w:t>
      </w: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</w:t>
      </w:r>
      <w:r w:rsidR="00B3266E">
        <w:rPr>
          <w:sz w:val="28"/>
          <w:szCs w:val="28"/>
        </w:rPr>
        <w:t>етение знаний, умений, навыков</w:t>
      </w:r>
      <w:r>
        <w:rPr>
          <w:sz w:val="28"/>
          <w:szCs w:val="28"/>
        </w:rPr>
        <w:t>.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1439C" w:rsidRDefault="0021439C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деловому общению, письменному и устному;</w:t>
      </w:r>
    </w:p>
    <w:p w:rsidR="00901F53" w:rsidRDefault="0021439C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лексику делового и профессионального характера</w:t>
      </w:r>
      <w:r w:rsidR="00B717ED">
        <w:rPr>
          <w:sz w:val="28"/>
          <w:szCs w:val="28"/>
        </w:rPr>
        <w:t>;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717ED" w:rsidRDefault="00B717ED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применять знания иностранного языка при проведении рабочих переговоров и составлении деловых документов;</w:t>
      </w:r>
    </w:p>
    <w:p w:rsidR="00B717ED" w:rsidRPr="00B717ED" w:rsidRDefault="00B717ED" w:rsidP="00B717ED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использовать знания иностранного языка в ситуациях профессионального общения (в соответствии с избранной специальностью)</w:t>
      </w:r>
      <w:r w:rsidR="00D602B0">
        <w:rPr>
          <w:sz w:val="28"/>
          <w:szCs w:val="28"/>
        </w:rPr>
        <w:t>;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D602B0" w:rsidRDefault="00D602B0" w:rsidP="00901F53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коммуникативными навыками в ситуациях делового общения на </w:t>
      </w:r>
      <w:r w:rsidR="00ED6A96">
        <w:rPr>
          <w:sz w:val="28"/>
          <w:szCs w:val="28"/>
        </w:rPr>
        <w:t xml:space="preserve">иностранном </w:t>
      </w:r>
      <w:r>
        <w:rPr>
          <w:sz w:val="28"/>
          <w:szCs w:val="28"/>
        </w:rPr>
        <w:t>языке;</w:t>
      </w:r>
    </w:p>
    <w:p w:rsidR="00901F53" w:rsidRPr="00486BD1" w:rsidRDefault="00B45853" w:rsidP="00901F53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деловым </w:t>
      </w:r>
      <w:r w:rsidR="00ED6A96">
        <w:rPr>
          <w:sz w:val="28"/>
          <w:szCs w:val="28"/>
        </w:rPr>
        <w:t xml:space="preserve">иностранным языком в объеме, необходимом для </w:t>
      </w:r>
      <w:r>
        <w:rPr>
          <w:sz w:val="28"/>
          <w:szCs w:val="28"/>
        </w:rPr>
        <w:t xml:space="preserve">работы с </w:t>
      </w:r>
      <w:r w:rsidR="00ED6A96">
        <w:rPr>
          <w:sz w:val="28"/>
          <w:szCs w:val="28"/>
        </w:rPr>
        <w:t>аутентичны</w:t>
      </w:r>
      <w:r>
        <w:rPr>
          <w:sz w:val="28"/>
          <w:szCs w:val="28"/>
        </w:rPr>
        <w:t>ми</w:t>
      </w:r>
      <w:r w:rsidR="00ED6A96">
        <w:rPr>
          <w:sz w:val="28"/>
          <w:szCs w:val="28"/>
        </w:rPr>
        <w:t xml:space="preserve"> источник</w:t>
      </w:r>
      <w:r w:rsidR="005D2D4A">
        <w:rPr>
          <w:sz w:val="28"/>
          <w:szCs w:val="28"/>
        </w:rPr>
        <w:t>ами информации</w:t>
      </w:r>
      <w:r w:rsidR="00901F53" w:rsidRPr="00486BD1">
        <w:rPr>
          <w:sz w:val="28"/>
          <w:szCs w:val="28"/>
        </w:rPr>
        <w:t>.</w:t>
      </w:r>
    </w:p>
    <w:p w:rsidR="00901F53" w:rsidRPr="00985000" w:rsidRDefault="00901F53" w:rsidP="005E6086">
      <w:pPr>
        <w:widowControl/>
        <w:spacing w:before="120"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F6AA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01F53" w:rsidRDefault="00901F53" w:rsidP="00901F53">
      <w:pPr>
        <w:widowControl/>
        <w:spacing w:line="240" w:lineRule="auto"/>
        <w:ind w:firstLine="0"/>
        <w:rPr>
          <w:sz w:val="28"/>
          <w:szCs w:val="28"/>
        </w:rPr>
      </w:pP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901F53" w:rsidRPr="00DF6AAA" w:rsidRDefault="00901F53" w:rsidP="00901F53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способность к абстрактному мышлению, анализу, синтезу (ОК</w:t>
      </w:r>
      <w:r w:rsidRPr="00DF6AAA">
        <w:rPr>
          <w:sz w:val="28"/>
          <w:szCs w:val="28"/>
        </w:rPr>
        <w:softHyphen/>
        <w:t>-1);</w:t>
      </w:r>
    </w:p>
    <w:p w:rsidR="00901F53" w:rsidRPr="00DF6AAA" w:rsidRDefault="00901F53" w:rsidP="00901F53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(ОК-2).</w:t>
      </w:r>
    </w:p>
    <w:p w:rsidR="00901F53" w:rsidRPr="00DF6AAA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F6AA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F6AAA">
        <w:rPr>
          <w:b/>
          <w:sz w:val="28"/>
          <w:szCs w:val="28"/>
        </w:rPr>
        <w:t>общепрофессиональных компетенций (ОПК)</w:t>
      </w:r>
      <w:r w:rsidRPr="00DF6AAA">
        <w:rPr>
          <w:sz w:val="28"/>
          <w:szCs w:val="28"/>
        </w:rPr>
        <w:t>:</w:t>
      </w:r>
    </w:p>
    <w:p w:rsidR="00901F53" w:rsidRPr="00DF6AAA" w:rsidRDefault="00901F53" w:rsidP="00901F5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proofErr w:type="gramStart"/>
      <w:r w:rsidRPr="00DF6AAA">
        <w:rPr>
          <w:sz w:val="28"/>
          <w:szCs w:val="28"/>
        </w:rPr>
        <w:t>готовность</w:t>
      </w:r>
      <w:proofErr w:type="gramEnd"/>
      <w:r w:rsidRPr="00DF6AAA">
        <w:rPr>
          <w:sz w:val="28"/>
          <w:szCs w:val="28"/>
        </w:rPr>
        <w:t xml:space="preserve"> к коммуникации в устной и письменной формах  на русском и иностранном языках для решения задач профессиональной деятельности (ОПК-1);</w:t>
      </w:r>
    </w:p>
    <w:p w:rsidR="00901F53" w:rsidRPr="00DF6AAA" w:rsidRDefault="00901F53" w:rsidP="00901F5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готовность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901F53" w:rsidRPr="00DF6AAA" w:rsidRDefault="00901F53" w:rsidP="00901F5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способность использовать на практике навыки и умения в организации научно-исследовательских и научно-производственных работ, в управлении коллективом,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 к активной социальной мобильности (ОПК-3);</w:t>
      </w:r>
    </w:p>
    <w:p w:rsidR="00901F53" w:rsidRPr="00DF6AAA" w:rsidRDefault="00901F53" w:rsidP="00901F53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DF6AAA">
        <w:rPr>
          <w:sz w:val="28"/>
          <w:szCs w:val="28"/>
        </w:rPr>
        <w:t>способность оформлять, представлять и докладывать результаты выполненной работы (ОПК-12).</w:t>
      </w:r>
    </w:p>
    <w:p w:rsidR="00901F53" w:rsidRPr="00DF6AAA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F6AAA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F6AAA">
        <w:rPr>
          <w:b/>
          <w:sz w:val="28"/>
          <w:szCs w:val="28"/>
        </w:rPr>
        <w:t>профессиональных компетенций (ПК)</w:t>
      </w:r>
      <w:r w:rsidRPr="00DF6AAA">
        <w:rPr>
          <w:sz w:val="28"/>
          <w:szCs w:val="28"/>
        </w:rPr>
        <w:t xml:space="preserve">, </w:t>
      </w:r>
      <w:r w:rsidRPr="00DF6AAA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901F53" w:rsidRPr="00DF6AAA" w:rsidRDefault="00D524BF" w:rsidP="00901F53">
      <w:pPr>
        <w:widowControl/>
        <w:spacing w:line="240" w:lineRule="auto"/>
        <w:ind w:firstLine="851"/>
        <w:rPr>
          <w:bCs/>
          <w:sz w:val="28"/>
          <w:szCs w:val="28"/>
          <w:highlight w:val="yellow"/>
        </w:rPr>
      </w:pPr>
      <w:r w:rsidRPr="00D524BF">
        <w:rPr>
          <w:b/>
          <w:bCs/>
          <w:sz w:val="28"/>
          <w:szCs w:val="28"/>
        </w:rPr>
        <w:t>н</w:t>
      </w:r>
      <w:r w:rsidR="00901F53" w:rsidRPr="00D524BF">
        <w:rPr>
          <w:b/>
          <w:bCs/>
          <w:sz w:val="28"/>
          <w:szCs w:val="28"/>
        </w:rPr>
        <w:t>аучно-исследовательская и педагогическая деятельность</w:t>
      </w:r>
      <w:r w:rsidR="00901F53" w:rsidRPr="00DF6AAA">
        <w:rPr>
          <w:bCs/>
          <w:sz w:val="28"/>
          <w:szCs w:val="28"/>
        </w:rPr>
        <w:t>:</w:t>
      </w:r>
    </w:p>
    <w:p w:rsidR="00901F53" w:rsidRDefault="00901F53" w:rsidP="00901F53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умение на основе знания педагогических приемов принимать непосредственное участие в образовательной деятельности структурных подразделений образовательной организации по профилю направления подготовки  </w:t>
      </w:r>
      <w:r w:rsidRPr="00D918AC">
        <w:rPr>
          <w:sz w:val="28"/>
          <w:szCs w:val="28"/>
        </w:rPr>
        <w:t>(ПК-</w:t>
      </w:r>
      <w:r>
        <w:rPr>
          <w:sz w:val="28"/>
          <w:szCs w:val="28"/>
        </w:rPr>
        <w:t>9</w:t>
      </w:r>
      <w:r w:rsidRPr="00D918AC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F6AA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F6AAA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01F53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Деловой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Б1.Б.6</w:t>
      </w:r>
      <w:r w:rsidRPr="00D2714B">
        <w:rPr>
          <w:sz w:val="28"/>
          <w:szCs w:val="28"/>
        </w:rPr>
        <w:t xml:space="preserve">) относится к </w:t>
      </w:r>
      <w:r w:rsidRPr="007377D3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C942FD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>.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DF6AAA" w:rsidRDefault="00DF6AAA" w:rsidP="00791A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6AAA" w:rsidRDefault="00DF6AAA" w:rsidP="00791A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6AAA" w:rsidRDefault="00DF6AAA" w:rsidP="00791A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F6AAA" w:rsidRDefault="00DF6AAA" w:rsidP="00791A1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1F53" w:rsidRPr="00D2714B" w:rsidRDefault="00901F53" w:rsidP="00791A1C">
      <w:pPr>
        <w:widowControl/>
        <w:spacing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901F53" w:rsidRPr="00883B51" w:rsidTr="00F626DA">
        <w:trPr>
          <w:jc w:val="center"/>
        </w:trPr>
        <w:tc>
          <w:tcPr>
            <w:tcW w:w="5353" w:type="dxa"/>
            <w:vMerge w:val="restart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883B51">
              <w:rPr>
                <w:b/>
                <w:sz w:val="24"/>
                <w:szCs w:val="28"/>
              </w:rPr>
              <w:t>Семестр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Merge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8"/>
                <w:lang w:val="en-US"/>
              </w:rPr>
            </w:pPr>
            <w:r w:rsidRPr="00883B51">
              <w:rPr>
                <w:b/>
                <w:sz w:val="24"/>
                <w:szCs w:val="28"/>
                <w:lang w:val="en-US"/>
              </w:rPr>
              <w:t>3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Контактная работа (по видам учебных занятий)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В том числе:</w:t>
            </w:r>
          </w:p>
          <w:p w:rsidR="00F626DA" w:rsidRPr="00883B51" w:rsidRDefault="00F626DA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лекции (Л)</w:t>
            </w:r>
          </w:p>
          <w:p w:rsidR="00F626DA" w:rsidRPr="00883B51" w:rsidRDefault="00F626DA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практические занятия (ПЗ)</w:t>
            </w:r>
          </w:p>
          <w:p w:rsidR="00F626DA" w:rsidRPr="00883B51" w:rsidRDefault="00F626DA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90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90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З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З</w:t>
            </w:r>
          </w:p>
        </w:tc>
      </w:tr>
      <w:tr w:rsidR="00F626DA" w:rsidRPr="00883B51" w:rsidTr="00F626DA">
        <w:trPr>
          <w:jc w:val="center"/>
        </w:trPr>
        <w:tc>
          <w:tcPr>
            <w:tcW w:w="5353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883B51">
              <w:rPr>
                <w:sz w:val="24"/>
                <w:szCs w:val="28"/>
              </w:rPr>
              <w:t>з.е</w:t>
            </w:r>
            <w:proofErr w:type="spellEnd"/>
            <w:r w:rsidRPr="00883B51">
              <w:rPr>
                <w:sz w:val="24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883B51">
              <w:rPr>
                <w:sz w:val="24"/>
                <w:szCs w:val="28"/>
              </w:rPr>
              <w:t xml:space="preserve">108 </w:t>
            </w:r>
            <w:r w:rsidRPr="00883B51">
              <w:rPr>
                <w:sz w:val="24"/>
                <w:szCs w:val="28"/>
                <w:lang w:val="en-US"/>
              </w:rPr>
              <w:t>/</w:t>
            </w:r>
            <w:r w:rsidRPr="00883B51">
              <w:rPr>
                <w:sz w:val="24"/>
                <w:szCs w:val="28"/>
              </w:rPr>
              <w:t xml:space="preserve"> 3</w:t>
            </w:r>
            <w:r w:rsidRPr="00883B51">
              <w:rPr>
                <w:sz w:val="24"/>
                <w:szCs w:val="28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F626DA" w:rsidRPr="00883B51" w:rsidRDefault="00F626DA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8"/>
                <w:lang w:val="en-US"/>
              </w:rPr>
            </w:pPr>
            <w:r w:rsidRPr="00883B51">
              <w:rPr>
                <w:sz w:val="24"/>
                <w:szCs w:val="28"/>
              </w:rPr>
              <w:t xml:space="preserve">108 </w:t>
            </w:r>
            <w:r w:rsidRPr="00883B51">
              <w:rPr>
                <w:sz w:val="24"/>
                <w:szCs w:val="28"/>
                <w:lang w:val="en-US"/>
              </w:rPr>
              <w:t>/ 3.0</w:t>
            </w:r>
          </w:p>
        </w:tc>
      </w:tr>
    </w:tbl>
    <w:p w:rsidR="00901F53" w:rsidRPr="00D2714B" w:rsidRDefault="00901F53" w:rsidP="00901F5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985"/>
      </w:tblGrid>
      <w:tr w:rsidR="00901F53" w:rsidRPr="00883B51" w:rsidTr="004A1F99">
        <w:trPr>
          <w:jc w:val="center"/>
        </w:trPr>
        <w:tc>
          <w:tcPr>
            <w:tcW w:w="5353" w:type="dxa"/>
            <w:vMerge w:val="restart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Курс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Merge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2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В том числе:</w:t>
            </w:r>
          </w:p>
          <w:p w:rsidR="004A1F99" w:rsidRPr="00883B51" w:rsidRDefault="004A1F99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лекции (Л)</w:t>
            </w:r>
          </w:p>
          <w:p w:rsidR="004A1F99" w:rsidRPr="00883B51" w:rsidRDefault="004A1F99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практические занятия (ПЗ)</w:t>
            </w:r>
          </w:p>
          <w:p w:rsidR="004A1F99" w:rsidRPr="00883B51" w:rsidRDefault="004A1F99" w:rsidP="00BC1BA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0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0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8</w:t>
            </w:r>
          </w:p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0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96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96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З</w:t>
            </w:r>
            <w:r w:rsidR="00827231" w:rsidRPr="00883B51">
              <w:rPr>
                <w:sz w:val="24"/>
                <w:szCs w:val="24"/>
              </w:rPr>
              <w:t>, КЛР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З</w:t>
            </w:r>
            <w:r w:rsidR="00827231" w:rsidRPr="00883B51">
              <w:rPr>
                <w:sz w:val="24"/>
                <w:szCs w:val="24"/>
              </w:rPr>
              <w:t>, КЛР</w:t>
            </w:r>
          </w:p>
        </w:tc>
      </w:tr>
      <w:tr w:rsidR="004A1F99" w:rsidRPr="00883B51" w:rsidTr="004A1F99">
        <w:trPr>
          <w:jc w:val="center"/>
        </w:trPr>
        <w:tc>
          <w:tcPr>
            <w:tcW w:w="5353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883B51">
              <w:rPr>
                <w:sz w:val="24"/>
                <w:szCs w:val="24"/>
              </w:rPr>
              <w:t>з.е</w:t>
            </w:r>
            <w:proofErr w:type="spellEnd"/>
            <w:r w:rsidRPr="00883B51">
              <w:rPr>
                <w:sz w:val="24"/>
                <w:szCs w:val="24"/>
              </w:rPr>
              <w:t>.</w:t>
            </w:r>
          </w:p>
        </w:tc>
        <w:tc>
          <w:tcPr>
            <w:tcW w:w="2126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108 </w:t>
            </w:r>
            <w:r w:rsidRPr="00883B51">
              <w:rPr>
                <w:sz w:val="24"/>
                <w:szCs w:val="24"/>
                <w:lang w:val="en-US"/>
              </w:rPr>
              <w:t>/</w:t>
            </w:r>
            <w:r w:rsidRPr="00883B51">
              <w:rPr>
                <w:sz w:val="24"/>
                <w:szCs w:val="24"/>
              </w:rPr>
              <w:t xml:space="preserve"> 3</w:t>
            </w:r>
            <w:r w:rsidRPr="00883B51">
              <w:rPr>
                <w:sz w:val="24"/>
                <w:szCs w:val="24"/>
                <w:lang w:val="en-US"/>
              </w:rPr>
              <w:t>.0</w:t>
            </w:r>
          </w:p>
        </w:tc>
        <w:tc>
          <w:tcPr>
            <w:tcW w:w="1985" w:type="dxa"/>
            <w:vAlign w:val="center"/>
          </w:tcPr>
          <w:p w:rsidR="004A1F99" w:rsidRPr="00883B51" w:rsidRDefault="004A1F99" w:rsidP="00BC1B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108 </w:t>
            </w:r>
            <w:r w:rsidRPr="00883B51">
              <w:rPr>
                <w:sz w:val="24"/>
                <w:szCs w:val="24"/>
                <w:lang w:val="en-US"/>
              </w:rPr>
              <w:t>/</w:t>
            </w:r>
            <w:r w:rsidRPr="00883B51">
              <w:rPr>
                <w:sz w:val="24"/>
                <w:szCs w:val="24"/>
              </w:rPr>
              <w:t xml:space="preserve"> 3</w:t>
            </w:r>
            <w:r w:rsidRPr="00883B51">
              <w:rPr>
                <w:sz w:val="24"/>
                <w:szCs w:val="24"/>
                <w:lang w:val="en-US"/>
              </w:rPr>
              <w:t>.0</w:t>
            </w:r>
          </w:p>
        </w:tc>
      </w:tr>
    </w:tbl>
    <w:p w:rsidR="00901F53" w:rsidRPr="00D2714B" w:rsidRDefault="00901F53" w:rsidP="00827231">
      <w:pPr>
        <w:widowControl/>
        <w:tabs>
          <w:tab w:val="left" w:pos="851"/>
        </w:tabs>
        <w:spacing w:line="240" w:lineRule="auto"/>
        <w:ind w:left="2552" w:hanging="1701"/>
        <w:rPr>
          <w:i/>
          <w:sz w:val="28"/>
          <w:szCs w:val="28"/>
        </w:rPr>
      </w:pPr>
      <w:r w:rsidRPr="00AF37FC">
        <w:rPr>
          <w:i/>
          <w:sz w:val="28"/>
          <w:szCs w:val="28"/>
        </w:rPr>
        <w:t>Примечания: «Форма контроля знаний» – зачет (З)</w:t>
      </w:r>
      <w:r w:rsidR="00827231" w:rsidRPr="00AF37FC">
        <w:rPr>
          <w:i/>
          <w:sz w:val="28"/>
          <w:szCs w:val="28"/>
        </w:rPr>
        <w:t>, контрольная работа (КЛР)</w:t>
      </w: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01F53" w:rsidRPr="00D2714B" w:rsidRDefault="00901F53" w:rsidP="0075259D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01F53" w:rsidRPr="00D2714B" w:rsidRDefault="00901F53" w:rsidP="0075259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  <w:r w:rsidRPr="00883B51">
              <w:rPr>
                <w:b/>
                <w:bCs/>
                <w:sz w:val="24"/>
                <w:szCs w:val="24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901F53" w:rsidRPr="00883B51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CB30F8" w:rsidRPr="00883B51" w:rsidRDefault="00055F8E" w:rsidP="00CB30F8">
            <w:pPr>
              <w:widowControl/>
              <w:spacing w:line="240" w:lineRule="auto"/>
              <w:ind w:left="1134" w:hanging="113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901F53" w:rsidRPr="00883B51">
              <w:rPr>
                <w:b/>
                <w:sz w:val="24"/>
                <w:szCs w:val="24"/>
              </w:rPr>
              <w:t> 1 —</w:t>
            </w:r>
            <w:r w:rsidR="008518F3" w:rsidRPr="00883B51">
              <w:rPr>
                <w:b/>
                <w:sz w:val="24"/>
                <w:szCs w:val="24"/>
              </w:rPr>
              <w:t xml:space="preserve"> </w:t>
            </w:r>
            <w:r w:rsidR="00CB30F8" w:rsidRPr="00883B51">
              <w:rPr>
                <w:b/>
                <w:sz w:val="24"/>
                <w:szCs w:val="24"/>
              </w:rPr>
              <w:t>Проблемы строительства современных зданий и сооружений (в странах Европы / Азии / в США и др.)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 w:rsidRPr="00883B51">
              <w:rPr>
                <w:sz w:val="24"/>
                <w:szCs w:val="24"/>
                <w:lang w:val="en-US"/>
              </w:rPr>
              <w:t> </w:t>
            </w:r>
            <w:r w:rsidRPr="00883B51">
              <w:rPr>
                <w:sz w:val="24"/>
                <w:szCs w:val="24"/>
              </w:rPr>
              <w:t>/</w:t>
            </w:r>
            <w:r w:rsidRPr="00883B51">
              <w:rPr>
                <w:sz w:val="24"/>
                <w:szCs w:val="24"/>
                <w:lang w:val="en-US"/>
              </w:rPr>
              <w:t> </w:t>
            </w:r>
            <w:r w:rsidRPr="00883B51">
              <w:rPr>
                <w:sz w:val="24"/>
                <w:szCs w:val="24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Краткое устное сообщение / презентация по тематике делового и профессионального общения.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83B51">
              <w:rPr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Умение сделать письменный перевод профессионально-ориентированного текста; аннотация научных и технических статей.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Лексические и грамматические средства в рамках темы модуля.</w:t>
            </w:r>
          </w:p>
        </w:tc>
      </w:tr>
      <w:tr w:rsidR="00901F53" w:rsidRPr="00883B51" w:rsidTr="00BC1BAF">
        <w:trPr>
          <w:jc w:val="center"/>
        </w:trPr>
        <w:tc>
          <w:tcPr>
            <w:tcW w:w="9571" w:type="dxa"/>
            <w:gridSpan w:val="3"/>
            <w:vAlign w:val="center"/>
          </w:tcPr>
          <w:p w:rsidR="00901F53" w:rsidRPr="00883B51" w:rsidRDefault="00055F8E" w:rsidP="002E5745">
            <w:pPr>
              <w:widowControl/>
              <w:spacing w:line="240" w:lineRule="auto"/>
              <w:ind w:left="1134" w:hanging="11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901F53" w:rsidRPr="00883B51">
              <w:rPr>
                <w:b/>
                <w:sz w:val="24"/>
                <w:szCs w:val="24"/>
              </w:rPr>
              <w:t> 2 — Особенности делового / профессионального общения на иностранном языке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Владение речевым этикетом делового и профессионального общения; диалогическая и монологическая речь в ситуациях научного / профессионального общения (выступление на предложенную тему, презентация проекта, умение выразить свою точку зрения, согласие / несогласие, сомнение и т.п. в процессе вербального общения, связанного с дискуссионными вопросами в процессе профессионального общения)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83B51">
              <w:rPr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Понимание на слух речевых сообщений в контексте делового общения.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4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Умение создать письменный текст – основу для электронной презентации; умение написать (электронное) деловое письмо.</w:t>
            </w:r>
          </w:p>
        </w:tc>
      </w:tr>
      <w:tr w:rsidR="00901F53" w:rsidRPr="00883B51" w:rsidTr="00BC1BAF">
        <w:trPr>
          <w:jc w:val="center"/>
        </w:trPr>
        <w:tc>
          <w:tcPr>
            <w:tcW w:w="62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Лексические и грамматические средства в рамках темы модуля.</w:t>
            </w:r>
          </w:p>
        </w:tc>
      </w:tr>
    </w:tbl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СРС</w:t>
            </w:r>
          </w:p>
        </w:tc>
      </w:tr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01F53" w:rsidRPr="00883B51" w:rsidRDefault="00055F8E" w:rsidP="001767D7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901F53" w:rsidRPr="00883B51">
              <w:rPr>
                <w:sz w:val="24"/>
                <w:szCs w:val="28"/>
              </w:rPr>
              <w:t xml:space="preserve"> 1: </w:t>
            </w:r>
            <w:r w:rsidR="00D10275" w:rsidRPr="00883B51">
              <w:rPr>
                <w:sz w:val="24"/>
                <w:szCs w:val="28"/>
              </w:rPr>
              <w:t>Проблемы строительства современных зданий и сооружений (в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45</w:t>
            </w:r>
          </w:p>
        </w:tc>
      </w:tr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01F53" w:rsidRPr="00883B51" w:rsidRDefault="00055F8E" w:rsidP="00BC1BAF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901F53" w:rsidRPr="00883B51">
              <w:rPr>
                <w:sz w:val="24"/>
                <w:szCs w:val="28"/>
              </w:rPr>
              <w:t>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45</w:t>
            </w:r>
          </w:p>
        </w:tc>
      </w:tr>
      <w:tr w:rsidR="00901F53" w:rsidRPr="00883B51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883B51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90</w:t>
            </w:r>
          </w:p>
        </w:tc>
      </w:tr>
    </w:tbl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01F53" w:rsidRPr="00883B51" w:rsidRDefault="00901F53" w:rsidP="00BC1B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83B51">
              <w:rPr>
                <w:b/>
                <w:sz w:val="24"/>
                <w:szCs w:val="24"/>
              </w:rPr>
              <w:t>СРС</w:t>
            </w:r>
          </w:p>
        </w:tc>
      </w:tr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01F53" w:rsidRPr="00883B51" w:rsidRDefault="00055F8E" w:rsidP="001767D7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A85932" w:rsidRPr="00883B51">
              <w:rPr>
                <w:sz w:val="24"/>
                <w:szCs w:val="28"/>
              </w:rPr>
              <w:t xml:space="preserve"> 1: </w:t>
            </w:r>
            <w:r w:rsidR="00D10275" w:rsidRPr="00883B51">
              <w:rPr>
                <w:sz w:val="24"/>
                <w:szCs w:val="28"/>
              </w:rPr>
              <w:t>Проблемы строительства современных зданий и сооружений (в странах Европы / Азии / в США и др.)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48</w:t>
            </w:r>
          </w:p>
        </w:tc>
      </w:tr>
      <w:tr w:rsidR="00901F53" w:rsidRPr="00883B51" w:rsidTr="00BC1BAF">
        <w:trPr>
          <w:jc w:val="center"/>
        </w:trPr>
        <w:tc>
          <w:tcPr>
            <w:tcW w:w="628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01F53" w:rsidRPr="00883B51" w:rsidRDefault="00055F8E" w:rsidP="00BC1BAF">
            <w:pPr>
              <w:widowControl/>
              <w:spacing w:line="240" w:lineRule="auto"/>
              <w:ind w:firstLine="0"/>
              <w:jc w:val="left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Часть</w:t>
            </w:r>
            <w:r w:rsidR="00901F53" w:rsidRPr="00883B51">
              <w:rPr>
                <w:sz w:val="24"/>
                <w:szCs w:val="28"/>
              </w:rPr>
              <w:t> 2: Особенности делового / профессионального общения на иностранном языке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48</w:t>
            </w:r>
          </w:p>
        </w:tc>
      </w:tr>
      <w:tr w:rsidR="00901F53" w:rsidRPr="00883B51" w:rsidTr="00BC1BAF">
        <w:trPr>
          <w:jc w:val="center"/>
        </w:trPr>
        <w:tc>
          <w:tcPr>
            <w:tcW w:w="5524" w:type="dxa"/>
            <w:gridSpan w:val="2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8"/>
              </w:rPr>
            </w:pPr>
            <w:r w:rsidRPr="00883B51">
              <w:rPr>
                <w:b/>
                <w:sz w:val="24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901F53" w:rsidRPr="00883B51" w:rsidRDefault="00901F53" w:rsidP="00BC1BAF">
            <w:pPr>
              <w:widowControl/>
              <w:spacing w:line="240" w:lineRule="auto"/>
              <w:ind w:firstLine="0"/>
              <w:jc w:val="center"/>
              <w:rPr>
                <w:sz w:val="24"/>
                <w:szCs w:val="28"/>
              </w:rPr>
            </w:pPr>
            <w:r w:rsidRPr="00883B51">
              <w:rPr>
                <w:sz w:val="24"/>
                <w:szCs w:val="28"/>
              </w:rPr>
              <w:t>96</w:t>
            </w:r>
          </w:p>
        </w:tc>
      </w:tr>
    </w:tbl>
    <w:p w:rsidR="00A777F4" w:rsidRDefault="00901F53" w:rsidP="00CB30F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4"/>
        <w:gridCol w:w="2501"/>
        <w:gridCol w:w="6486"/>
      </w:tblGrid>
      <w:tr w:rsidR="00B52F58" w:rsidRPr="00883B51" w:rsidTr="002E0A54">
        <w:trPr>
          <w:jc w:val="center"/>
        </w:trPr>
        <w:tc>
          <w:tcPr>
            <w:tcW w:w="584" w:type="dxa"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№</w:t>
            </w:r>
          </w:p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83B5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883B5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501" w:type="dxa"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486" w:type="dxa"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83B5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B52F58" w:rsidRPr="00883B51" w:rsidTr="002E0A54">
        <w:trPr>
          <w:jc w:val="center"/>
        </w:trPr>
        <w:tc>
          <w:tcPr>
            <w:tcW w:w="584" w:type="dxa"/>
            <w:vAlign w:val="center"/>
          </w:tcPr>
          <w:p w:rsidR="00B52F58" w:rsidRPr="00883B51" w:rsidRDefault="00B52F58" w:rsidP="00B57404">
            <w:pPr>
              <w:ind w:left="32" w:firstLine="0"/>
              <w:jc w:val="center"/>
              <w:rPr>
                <w:bCs/>
                <w:sz w:val="24"/>
                <w:szCs w:val="24"/>
              </w:rPr>
            </w:pPr>
            <w:r w:rsidRPr="00883B5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501" w:type="dxa"/>
            <w:vAlign w:val="center"/>
          </w:tcPr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B52F58" w:rsidRPr="00883B51" w:rsidRDefault="00055F8E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Часть</w:t>
            </w:r>
            <w:r w:rsidR="00B52F58" w:rsidRPr="00883B51">
              <w:rPr>
                <w:sz w:val="24"/>
                <w:szCs w:val="24"/>
              </w:rPr>
              <w:t xml:space="preserve"> 1:</w:t>
            </w:r>
          </w:p>
          <w:p w:rsidR="00B52F58" w:rsidRDefault="00D10275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Проблемы строительства современных зданий и сооружений (в странах Европы / Азии / в США и др.)</w:t>
            </w:r>
          </w:p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E0A54" w:rsidRDefault="002E0A54" w:rsidP="00B57404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2E0A54" w:rsidRPr="00883B51" w:rsidRDefault="002E0A54" w:rsidP="00B57404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6486" w:type="dxa"/>
            <w:vMerge w:val="restart"/>
            <w:vAlign w:val="center"/>
          </w:tcPr>
          <w:p w:rsidR="00B52F58" w:rsidRPr="00883B51" w:rsidRDefault="00B52F58" w:rsidP="00B52F58">
            <w:pPr>
              <w:pStyle w:val="a8"/>
              <w:numPr>
                <w:ilvl w:val="0"/>
                <w:numId w:val="31"/>
              </w:numPr>
              <w:ind w:left="357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Ситуации делового общения: учебное пособие по английскому языку. [Электронный ресурс</w:t>
            </w:r>
            <w:proofErr w:type="gramStart"/>
            <w:r w:rsidRPr="00883B51">
              <w:rPr>
                <w:sz w:val="24"/>
                <w:szCs w:val="24"/>
              </w:rPr>
              <w:t>] :</w:t>
            </w:r>
            <w:proofErr w:type="gramEnd"/>
            <w:r w:rsidRPr="00883B51">
              <w:rPr>
                <w:sz w:val="24"/>
                <w:szCs w:val="24"/>
              </w:rPr>
              <w:t xml:space="preserve"> учеб. пособие / Е.А. Афанасьева [и др.]. – Электрон</w:t>
            </w:r>
            <w:proofErr w:type="gramStart"/>
            <w:r w:rsidRPr="00883B51">
              <w:rPr>
                <w:sz w:val="24"/>
                <w:szCs w:val="24"/>
              </w:rPr>
              <w:t>. дан</w:t>
            </w:r>
            <w:proofErr w:type="gramEnd"/>
            <w:r w:rsidRPr="00883B51">
              <w:rPr>
                <w:sz w:val="24"/>
                <w:szCs w:val="24"/>
              </w:rPr>
              <w:t>. – СПб</w:t>
            </w:r>
            <w:proofErr w:type="gramStart"/>
            <w:r w:rsidRPr="00883B51">
              <w:rPr>
                <w:sz w:val="24"/>
                <w:szCs w:val="24"/>
              </w:rPr>
              <w:t>. :</w:t>
            </w:r>
            <w:proofErr w:type="gramEnd"/>
            <w:r w:rsidRPr="00883B51">
              <w:rPr>
                <w:sz w:val="24"/>
                <w:szCs w:val="24"/>
              </w:rPr>
              <w:t xml:space="preserve"> ПГУПС, 2012. – 58 с. – Режим доступа: </w:t>
            </w:r>
            <w:hyperlink r:id="rId8" w:history="1">
              <w:r w:rsidRPr="00883B51">
                <w:rPr>
                  <w:rStyle w:val="a7"/>
                  <w:sz w:val="24"/>
                  <w:szCs w:val="24"/>
                </w:rPr>
                <w:t>http://e.lanbook.com/book/63198</w:t>
              </w:r>
            </w:hyperlink>
            <w:r w:rsidRPr="00883B51">
              <w:rPr>
                <w:sz w:val="24"/>
                <w:szCs w:val="24"/>
              </w:rPr>
              <w:t xml:space="preserve"> – </w:t>
            </w:r>
            <w:proofErr w:type="spellStart"/>
            <w:r w:rsidRPr="00883B51">
              <w:rPr>
                <w:sz w:val="24"/>
                <w:szCs w:val="24"/>
              </w:rPr>
              <w:t>Загл</w:t>
            </w:r>
            <w:proofErr w:type="spellEnd"/>
            <w:r w:rsidRPr="00883B51">
              <w:rPr>
                <w:sz w:val="24"/>
                <w:szCs w:val="24"/>
              </w:rPr>
              <w:t>. с экрана.</w:t>
            </w:r>
          </w:p>
          <w:p w:rsidR="00B52F58" w:rsidRPr="00883B51" w:rsidRDefault="00B52F58" w:rsidP="00B52F58">
            <w:pPr>
              <w:pStyle w:val="a8"/>
              <w:numPr>
                <w:ilvl w:val="0"/>
                <w:numId w:val="31"/>
              </w:numPr>
              <w:ind w:left="357"/>
              <w:rPr>
                <w:sz w:val="24"/>
                <w:szCs w:val="24"/>
              </w:rPr>
            </w:pPr>
            <w:proofErr w:type="spellStart"/>
            <w:r w:rsidRPr="00883B51">
              <w:rPr>
                <w:sz w:val="24"/>
                <w:szCs w:val="24"/>
              </w:rPr>
              <w:t>Topical</w:t>
            </w:r>
            <w:proofErr w:type="spellEnd"/>
            <w:r w:rsidRPr="00883B51">
              <w:rPr>
                <w:sz w:val="24"/>
                <w:szCs w:val="24"/>
              </w:rPr>
              <w:t xml:space="preserve"> </w:t>
            </w:r>
            <w:proofErr w:type="spellStart"/>
            <w:r w:rsidRPr="00883B51">
              <w:rPr>
                <w:sz w:val="24"/>
                <w:szCs w:val="24"/>
              </w:rPr>
              <w:t>Issues</w:t>
            </w:r>
            <w:proofErr w:type="spellEnd"/>
            <w:r w:rsidRPr="00883B51">
              <w:rPr>
                <w:sz w:val="24"/>
                <w:szCs w:val="24"/>
              </w:rPr>
              <w:t>: учебно-методическое пособие на английском языке. [Электронный ресурс</w:t>
            </w:r>
            <w:proofErr w:type="gramStart"/>
            <w:r w:rsidRPr="00883B51">
              <w:rPr>
                <w:sz w:val="24"/>
                <w:szCs w:val="24"/>
              </w:rPr>
              <w:t>] :</w:t>
            </w:r>
            <w:proofErr w:type="gramEnd"/>
            <w:r w:rsidRPr="00883B51">
              <w:rPr>
                <w:sz w:val="24"/>
                <w:szCs w:val="24"/>
              </w:rPr>
              <w:t xml:space="preserve"> учебно-методическое  пособие – Электрон. дан. – СПб</w:t>
            </w:r>
            <w:proofErr w:type="gramStart"/>
            <w:r w:rsidRPr="00883B51">
              <w:rPr>
                <w:sz w:val="24"/>
                <w:szCs w:val="24"/>
              </w:rPr>
              <w:t>. :</w:t>
            </w:r>
            <w:proofErr w:type="gramEnd"/>
            <w:r w:rsidRPr="00883B51">
              <w:rPr>
                <w:sz w:val="24"/>
                <w:szCs w:val="24"/>
              </w:rPr>
              <w:t xml:space="preserve"> ПГУПС, 2013. – 16 с. – Режим доступа: </w:t>
            </w:r>
            <w:hyperlink r:id="rId9" w:history="1">
              <w:r w:rsidRPr="00883B51">
                <w:rPr>
                  <w:rStyle w:val="a7"/>
                  <w:sz w:val="24"/>
                  <w:szCs w:val="24"/>
                </w:rPr>
                <w:t>http://e.lanbook.com/book/41109</w:t>
              </w:r>
            </w:hyperlink>
            <w:r w:rsidRPr="00883B51">
              <w:rPr>
                <w:sz w:val="24"/>
                <w:szCs w:val="24"/>
              </w:rPr>
              <w:t xml:space="preserve">  –</w:t>
            </w:r>
            <w:proofErr w:type="spellStart"/>
            <w:r w:rsidRPr="00883B51">
              <w:rPr>
                <w:sz w:val="24"/>
                <w:szCs w:val="24"/>
              </w:rPr>
              <w:t>Загл</w:t>
            </w:r>
            <w:proofErr w:type="spellEnd"/>
            <w:r w:rsidRPr="00883B51">
              <w:rPr>
                <w:sz w:val="24"/>
                <w:szCs w:val="24"/>
              </w:rPr>
              <w:t>. с экрана.</w:t>
            </w:r>
          </w:p>
          <w:p w:rsidR="00B52F58" w:rsidRPr="00883B51" w:rsidRDefault="00B52F58" w:rsidP="00B52F58">
            <w:pPr>
              <w:pStyle w:val="a8"/>
              <w:numPr>
                <w:ilvl w:val="0"/>
                <w:numId w:val="31"/>
              </w:numPr>
              <w:ind w:left="357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Сборник общетехнических текстов: учебное пособие по английскому языку. [Электронный ресурс</w:t>
            </w:r>
            <w:proofErr w:type="gramStart"/>
            <w:r w:rsidRPr="00883B51">
              <w:rPr>
                <w:sz w:val="24"/>
                <w:szCs w:val="24"/>
              </w:rPr>
              <w:t>] :</w:t>
            </w:r>
            <w:proofErr w:type="gramEnd"/>
            <w:r w:rsidRPr="00883B51">
              <w:rPr>
                <w:sz w:val="24"/>
                <w:szCs w:val="24"/>
              </w:rPr>
              <w:t xml:space="preserve"> учеб. пособие / Е.А. Афанасьева [и др.]. – Электрон</w:t>
            </w:r>
            <w:proofErr w:type="gramStart"/>
            <w:r w:rsidRPr="00883B51">
              <w:rPr>
                <w:sz w:val="24"/>
                <w:szCs w:val="24"/>
              </w:rPr>
              <w:t>. дан</w:t>
            </w:r>
            <w:proofErr w:type="gramEnd"/>
            <w:r w:rsidRPr="00883B51">
              <w:rPr>
                <w:sz w:val="24"/>
                <w:szCs w:val="24"/>
              </w:rPr>
              <w:t>. – СПб</w:t>
            </w:r>
            <w:proofErr w:type="gramStart"/>
            <w:r w:rsidRPr="00883B51">
              <w:rPr>
                <w:sz w:val="24"/>
                <w:szCs w:val="24"/>
              </w:rPr>
              <w:t>. :</w:t>
            </w:r>
            <w:proofErr w:type="gramEnd"/>
            <w:r w:rsidRPr="00883B51">
              <w:rPr>
                <w:sz w:val="24"/>
                <w:szCs w:val="24"/>
              </w:rPr>
              <w:t xml:space="preserve"> ПГУПС, 2014. – 45 с. – Режим доступа: </w:t>
            </w:r>
            <w:hyperlink r:id="rId10" w:history="1">
              <w:r w:rsidRPr="00883B51">
                <w:rPr>
                  <w:rStyle w:val="a7"/>
                  <w:sz w:val="24"/>
                  <w:szCs w:val="24"/>
                </w:rPr>
                <w:t>http://e.lanbook.com/book/63204</w:t>
              </w:r>
            </w:hyperlink>
            <w:r w:rsidRPr="00883B51">
              <w:rPr>
                <w:sz w:val="24"/>
                <w:szCs w:val="24"/>
              </w:rPr>
              <w:t xml:space="preserve"> – </w:t>
            </w:r>
            <w:proofErr w:type="spellStart"/>
            <w:r w:rsidRPr="00883B51">
              <w:rPr>
                <w:sz w:val="24"/>
                <w:szCs w:val="24"/>
              </w:rPr>
              <w:t>Загл</w:t>
            </w:r>
            <w:proofErr w:type="spellEnd"/>
            <w:r w:rsidRPr="00883B51">
              <w:rPr>
                <w:sz w:val="24"/>
                <w:szCs w:val="24"/>
              </w:rPr>
              <w:t xml:space="preserve">. с экрана. </w:t>
            </w:r>
          </w:p>
          <w:p w:rsidR="00B52F58" w:rsidRPr="00883B51" w:rsidRDefault="00B52F58" w:rsidP="00B52F58">
            <w:pPr>
              <w:pStyle w:val="a8"/>
              <w:numPr>
                <w:ilvl w:val="0"/>
                <w:numId w:val="31"/>
              </w:numPr>
              <w:ind w:left="357"/>
              <w:rPr>
                <w:sz w:val="24"/>
                <w:szCs w:val="24"/>
              </w:rPr>
            </w:pPr>
            <w:r w:rsidRPr="00883B51">
              <w:rPr>
                <w:sz w:val="24"/>
                <w:szCs w:val="24"/>
              </w:rPr>
              <w:t>Журналы по тематике магистерской программы:</w:t>
            </w:r>
          </w:p>
          <w:p w:rsidR="00B52F58" w:rsidRPr="00883B51" w:rsidRDefault="00B52F58" w:rsidP="00B57404">
            <w:pPr>
              <w:widowControl/>
              <w:spacing w:line="240" w:lineRule="auto"/>
              <w:ind w:left="666" w:firstLine="0"/>
              <w:rPr>
                <w:bCs/>
                <w:sz w:val="24"/>
                <w:szCs w:val="24"/>
                <w:lang w:val="en-US"/>
              </w:rPr>
            </w:pPr>
            <w:r w:rsidRPr="00883B51">
              <w:rPr>
                <w:bCs/>
                <w:sz w:val="24"/>
                <w:szCs w:val="24"/>
                <w:lang w:val="en-US"/>
              </w:rPr>
              <w:t>International</w:t>
            </w:r>
            <w:r w:rsidR="009952DC" w:rsidRPr="00883B5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83B51">
              <w:rPr>
                <w:bCs/>
                <w:sz w:val="24"/>
                <w:szCs w:val="24"/>
                <w:lang w:val="en-US"/>
              </w:rPr>
              <w:t>Railway</w:t>
            </w:r>
            <w:r w:rsidR="009952DC" w:rsidRPr="00883B5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83B51">
              <w:rPr>
                <w:bCs/>
                <w:sz w:val="24"/>
                <w:szCs w:val="24"/>
                <w:lang w:val="en-US"/>
              </w:rPr>
              <w:t>Journal (</w:t>
            </w:r>
            <w:r w:rsidRPr="00883B51">
              <w:rPr>
                <w:bCs/>
                <w:sz w:val="24"/>
                <w:szCs w:val="24"/>
              </w:rPr>
              <w:t>за</w:t>
            </w:r>
            <w:r w:rsidR="009952DC" w:rsidRPr="00883B5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83B51">
              <w:rPr>
                <w:bCs/>
                <w:sz w:val="24"/>
                <w:szCs w:val="24"/>
              </w:rPr>
              <w:t>последние</w:t>
            </w:r>
            <w:r w:rsidR="009952DC" w:rsidRPr="00883B5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83B51">
              <w:rPr>
                <w:bCs/>
                <w:sz w:val="24"/>
                <w:szCs w:val="24"/>
              </w:rPr>
              <w:t>пять</w:t>
            </w:r>
            <w:r w:rsidR="009952DC" w:rsidRPr="00883B51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883B51">
              <w:rPr>
                <w:bCs/>
                <w:sz w:val="24"/>
                <w:szCs w:val="24"/>
              </w:rPr>
              <w:t>лет</w:t>
            </w:r>
            <w:r w:rsidRPr="00883B51">
              <w:rPr>
                <w:bCs/>
                <w:sz w:val="24"/>
                <w:szCs w:val="24"/>
                <w:lang w:val="en-US"/>
              </w:rPr>
              <w:t>);</w:t>
            </w:r>
          </w:p>
          <w:p w:rsidR="00B52F58" w:rsidRPr="00883B51" w:rsidRDefault="00B52F58" w:rsidP="00B57404">
            <w:pPr>
              <w:widowControl/>
              <w:spacing w:line="240" w:lineRule="auto"/>
              <w:ind w:left="666" w:firstLine="0"/>
              <w:rPr>
                <w:bCs/>
                <w:sz w:val="24"/>
                <w:szCs w:val="24"/>
              </w:rPr>
            </w:pPr>
            <w:r w:rsidRPr="00883B51">
              <w:rPr>
                <w:bCs/>
                <w:sz w:val="24"/>
                <w:szCs w:val="24"/>
                <w:lang w:val="en-US"/>
              </w:rPr>
              <w:t>Railway</w:t>
            </w:r>
            <w:r w:rsidR="009952DC" w:rsidRPr="00883B51">
              <w:rPr>
                <w:bCs/>
                <w:sz w:val="24"/>
                <w:szCs w:val="24"/>
              </w:rPr>
              <w:t xml:space="preserve"> </w:t>
            </w:r>
            <w:r w:rsidRPr="00883B51">
              <w:rPr>
                <w:bCs/>
                <w:sz w:val="24"/>
                <w:szCs w:val="24"/>
                <w:lang w:val="en-US"/>
              </w:rPr>
              <w:t>Age</w:t>
            </w:r>
            <w:r w:rsidRPr="00883B51">
              <w:rPr>
                <w:bCs/>
                <w:sz w:val="24"/>
                <w:szCs w:val="24"/>
              </w:rPr>
              <w:t xml:space="preserve"> (за последние пять лет);</w:t>
            </w:r>
          </w:p>
          <w:p w:rsidR="00B52F58" w:rsidRPr="00883B51" w:rsidRDefault="00B52F58" w:rsidP="00B57404">
            <w:pPr>
              <w:widowControl/>
              <w:spacing w:line="240" w:lineRule="auto"/>
              <w:ind w:left="666" w:firstLine="0"/>
              <w:rPr>
                <w:bCs/>
                <w:sz w:val="24"/>
                <w:szCs w:val="24"/>
              </w:rPr>
            </w:pPr>
            <w:r w:rsidRPr="00883B51">
              <w:rPr>
                <w:bCs/>
                <w:sz w:val="24"/>
                <w:szCs w:val="24"/>
                <w:lang w:val="en-US"/>
              </w:rPr>
              <w:t>Modern</w:t>
            </w:r>
            <w:r w:rsidR="009952DC" w:rsidRPr="00883B51">
              <w:rPr>
                <w:bCs/>
                <w:sz w:val="24"/>
                <w:szCs w:val="24"/>
              </w:rPr>
              <w:t xml:space="preserve"> </w:t>
            </w:r>
            <w:r w:rsidRPr="00883B51">
              <w:rPr>
                <w:bCs/>
                <w:sz w:val="24"/>
                <w:szCs w:val="24"/>
                <w:lang w:val="en-US"/>
              </w:rPr>
              <w:t>Railways</w:t>
            </w:r>
            <w:r w:rsidRPr="00883B51">
              <w:rPr>
                <w:bCs/>
                <w:sz w:val="24"/>
                <w:szCs w:val="24"/>
              </w:rPr>
              <w:t xml:space="preserve"> (за последние пять лет);</w:t>
            </w:r>
          </w:p>
          <w:p w:rsidR="00B52F58" w:rsidRPr="00883B51" w:rsidRDefault="00B52F58" w:rsidP="00B57404">
            <w:pPr>
              <w:widowControl/>
              <w:spacing w:line="240" w:lineRule="auto"/>
              <w:ind w:left="666" w:firstLine="0"/>
              <w:rPr>
                <w:bCs/>
                <w:sz w:val="24"/>
                <w:szCs w:val="24"/>
              </w:rPr>
            </w:pPr>
            <w:r w:rsidRPr="00883B51">
              <w:rPr>
                <w:bCs/>
                <w:sz w:val="24"/>
                <w:szCs w:val="24"/>
                <w:lang w:val="en-US"/>
              </w:rPr>
              <w:t>Railway</w:t>
            </w:r>
            <w:r w:rsidR="009952DC" w:rsidRPr="00883B51">
              <w:rPr>
                <w:bCs/>
                <w:sz w:val="24"/>
                <w:szCs w:val="24"/>
              </w:rPr>
              <w:t xml:space="preserve"> </w:t>
            </w:r>
            <w:r w:rsidRPr="00883B51">
              <w:rPr>
                <w:bCs/>
                <w:sz w:val="24"/>
                <w:szCs w:val="24"/>
                <w:lang w:val="en-US"/>
              </w:rPr>
              <w:t>Gazette</w:t>
            </w:r>
            <w:r w:rsidRPr="00883B51">
              <w:rPr>
                <w:bCs/>
                <w:sz w:val="24"/>
                <w:szCs w:val="24"/>
              </w:rPr>
              <w:t xml:space="preserve"> (за последние пять лет);</w:t>
            </w:r>
          </w:p>
          <w:p w:rsidR="00B52F58" w:rsidRPr="00883B51" w:rsidRDefault="00B52F58" w:rsidP="00B57404">
            <w:pPr>
              <w:pStyle w:val="a8"/>
              <w:ind w:left="666"/>
              <w:rPr>
                <w:sz w:val="24"/>
                <w:szCs w:val="24"/>
                <w:lang w:val="en-US"/>
              </w:rPr>
            </w:pPr>
            <w:r w:rsidRPr="00883B51">
              <w:rPr>
                <w:bCs/>
                <w:sz w:val="24"/>
                <w:szCs w:val="24"/>
                <w:lang w:val="en-US"/>
              </w:rPr>
              <w:t>Japanese Railway Engineering (</w:t>
            </w:r>
            <w:r w:rsidRPr="00883B51">
              <w:rPr>
                <w:bCs/>
                <w:sz w:val="24"/>
                <w:szCs w:val="24"/>
              </w:rPr>
              <w:t>за</w:t>
            </w:r>
            <w:r w:rsidR="009952DC" w:rsidRPr="00883B51">
              <w:rPr>
                <w:bCs/>
                <w:sz w:val="24"/>
                <w:szCs w:val="24"/>
              </w:rPr>
              <w:t xml:space="preserve"> </w:t>
            </w:r>
            <w:r w:rsidRPr="00883B51">
              <w:rPr>
                <w:bCs/>
                <w:sz w:val="24"/>
                <w:szCs w:val="24"/>
              </w:rPr>
              <w:t>последние</w:t>
            </w:r>
            <w:r w:rsidR="009952DC" w:rsidRPr="00883B51">
              <w:rPr>
                <w:bCs/>
                <w:sz w:val="24"/>
                <w:szCs w:val="24"/>
              </w:rPr>
              <w:t xml:space="preserve"> </w:t>
            </w:r>
            <w:r w:rsidRPr="00883B51">
              <w:rPr>
                <w:bCs/>
                <w:sz w:val="24"/>
                <w:szCs w:val="24"/>
              </w:rPr>
              <w:t>пять</w:t>
            </w:r>
            <w:r w:rsidR="009952DC" w:rsidRPr="00883B51">
              <w:rPr>
                <w:bCs/>
                <w:sz w:val="24"/>
                <w:szCs w:val="24"/>
              </w:rPr>
              <w:t xml:space="preserve"> </w:t>
            </w:r>
            <w:r w:rsidRPr="00883B51">
              <w:rPr>
                <w:bCs/>
                <w:sz w:val="24"/>
                <w:szCs w:val="24"/>
              </w:rPr>
              <w:t>лет</w:t>
            </w:r>
            <w:r w:rsidRPr="00883B51">
              <w:rPr>
                <w:bCs/>
                <w:sz w:val="24"/>
                <w:szCs w:val="24"/>
                <w:lang w:val="en-US"/>
              </w:rPr>
              <w:t>);</w:t>
            </w:r>
          </w:p>
          <w:p w:rsidR="00B52F58" w:rsidRPr="00883B51" w:rsidRDefault="00B52F58" w:rsidP="00B52F58">
            <w:pPr>
              <w:pStyle w:val="a3"/>
              <w:widowControl/>
              <w:numPr>
                <w:ilvl w:val="0"/>
                <w:numId w:val="31"/>
              </w:numPr>
              <w:spacing w:line="240" w:lineRule="auto"/>
              <w:ind w:left="357"/>
              <w:jc w:val="left"/>
              <w:rPr>
                <w:bCs/>
                <w:sz w:val="24"/>
                <w:szCs w:val="24"/>
              </w:rPr>
            </w:pPr>
            <w:r w:rsidRPr="00883B51">
              <w:rPr>
                <w:bCs/>
                <w:sz w:val="24"/>
                <w:szCs w:val="24"/>
              </w:rPr>
              <w:t xml:space="preserve">Для заочной формы обучения: электронный курс для магистрантов «Иностранный язык (Промышленное и гражданское строительство)» </w:t>
            </w:r>
            <w:r w:rsidRPr="00883B51">
              <w:rPr>
                <w:sz w:val="24"/>
                <w:szCs w:val="24"/>
              </w:rPr>
              <w:t xml:space="preserve">[Электронный ресурс]. </w:t>
            </w:r>
            <w:r w:rsidRPr="00883B51">
              <w:rPr>
                <w:bCs/>
                <w:sz w:val="24"/>
                <w:szCs w:val="24"/>
              </w:rPr>
              <w:t xml:space="preserve">Режим доступа: </w:t>
            </w:r>
            <w:hyperlink r:id="rId11" w:history="1">
              <w:r w:rsidRPr="00883B51">
                <w:rPr>
                  <w:rStyle w:val="a7"/>
                  <w:bCs/>
                  <w:sz w:val="24"/>
                  <w:szCs w:val="24"/>
                  <w:lang w:val="en-US"/>
                </w:rPr>
                <w:t>www</w:t>
              </w:r>
              <w:r w:rsidRPr="00883B51">
                <w:rPr>
                  <w:rStyle w:val="a7"/>
                  <w:bCs/>
                  <w:sz w:val="24"/>
                  <w:szCs w:val="24"/>
                </w:rPr>
                <w:t>.</w:t>
              </w:r>
              <w:proofErr w:type="spellStart"/>
              <w:r w:rsidRPr="00883B51">
                <w:rPr>
                  <w:rStyle w:val="a7"/>
                  <w:bCs/>
                  <w:sz w:val="24"/>
                  <w:szCs w:val="24"/>
                  <w:lang w:val="en-US"/>
                </w:rPr>
                <w:t>pgups</w:t>
              </w:r>
              <w:proofErr w:type="spellEnd"/>
              <w:r w:rsidRPr="00883B51">
                <w:rPr>
                  <w:rStyle w:val="a7"/>
                  <w:bCs/>
                  <w:sz w:val="24"/>
                  <w:szCs w:val="24"/>
                </w:rPr>
                <w:t>.</w:t>
              </w:r>
              <w:r w:rsidRPr="00883B51">
                <w:rPr>
                  <w:rStyle w:val="a7"/>
                  <w:bCs/>
                  <w:sz w:val="24"/>
                  <w:szCs w:val="24"/>
                  <w:lang w:val="en-US"/>
                </w:rPr>
                <w:t>com</w:t>
              </w:r>
            </w:hyperlink>
            <w:r w:rsidRPr="00883B51">
              <w:rPr>
                <w:bCs/>
                <w:sz w:val="24"/>
                <w:szCs w:val="24"/>
              </w:rPr>
              <w:t xml:space="preserve"> (</w:t>
            </w:r>
            <w:r w:rsidRPr="00883B51">
              <w:rPr>
                <w:sz w:val="24"/>
                <w:szCs w:val="24"/>
              </w:rPr>
              <w:t>для доступа требуется авторизация</w:t>
            </w:r>
            <w:r w:rsidRPr="00883B51">
              <w:rPr>
                <w:bCs/>
                <w:sz w:val="24"/>
                <w:szCs w:val="24"/>
              </w:rPr>
              <w:t>)</w:t>
            </w:r>
          </w:p>
        </w:tc>
      </w:tr>
      <w:tr w:rsidR="00B52F58" w:rsidRPr="00883B51" w:rsidTr="002E0A54">
        <w:trPr>
          <w:jc w:val="center"/>
        </w:trPr>
        <w:tc>
          <w:tcPr>
            <w:tcW w:w="584" w:type="dxa"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883B5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501" w:type="dxa"/>
            <w:vAlign w:val="center"/>
          </w:tcPr>
          <w:p w:rsidR="00B52F58" w:rsidRPr="00883B51" w:rsidRDefault="00055F8E" w:rsidP="00B57404">
            <w:pPr>
              <w:widowControl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Часть</w:t>
            </w:r>
            <w:r w:rsidR="00B52F58" w:rsidRPr="00883B51">
              <w:rPr>
                <w:sz w:val="24"/>
                <w:szCs w:val="24"/>
              </w:rPr>
              <w:t> </w:t>
            </w:r>
            <w:proofErr w:type="gramStart"/>
            <w:r w:rsidR="00B52F58" w:rsidRPr="00883B51">
              <w:rPr>
                <w:sz w:val="24"/>
                <w:szCs w:val="24"/>
              </w:rPr>
              <w:t>2:</w:t>
            </w:r>
            <w:r w:rsidR="00B52F58" w:rsidRPr="00883B51">
              <w:rPr>
                <w:sz w:val="24"/>
                <w:szCs w:val="24"/>
              </w:rPr>
              <w:br/>
              <w:t>Особенности</w:t>
            </w:r>
            <w:proofErr w:type="gramEnd"/>
            <w:r w:rsidR="00B52F58" w:rsidRPr="00883B51">
              <w:rPr>
                <w:sz w:val="24"/>
                <w:szCs w:val="24"/>
              </w:rPr>
              <w:t xml:space="preserve"> делового / профессионального общения на иностранном языке</w:t>
            </w:r>
          </w:p>
        </w:tc>
        <w:tc>
          <w:tcPr>
            <w:tcW w:w="6486" w:type="dxa"/>
            <w:vMerge/>
            <w:vAlign w:val="center"/>
          </w:tcPr>
          <w:p w:rsidR="00B52F58" w:rsidRPr="00883B51" w:rsidRDefault="00B52F58" w:rsidP="00B57404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2E0A54" w:rsidRDefault="002E0A54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01F53" w:rsidRPr="00D2714B" w:rsidRDefault="00901F53" w:rsidP="00901F53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01F53" w:rsidRDefault="00901F53" w:rsidP="00EB30FE">
      <w:pPr>
        <w:widowControl/>
        <w:spacing w:before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2F58" w:rsidRDefault="00B52F58" w:rsidP="00AA023F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52F58" w:rsidRDefault="00B52F58" w:rsidP="00B52F58">
      <w:pPr>
        <w:pStyle w:val="a3"/>
        <w:widowControl/>
        <w:numPr>
          <w:ilvl w:val="0"/>
          <w:numId w:val="32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И.Л. Лютомская, И.М. Павлова [и др.]. — Электрон</w:t>
      </w:r>
      <w:proofErr w:type="gramStart"/>
      <w:r>
        <w:rPr>
          <w:bCs/>
          <w:sz w:val="28"/>
          <w:szCs w:val="28"/>
        </w:rPr>
        <w:t>. дан</w:t>
      </w:r>
      <w:proofErr w:type="gram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2012. — 60 с. — Режим доступа: </w:t>
      </w:r>
      <w:hyperlink r:id="rId12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e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books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element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>
          <w:rPr>
            <w:rStyle w:val="a7"/>
            <w:bCs/>
            <w:sz w:val="28"/>
            <w:szCs w:val="28"/>
          </w:rPr>
          <w:t>?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>
          <w:rPr>
            <w:rStyle w:val="a7"/>
            <w:bCs/>
            <w:sz w:val="28"/>
            <w:szCs w:val="28"/>
          </w:rPr>
          <w:t>1_</w:t>
        </w:r>
        <w:r>
          <w:rPr>
            <w:rStyle w:val="a7"/>
            <w:bCs/>
            <w:sz w:val="28"/>
            <w:szCs w:val="28"/>
            <w:lang w:val="en-US"/>
          </w:rPr>
          <w:t>id</w:t>
        </w:r>
        <w:r>
          <w:rPr>
            <w:rStyle w:val="a7"/>
            <w:bCs/>
            <w:sz w:val="28"/>
            <w:szCs w:val="28"/>
          </w:rPr>
          <w:t>=63198</w:t>
        </w:r>
      </w:hyperlink>
    </w:p>
    <w:p w:rsidR="00B52F58" w:rsidRDefault="00B52F58" w:rsidP="00AA023F">
      <w:pPr>
        <w:spacing w:before="120"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B52F58" w:rsidRDefault="00B52F58" w:rsidP="00EB30FE">
      <w:pPr>
        <w:pStyle w:val="a3"/>
        <w:widowControl/>
        <w:numPr>
          <w:ilvl w:val="0"/>
          <w:numId w:val="33"/>
        </w:numPr>
        <w:spacing w:line="240" w:lineRule="auto"/>
        <w:ind w:left="567" w:hanging="357"/>
        <w:jc w:val="left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Topical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Issues</w:t>
      </w:r>
      <w:r>
        <w:rPr>
          <w:bCs/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учебно-методическое пособие. — Электрон</w:t>
      </w:r>
      <w:proofErr w:type="gramStart"/>
      <w:r>
        <w:rPr>
          <w:bCs/>
          <w:sz w:val="28"/>
          <w:szCs w:val="28"/>
        </w:rPr>
        <w:t>. дан</w:t>
      </w:r>
      <w:proofErr w:type="gram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2013. — 18 с. — Режим доступа: </w:t>
      </w:r>
      <w:hyperlink r:id="rId13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e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books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element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>
          <w:rPr>
            <w:rStyle w:val="a7"/>
            <w:bCs/>
            <w:sz w:val="28"/>
            <w:szCs w:val="28"/>
          </w:rPr>
          <w:t>?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>
          <w:rPr>
            <w:rStyle w:val="a7"/>
            <w:bCs/>
            <w:sz w:val="28"/>
            <w:szCs w:val="28"/>
          </w:rPr>
          <w:t>1_</w:t>
        </w:r>
        <w:r>
          <w:rPr>
            <w:rStyle w:val="a7"/>
            <w:bCs/>
            <w:sz w:val="28"/>
            <w:szCs w:val="28"/>
            <w:lang w:val="en-US"/>
          </w:rPr>
          <w:t>id</w:t>
        </w:r>
        <w:r>
          <w:rPr>
            <w:rStyle w:val="a7"/>
            <w:bCs/>
            <w:sz w:val="28"/>
            <w:szCs w:val="28"/>
          </w:rPr>
          <w:t>=41109</w:t>
        </w:r>
      </w:hyperlink>
    </w:p>
    <w:p w:rsidR="00B52F58" w:rsidRDefault="00B52F58" w:rsidP="00B52F58">
      <w:pPr>
        <w:pStyle w:val="a3"/>
        <w:widowControl/>
        <w:numPr>
          <w:ilvl w:val="0"/>
          <w:numId w:val="33"/>
        </w:numPr>
        <w:spacing w:line="240" w:lineRule="auto"/>
        <w:ind w:left="567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>
        <w:rPr>
          <w:bCs/>
          <w:sz w:val="28"/>
          <w:szCs w:val="28"/>
        </w:rPr>
        <w:t>] :</w:t>
      </w:r>
      <w:proofErr w:type="gramEnd"/>
      <w:r>
        <w:rPr>
          <w:bCs/>
          <w:sz w:val="28"/>
          <w:szCs w:val="28"/>
        </w:rPr>
        <w:t xml:space="preserve"> учебное пособие / Е.А. Афанасьева, И.М. Павлова, В.Н. Синельникова [и др.]. — Электрон</w:t>
      </w:r>
      <w:proofErr w:type="gramStart"/>
      <w:r>
        <w:rPr>
          <w:bCs/>
          <w:sz w:val="28"/>
          <w:szCs w:val="28"/>
        </w:rPr>
        <w:t>. дан</w:t>
      </w:r>
      <w:proofErr w:type="gramEnd"/>
      <w:r>
        <w:rPr>
          <w:bCs/>
          <w:sz w:val="28"/>
          <w:szCs w:val="28"/>
        </w:rPr>
        <w:t>. —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 xml:space="preserve">), 2014. — 47 с. — Режим доступа: </w:t>
      </w:r>
      <w:hyperlink r:id="rId14" w:history="1">
        <w:r>
          <w:rPr>
            <w:rStyle w:val="a7"/>
            <w:bCs/>
            <w:sz w:val="28"/>
            <w:szCs w:val="28"/>
            <w:lang w:val="en-US"/>
          </w:rPr>
          <w:t>http</w:t>
        </w:r>
        <w:r>
          <w:rPr>
            <w:rStyle w:val="a7"/>
            <w:bCs/>
            <w:sz w:val="28"/>
            <w:szCs w:val="28"/>
          </w:rPr>
          <w:t>://</w:t>
        </w:r>
        <w:r>
          <w:rPr>
            <w:rStyle w:val="a7"/>
            <w:bCs/>
            <w:sz w:val="28"/>
            <w:szCs w:val="28"/>
            <w:lang w:val="en-US"/>
          </w:rPr>
          <w:t>e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lanbook</w:t>
        </w:r>
        <w:proofErr w:type="spellEnd"/>
        <w:r>
          <w:rPr>
            <w:rStyle w:val="a7"/>
            <w:bCs/>
            <w:sz w:val="28"/>
            <w:szCs w:val="28"/>
          </w:rPr>
          <w:t>.</w:t>
        </w:r>
        <w:r>
          <w:rPr>
            <w:rStyle w:val="a7"/>
            <w:bCs/>
            <w:sz w:val="28"/>
            <w:szCs w:val="28"/>
            <w:lang w:val="en-US"/>
          </w:rPr>
          <w:t>com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books</w:t>
        </w:r>
        <w:r>
          <w:rPr>
            <w:rStyle w:val="a7"/>
            <w:bCs/>
            <w:sz w:val="28"/>
            <w:szCs w:val="28"/>
          </w:rPr>
          <w:t>/</w:t>
        </w:r>
        <w:r>
          <w:rPr>
            <w:rStyle w:val="a7"/>
            <w:bCs/>
            <w:sz w:val="28"/>
            <w:szCs w:val="28"/>
            <w:lang w:val="en-US"/>
          </w:rPr>
          <w:t>element</w:t>
        </w:r>
        <w:r>
          <w:rPr>
            <w:rStyle w:val="a7"/>
            <w:bCs/>
            <w:sz w:val="28"/>
            <w:szCs w:val="28"/>
          </w:rPr>
          <w:t>.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php</w:t>
        </w:r>
        <w:proofErr w:type="spellEnd"/>
        <w:r>
          <w:rPr>
            <w:rStyle w:val="a7"/>
            <w:bCs/>
            <w:sz w:val="28"/>
            <w:szCs w:val="28"/>
          </w:rPr>
          <w:t>?</w:t>
        </w:r>
        <w:proofErr w:type="spellStart"/>
        <w:r>
          <w:rPr>
            <w:rStyle w:val="a7"/>
            <w:bCs/>
            <w:sz w:val="28"/>
            <w:szCs w:val="28"/>
            <w:lang w:val="en-US"/>
          </w:rPr>
          <w:t>pl</w:t>
        </w:r>
        <w:proofErr w:type="spellEnd"/>
        <w:r>
          <w:rPr>
            <w:rStyle w:val="a7"/>
            <w:bCs/>
            <w:sz w:val="28"/>
            <w:szCs w:val="28"/>
          </w:rPr>
          <w:t>1_</w:t>
        </w:r>
        <w:r>
          <w:rPr>
            <w:rStyle w:val="a7"/>
            <w:bCs/>
            <w:sz w:val="28"/>
            <w:szCs w:val="28"/>
            <w:lang w:val="en-US"/>
          </w:rPr>
          <w:t>id</w:t>
        </w:r>
        <w:r>
          <w:rPr>
            <w:rStyle w:val="a7"/>
            <w:bCs/>
            <w:sz w:val="28"/>
            <w:szCs w:val="28"/>
          </w:rPr>
          <w:t>=63204</w:t>
        </w:r>
      </w:hyperlink>
    </w:p>
    <w:p w:rsidR="00827231" w:rsidRPr="00AF37FC" w:rsidRDefault="00827231" w:rsidP="00EB30FE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AF37FC">
        <w:rPr>
          <w:bCs/>
          <w:sz w:val="28"/>
          <w:szCs w:val="28"/>
        </w:rPr>
        <w:t>8.3</w:t>
      </w:r>
      <w:r w:rsidRPr="00AF37FC">
        <w:rPr>
          <w:bCs/>
          <w:sz w:val="28"/>
          <w:szCs w:val="28"/>
          <w:lang w:val="en-US"/>
        </w:rPr>
        <w:t> </w:t>
      </w:r>
      <w:r w:rsidRPr="00AF37FC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827231" w:rsidRPr="00AF37FC" w:rsidRDefault="00827231" w:rsidP="0082723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37FC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27231" w:rsidRPr="00AF37FC" w:rsidRDefault="00827231" w:rsidP="00EB30FE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AF37FC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27231" w:rsidRPr="00AF37FC" w:rsidRDefault="00827231" w:rsidP="006455EA">
      <w:pPr>
        <w:pStyle w:val="a3"/>
        <w:widowControl/>
        <w:numPr>
          <w:ilvl w:val="0"/>
          <w:numId w:val="30"/>
        </w:numPr>
        <w:spacing w:line="240" w:lineRule="auto"/>
        <w:ind w:left="709"/>
        <w:rPr>
          <w:bCs/>
          <w:sz w:val="28"/>
          <w:szCs w:val="28"/>
          <w:lang w:val="en-US"/>
        </w:rPr>
      </w:pPr>
      <w:r w:rsidRPr="00AF37FC">
        <w:rPr>
          <w:bCs/>
          <w:sz w:val="28"/>
          <w:szCs w:val="28"/>
        </w:rPr>
        <w:t>Афанасьева Е.А., Лютомская И.Л., Рипачева</w:t>
      </w:r>
      <w:r w:rsidRPr="00AF37FC">
        <w:rPr>
          <w:bCs/>
          <w:sz w:val="28"/>
          <w:szCs w:val="28"/>
          <w:lang w:val="en-US"/>
        </w:rPr>
        <w:t> </w:t>
      </w:r>
      <w:r w:rsidRPr="00AF37FC">
        <w:rPr>
          <w:bCs/>
          <w:sz w:val="28"/>
          <w:szCs w:val="28"/>
        </w:rPr>
        <w:t xml:space="preserve">Е.А., Стрежелецкая И.С. История строительства [Текст]. </w:t>
      </w:r>
      <w:r w:rsidRPr="00AF37FC">
        <w:rPr>
          <w:bCs/>
          <w:sz w:val="28"/>
          <w:szCs w:val="28"/>
          <w:lang w:val="en-US"/>
        </w:rPr>
        <w:t xml:space="preserve">Методические указания для студентов факультета ПГС. </w:t>
      </w:r>
      <w:proofErr w:type="gramStart"/>
      <w:r w:rsidRPr="00AF37FC">
        <w:rPr>
          <w:bCs/>
          <w:sz w:val="28"/>
          <w:szCs w:val="28"/>
          <w:lang w:val="en-US"/>
        </w:rPr>
        <w:t>СПб.:</w:t>
      </w:r>
      <w:proofErr w:type="gramEnd"/>
      <w:r w:rsidRPr="00AF37FC">
        <w:rPr>
          <w:bCs/>
          <w:sz w:val="28"/>
          <w:szCs w:val="28"/>
          <w:lang w:val="en-US"/>
        </w:rPr>
        <w:t> ПГУПС, 2011. – 30 с.</w:t>
      </w:r>
    </w:p>
    <w:p w:rsidR="007A6E0E" w:rsidRPr="00C71ED8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D. Grant, R. Mc</w:t>
      </w:r>
      <w:r>
        <w:rPr>
          <w:bCs/>
          <w:sz w:val="28"/>
          <w:szCs w:val="28"/>
        </w:rPr>
        <w:t>С</w:t>
      </w:r>
      <w:r w:rsidRPr="00C71ED8">
        <w:rPr>
          <w:bCs/>
          <w:sz w:val="28"/>
          <w:szCs w:val="28"/>
          <w:lang w:val="en-US"/>
        </w:rPr>
        <w:t>arty «Business Basics». Oxford University Press, 2008. – 185 p.;</w:t>
      </w:r>
    </w:p>
    <w:p w:rsidR="007A6E0E" w:rsidRPr="00C71ED8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V. </w:t>
      </w:r>
      <w:proofErr w:type="spellStart"/>
      <w:r w:rsidRPr="00C71ED8">
        <w:rPr>
          <w:bCs/>
          <w:sz w:val="28"/>
          <w:szCs w:val="28"/>
          <w:lang w:val="en-US"/>
        </w:rPr>
        <w:t>Hollett</w:t>
      </w:r>
      <w:proofErr w:type="spellEnd"/>
      <w:r w:rsidRPr="00C71ED8">
        <w:rPr>
          <w:bCs/>
          <w:sz w:val="28"/>
          <w:szCs w:val="28"/>
          <w:lang w:val="en-US"/>
        </w:rPr>
        <w:t>, M. Duckworth «Business Objectives». Oxford University press, 2007. – 178 p.;</w:t>
      </w:r>
    </w:p>
    <w:p w:rsidR="007A6E0E" w:rsidRPr="00C71ED8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S. Clarke, M. Powell «In Company». Macmillan, 2008. –144 p.;</w:t>
      </w:r>
    </w:p>
    <w:p w:rsidR="007A6E0E" w:rsidRPr="00C71ED8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P. </w:t>
      </w:r>
      <w:proofErr w:type="spellStart"/>
      <w:r w:rsidRPr="00C71ED8">
        <w:rPr>
          <w:bCs/>
          <w:sz w:val="28"/>
          <w:szCs w:val="28"/>
          <w:lang w:val="en-US"/>
        </w:rPr>
        <w:t>Emmerson</w:t>
      </w:r>
      <w:proofErr w:type="spellEnd"/>
      <w:r w:rsidRPr="00C71ED8">
        <w:rPr>
          <w:bCs/>
          <w:sz w:val="28"/>
          <w:szCs w:val="28"/>
          <w:lang w:val="en-US"/>
        </w:rPr>
        <w:t xml:space="preserve"> «Business Grammar Builder». Macmillan, 2010. – 273 p.;</w:t>
      </w:r>
    </w:p>
    <w:p w:rsidR="007A6E0E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C71ED8">
        <w:rPr>
          <w:bCs/>
          <w:sz w:val="28"/>
          <w:szCs w:val="28"/>
          <w:lang w:val="en-US"/>
        </w:rPr>
        <w:t>Erica J. Williams. «Presentations in English». Macmillan Education, 2008. – 128 p.</w:t>
      </w:r>
    </w:p>
    <w:p w:rsidR="007A6E0E" w:rsidRPr="00FB56F1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Pr="003D5A3C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FF7665">
        <w:rPr>
          <w:bCs/>
          <w:sz w:val="28"/>
          <w:szCs w:val="28"/>
          <w:lang w:val="en-US"/>
        </w:rPr>
        <w:t>;</w:t>
      </w:r>
    </w:p>
    <w:p w:rsidR="007A6E0E" w:rsidRPr="00FF7665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7A6E0E" w:rsidRPr="00FF7665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7A6E0E" w:rsidRPr="00FF7665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7A6E0E" w:rsidRDefault="007A6E0E" w:rsidP="007A6E0E">
      <w:pPr>
        <w:pStyle w:val="a3"/>
        <w:widowControl/>
        <w:numPr>
          <w:ilvl w:val="0"/>
          <w:numId w:val="30"/>
        </w:numPr>
        <w:spacing w:line="240" w:lineRule="auto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>.</w:t>
      </w:r>
    </w:p>
    <w:p w:rsidR="00901F53" w:rsidRPr="006338D7" w:rsidRDefault="00901F53" w:rsidP="00AF37FC">
      <w:pPr>
        <w:widowControl/>
        <w:spacing w:before="120"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E5D9A" w:rsidRPr="006B3EC8" w:rsidRDefault="00AE5D9A" w:rsidP="00AE5D9A">
      <w:pPr>
        <w:pStyle w:val="a3"/>
        <w:numPr>
          <w:ilvl w:val="0"/>
          <w:numId w:val="34"/>
        </w:numPr>
        <w:spacing w:line="240" w:lineRule="auto"/>
        <w:ind w:left="426"/>
        <w:rPr>
          <w:sz w:val="28"/>
          <w:szCs w:val="28"/>
        </w:rPr>
      </w:pPr>
      <w:r w:rsidRPr="006B3EC8">
        <w:rPr>
          <w:bCs/>
          <w:sz w:val="28"/>
          <w:szCs w:val="28"/>
        </w:rPr>
        <w:t>Личный кабинет обучающегося и электронная информационно-образовательная среда</w:t>
      </w:r>
      <w:r>
        <w:rPr>
          <w:bCs/>
          <w:sz w:val="28"/>
          <w:szCs w:val="28"/>
        </w:rPr>
        <w:t xml:space="preserve"> </w:t>
      </w:r>
      <w:r w:rsidRPr="0088759A">
        <w:rPr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</w:rPr>
        <w:t xml:space="preserve">[Электронный ресурс]. – Режим доступа: </w:t>
      </w:r>
      <w:hyperlink r:id="rId15" w:history="1">
        <w:r w:rsidRPr="006B3EC8">
          <w:rPr>
            <w:rStyle w:val="a7"/>
            <w:sz w:val="28"/>
            <w:szCs w:val="28"/>
            <w:lang w:val="en-US"/>
          </w:rPr>
          <w:t>http</w:t>
        </w:r>
        <w:r w:rsidRPr="006B3EC8">
          <w:rPr>
            <w:rStyle w:val="a7"/>
            <w:sz w:val="28"/>
            <w:szCs w:val="28"/>
          </w:rPr>
          <w:t>://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sdo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pgups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ru</w:t>
        </w:r>
        <w:proofErr w:type="spellEnd"/>
        <w:r w:rsidRPr="006B3EC8">
          <w:rPr>
            <w:rStyle w:val="a7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  (для доступа к полнотекстовым документам требуется авторизация).  </w:t>
      </w:r>
    </w:p>
    <w:p w:rsidR="00AE5D9A" w:rsidRDefault="00AE5D9A" w:rsidP="00AE5D9A">
      <w:pPr>
        <w:pStyle w:val="a3"/>
        <w:numPr>
          <w:ilvl w:val="0"/>
          <w:numId w:val="34"/>
        </w:numPr>
        <w:spacing w:line="240" w:lineRule="auto"/>
        <w:ind w:left="426"/>
        <w:outlineLvl w:val="0"/>
        <w:rPr>
          <w:sz w:val="28"/>
          <w:szCs w:val="28"/>
        </w:rPr>
      </w:pPr>
      <w:r w:rsidRPr="006B3EC8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16" w:history="1">
        <w:r w:rsidRPr="006B3EC8">
          <w:rPr>
            <w:rStyle w:val="a7"/>
            <w:sz w:val="28"/>
            <w:szCs w:val="28"/>
          </w:rPr>
          <w:t>https://e.lanbook.com/books</w:t>
        </w:r>
      </w:hyperlink>
      <w:r w:rsidRPr="006B3EC8">
        <w:rPr>
          <w:sz w:val="28"/>
          <w:szCs w:val="28"/>
        </w:rPr>
        <w:t xml:space="preserve"> — </w:t>
      </w:r>
      <w:proofErr w:type="spellStart"/>
      <w:r w:rsidRPr="006B3EC8">
        <w:rPr>
          <w:sz w:val="28"/>
          <w:szCs w:val="28"/>
        </w:rPr>
        <w:t>Загл</w:t>
      </w:r>
      <w:proofErr w:type="spellEnd"/>
      <w:r w:rsidRPr="006B3EC8">
        <w:rPr>
          <w:sz w:val="28"/>
          <w:szCs w:val="28"/>
        </w:rPr>
        <w:t>. с экрана.</w:t>
      </w:r>
    </w:p>
    <w:p w:rsidR="006C1581" w:rsidRPr="006B3EC8" w:rsidRDefault="006C1581" w:rsidP="006C1581">
      <w:pPr>
        <w:pStyle w:val="a3"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Oxfor</w:t>
      </w:r>
      <w:r>
        <w:rPr>
          <w:bCs/>
          <w:sz w:val="28"/>
          <w:szCs w:val="28"/>
          <w:lang w:val="en-US"/>
        </w:rPr>
        <w:t>d</w:t>
      </w:r>
      <w:r w:rsidRPr="00E72201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University</w:t>
      </w:r>
      <w:r w:rsidRPr="00E72201"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Press</w:t>
      </w:r>
      <w:r w:rsidRPr="00E72201">
        <w:rPr>
          <w:bCs/>
          <w:sz w:val="28"/>
          <w:szCs w:val="28"/>
        </w:rPr>
        <w:t xml:space="preserve"> </w:t>
      </w:r>
      <w:r w:rsidRPr="00E72201">
        <w:rPr>
          <w:color w:val="000000"/>
          <w:sz w:val="28"/>
          <w:szCs w:val="28"/>
          <w:shd w:val="clear" w:color="auto" w:fill="FFFFFF"/>
        </w:rPr>
        <w:t>[</w:t>
      </w:r>
      <w:r w:rsidRPr="006B3EC8">
        <w:rPr>
          <w:color w:val="000000"/>
          <w:sz w:val="28"/>
          <w:szCs w:val="28"/>
          <w:shd w:val="clear" w:color="auto" w:fill="FFFFFF"/>
        </w:rPr>
        <w:t>Электронный</w:t>
      </w:r>
      <w:r w:rsidRPr="00E72201">
        <w:rPr>
          <w:color w:val="000000"/>
          <w:sz w:val="28"/>
          <w:szCs w:val="28"/>
          <w:shd w:val="clear" w:color="auto" w:fill="FFFFFF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ресурс</w:t>
      </w:r>
      <w:r w:rsidRPr="00E72201">
        <w:rPr>
          <w:color w:val="000000"/>
          <w:sz w:val="28"/>
          <w:szCs w:val="28"/>
          <w:shd w:val="clear" w:color="auto" w:fill="FFFFFF"/>
        </w:rPr>
        <w:t xml:space="preserve">].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Режим </w:t>
      </w:r>
      <w:r w:rsidRPr="006B3EC8">
        <w:rPr>
          <w:color w:val="000000"/>
          <w:sz w:val="28"/>
          <w:szCs w:val="28"/>
          <w:shd w:val="clear" w:color="auto" w:fill="FFFFFF"/>
        </w:rPr>
        <w:lastRenderedPageBreak/>
        <w:t>доступа:</w:t>
      </w:r>
      <w:hyperlink r:id="rId17" w:history="1">
        <w:r w:rsidRPr="006B3EC8">
          <w:rPr>
            <w:rStyle w:val="a7"/>
            <w:bCs/>
            <w:sz w:val="28"/>
            <w:szCs w:val="28"/>
            <w:lang w:val="en-US"/>
          </w:rPr>
          <w:t>http</w:t>
        </w:r>
        <w:r w:rsidRPr="006B3EC8">
          <w:rPr>
            <w:rStyle w:val="a7"/>
            <w:bCs/>
            <w:sz w:val="28"/>
            <w:szCs w:val="28"/>
          </w:rPr>
          <w:t>://</w:t>
        </w:r>
        <w:r w:rsidRPr="006B3EC8">
          <w:rPr>
            <w:rStyle w:val="a7"/>
            <w:bCs/>
            <w:sz w:val="28"/>
            <w:szCs w:val="28"/>
            <w:lang w:val="en-US"/>
          </w:rPr>
          <w:t>global</w:t>
        </w:r>
        <w:r w:rsidRPr="006B3EC8">
          <w:rPr>
            <w:rStyle w:val="a7"/>
            <w:bCs/>
            <w:sz w:val="28"/>
            <w:szCs w:val="28"/>
          </w:rPr>
          <w:t>.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6B3EC8">
          <w:rPr>
            <w:rStyle w:val="a7"/>
            <w:bCs/>
            <w:sz w:val="28"/>
            <w:szCs w:val="28"/>
          </w:rPr>
          <w:t>.</w:t>
        </w:r>
        <w:r w:rsidRPr="006B3EC8">
          <w:rPr>
            <w:rStyle w:val="a7"/>
            <w:bCs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sz w:val="28"/>
            <w:szCs w:val="28"/>
          </w:rPr>
          <w:t>/?</w:t>
        </w:r>
        <w:r w:rsidRPr="006B3EC8">
          <w:rPr>
            <w:rStyle w:val="a7"/>
            <w:bCs/>
            <w:sz w:val="28"/>
            <w:szCs w:val="28"/>
            <w:lang w:val="en-US"/>
          </w:rPr>
          <w:t>cc</w:t>
        </w:r>
        <w:r w:rsidRPr="006B3EC8">
          <w:rPr>
            <w:rStyle w:val="a7"/>
            <w:bCs/>
            <w:sz w:val="28"/>
            <w:szCs w:val="28"/>
          </w:rPr>
          <w:t>=</w:t>
        </w:r>
        <w:proofErr w:type="spellStart"/>
        <w:r w:rsidRPr="006B3EC8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6C1581" w:rsidRPr="006B3EC8" w:rsidRDefault="006C1581" w:rsidP="006C1581">
      <w:pPr>
        <w:pStyle w:val="a3"/>
        <w:numPr>
          <w:ilvl w:val="0"/>
          <w:numId w:val="34"/>
        </w:numPr>
        <w:spacing w:line="240" w:lineRule="auto"/>
        <w:ind w:left="426"/>
        <w:rPr>
          <w:bCs/>
          <w:sz w:val="28"/>
          <w:szCs w:val="28"/>
        </w:rPr>
      </w:pPr>
      <w:r w:rsidRPr="006B3EC8">
        <w:rPr>
          <w:bCs/>
          <w:sz w:val="28"/>
          <w:szCs w:val="28"/>
          <w:lang w:val="en-US"/>
        </w:rPr>
        <w:t>Cambridge</w:t>
      </w:r>
      <w:r>
        <w:rPr>
          <w:bCs/>
          <w:sz w:val="28"/>
          <w:szCs w:val="28"/>
        </w:rPr>
        <w:t xml:space="preserve"> </w:t>
      </w:r>
      <w:r w:rsidRPr="006B3EC8">
        <w:rPr>
          <w:bCs/>
          <w:sz w:val="28"/>
          <w:szCs w:val="28"/>
          <w:lang w:val="en-US"/>
        </w:rPr>
        <w:t>Open</w:t>
      </w:r>
      <w:r>
        <w:rPr>
          <w:bCs/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8" w:history="1">
        <w:r w:rsidRPr="006B3EC8">
          <w:rPr>
            <w:rStyle w:val="a7"/>
            <w:sz w:val="28"/>
            <w:szCs w:val="28"/>
            <w:lang w:val="en-US"/>
          </w:rPr>
          <w:t>https</w:t>
        </w:r>
        <w:r w:rsidRPr="006B3EC8">
          <w:rPr>
            <w:rStyle w:val="a7"/>
            <w:sz w:val="28"/>
            <w:szCs w:val="28"/>
          </w:rPr>
          <w:t>://</w:t>
        </w:r>
        <w:r w:rsidRPr="006B3EC8">
          <w:rPr>
            <w:rStyle w:val="a7"/>
            <w:sz w:val="28"/>
            <w:szCs w:val="28"/>
            <w:lang w:val="en-US"/>
          </w:rPr>
          <w:t>www</w:t>
        </w:r>
        <w:r w:rsidRPr="006B3EC8">
          <w:rPr>
            <w:rStyle w:val="a7"/>
            <w:sz w:val="28"/>
            <w:szCs w:val="28"/>
          </w:rPr>
          <w:t>.</w:t>
        </w:r>
        <w:proofErr w:type="spellStart"/>
        <w:r w:rsidRPr="006B3EC8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6B3EC8">
          <w:rPr>
            <w:rStyle w:val="a7"/>
            <w:sz w:val="28"/>
            <w:szCs w:val="28"/>
          </w:rPr>
          <w:t>.</w:t>
        </w:r>
        <w:r w:rsidRPr="006B3EC8">
          <w:rPr>
            <w:rStyle w:val="a7"/>
            <w:sz w:val="28"/>
            <w:szCs w:val="28"/>
            <w:lang w:val="en-US"/>
          </w:rPr>
          <w:t>org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core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what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we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publish</w:t>
        </w:r>
        <w:r w:rsidRPr="006B3EC8">
          <w:rPr>
            <w:rStyle w:val="a7"/>
            <w:sz w:val="28"/>
            <w:szCs w:val="28"/>
          </w:rPr>
          <w:t>/</w:t>
        </w:r>
        <w:r w:rsidRPr="006B3EC8">
          <w:rPr>
            <w:rStyle w:val="a7"/>
            <w:sz w:val="28"/>
            <w:szCs w:val="28"/>
            <w:lang w:val="en-US"/>
          </w:rPr>
          <w:t>open</w:t>
        </w:r>
        <w:r w:rsidRPr="006B3EC8">
          <w:rPr>
            <w:rStyle w:val="a7"/>
            <w:sz w:val="28"/>
            <w:szCs w:val="28"/>
          </w:rPr>
          <w:t>-</w:t>
        </w:r>
        <w:r w:rsidRPr="006B3EC8">
          <w:rPr>
            <w:rStyle w:val="a7"/>
            <w:sz w:val="28"/>
            <w:szCs w:val="28"/>
            <w:lang w:val="en-US"/>
          </w:rPr>
          <w:t>access</w:t>
        </w:r>
      </w:hyperlink>
      <w:r w:rsidRPr="006B3EC8">
        <w:rPr>
          <w:sz w:val="28"/>
          <w:szCs w:val="28"/>
        </w:rPr>
        <w:t>, свободный. 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6C1581" w:rsidRPr="006B3EC8" w:rsidRDefault="006C1581" w:rsidP="006C1581">
      <w:pPr>
        <w:pStyle w:val="a3"/>
        <w:numPr>
          <w:ilvl w:val="0"/>
          <w:numId w:val="34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</w:rPr>
        <w:t xml:space="preserve">BBC </w:t>
      </w:r>
      <w:proofErr w:type="spellStart"/>
      <w:r w:rsidRPr="006B3EC8"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6B3EC8"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9" w:history="1">
        <w:r w:rsidRPr="006B3EC8">
          <w:rPr>
            <w:rStyle w:val="a7"/>
            <w:sz w:val="28"/>
            <w:szCs w:val="28"/>
          </w:rPr>
          <w:t>http://www.bbc.co.uk/learningenglish/english/</w:t>
        </w:r>
      </w:hyperlink>
      <w:r w:rsidRPr="006B3EC8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6C1581" w:rsidRPr="006B3EC8" w:rsidRDefault="006C1581" w:rsidP="006C1581">
      <w:pPr>
        <w:pStyle w:val="a3"/>
        <w:numPr>
          <w:ilvl w:val="0"/>
          <w:numId w:val="34"/>
        </w:numPr>
        <w:spacing w:line="240" w:lineRule="auto"/>
        <w:ind w:left="426"/>
        <w:rPr>
          <w:sz w:val="28"/>
          <w:szCs w:val="28"/>
        </w:rPr>
      </w:pPr>
      <w:r w:rsidRPr="006B3EC8">
        <w:rPr>
          <w:sz w:val="28"/>
          <w:szCs w:val="28"/>
          <w:lang w:val="en-US"/>
        </w:rPr>
        <w:t>Railway</w:t>
      </w:r>
      <w:r>
        <w:rPr>
          <w:sz w:val="28"/>
          <w:szCs w:val="28"/>
        </w:rPr>
        <w:t xml:space="preserve"> </w:t>
      </w:r>
      <w:r w:rsidRPr="006B3EC8">
        <w:rPr>
          <w:sz w:val="28"/>
          <w:szCs w:val="28"/>
          <w:lang w:val="en-US"/>
        </w:rPr>
        <w:t>Technology</w:t>
      </w:r>
      <w:r>
        <w:rPr>
          <w:sz w:val="28"/>
          <w:szCs w:val="28"/>
        </w:rPr>
        <w:t xml:space="preserve">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20" w:history="1"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6B3EC8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6B3EC8">
        <w:rPr>
          <w:sz w:val="28"/>
          <w:szCs w:val="28"/>
        </w:rPr>
        <w:t xml:space="preserve">, свободный. </w:t>
      </w:r>
      <w:r w:rsidRPr="006B3EC8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6B3EC8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6B3EC8">
        <w:rPr>
          <w:color w:val="000000"/>
          <w:sz w:val="28"/>
          <w:szCs w:val="28"/>
          <w:shd w:val="clear" w:color="auto" w:fill="FFFFFF"/>
        </w:rPr>
        <w:t>. с экрана</w:t>
      </w:r>
      <w:r w:rsidRPr="006B3EC8">
        <w:rPr>
          <w:sz w:val="28"/>
          <w:szCs w:val="28"/>
        </w:rPr>
        <w:t>.</w:t>
      </w:r>
    </w:p>
    <w:p w:rsidR="00901F53" w:rsidRPr="006338D7" w:rsidRDefault="00901F53" w:rsidP="00EB30FE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01F53" w:rsidRPr="00490574" w:rsidRDefault="00901F53" w:rsidP="00901F5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01F53" w:rsidRPr="008C144C" w:rsidRDefault="00901F53" w:rsidP="00901F5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01F53" w:rsidRPr="008C144C" w:rsidRDefault="00901F53" w:rsidP="00901F5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01F53" w:rsidRPr="008C144C" w:rsidRDefault="00901F53" w:rsidP="00901F5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773AB" w:rsidRPr="00D2714B" w:rsidRDefault="000773AB" w:rsidP="000773AB">
      <w:pPr>
        <w:widowControl/>
        <w:spacing w:before="120"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C2736" w:rsidRDefault="006C2736" w:rsidP="006C2736">
      <w:pPr>
        <w:tabs>
          <w:tab w:val="left" w:pos="0"/>
        </w:tabs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6C2736" w:rsidRDefault="006C2736" w:rsidP="006C2736">
      <w:pPr>
        <w:numPr>
          <w:ilvl w:val="0"/>
          <w:numId w:val="6"/>
        </w:numPr>
        <w:tabs>
          <w:tab w:val="left" w:pos="0"/>
        </w:tabs>
        <w:spacing w:line="240" w:lineRule="auto"/>
        <w:ind w:left="0" w:firstLine="709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перечень</w:t>
      </w:r>
      <w:proofErr w:type="gramEnd"/>
      <w:r>
        <w:rPr>
          <w:bCs/>
          <w:sz w:val="28"/>
          <w:szCs w:val="28"/>
        </w:rPr>
        <w:t xml:space="preserve"> интернет-сервисов и электронных ресурсов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6C2736" w:rsidRDefault="006C2736" w:rsidP="006C2736">
      <w:pPr>
        <w:numPr>
          <w:ilvl w:val="0"/>
          <w:numId w:val="6"/>
        </w:numPr>
        <w:tabs>
          <w:tab w:val="left" w:pos="0"/>
        </w:tabs>
        <w:spacing w:line="240" w:lineRule="auto"/>
        <w:ind w:left="0" w:firstLine="709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электронная</w:t>
      </w:r>
      <w:proofErr w:type="gramEnd"/>
      <w:r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</w:t>
      </w:r>
      <w:r w:rsidR="00E5739A">
        <w:rPr>
          <w:bCs/>
          <w:sz w:val="28"/>
          <w:szCs w:val="28"/>
        </w:rPr>
        <w:t> </w:t>
      </w:r>
      <w:r>
        <w:rPr>
          <w:bCs/>
          <w:sz w:val="28"/>
          <w:szCs w:val="28"/>
        </w:rPr>
        <w:t>I [Электронный ресурс]. Режим доступа:  http://sdo.pgups.ru.</w:t>
      </w:r>
    </w:p>
    <w:p w:rsidR="000773AB" w:rsidRPr="006C2736" w:rsidRDefault="006C2736" w:rsidP="006C2736">
      <w:pPr>
        <w:tabs>
          <w:tab w:val="left" w:pos="0"/>
        </w:tabs>
        <w:spacing w:line="240" w:lineRule="auto"/>
        <w:ind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</w:t>
      </w:r>
      <w:r w:rsidR="00E72201">
        <w:rPr>
          <w:bCs/>
          <w:sz w:val="28"/>
          <w:szCs w:val="28"/>
        </w:rPr>
        <w:t xml:space="preserve">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0773AB" w:rsidRPr="00D2714B" w:rsidRDefault="00AA023F" w:rsidP="00EB30FE">
      <w:pPr>
        <w:widowControl/>
        <w:spacing w:before="120"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41543D53" wp14:editId="57C180C7">
            <wp:simplePos x="0" y="0"/>
            <wp:positionH relativeFrom="column">
              <wp:posOffset>-946188</wp:posOffset>
            </wp:positionH>
            <wp:positionV relativeFrom="paragraph">
              <wp:posOffset>-558791</wp:posOffset>
            </wp:positionV>
            <wp:extent cx="7308215" cy="10313670"/>
            <wp:effectExtent l="19050" t="0" r="6474" b="0"/>
            <wp:wrapNone/>
            <wp:docPr id="3" name="Рисунок 2" descr="подпись разработчика РПД ОС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Д ОСН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08215" cy="1031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73AB" w:rsidRPr="00011912">
        <w:rPr>
          <w:b/>
          <w:bCs/>
          <w:sz w:val="28"/>
          <w:szCs w:val="28"/>
        </w:rPr>
        <w:t>1</w:t>
      </w:r>
      <w:r w:rsidR="000773AB">
        <w:rPr>
          <w:b/>
          <w:bCs/>
          <w:sz w:val="28"/>
          <w:szCs w:val="28"/>
        </w:rPr>
        <w:t>2</w:t>
      </w:r>
      <w:r w:rsidR="000773AB" w:rsidRPr="00011912">
        <w:rPr>
          <w:b/>
          <w:bCs/>
          <w:sz w:val="28"/>
          <w:szCs w:val="28"/>
        </w:rPr>
        <w:t xml:space="preserve">. Описание </w:t>
      </w:r>
      <w:r w:rsidR="000773AB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DF2279" w:rsidRPr="00FF4F2E" w:rsidRDefault="00DF2279" w:rsidP="00A2263C">
      <w:pPr>
        <w:spacing w:line="240" w:lineRule="auto"/>
        <w:ind w:firstLine="851"/>
        <w:rPr>
          <w:bCs/>
          <w:sz w:val="28"/>
        </w:rPr>
      </w:pPr>
      <w:r w:rsidRPr="00FF4F2E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Pr="00C63344">
        <w:rPr>
          <w:bCs/>
          <w:sz w:val="28"/>
        </w:rPr>
        <w:t xml:space="preserve">по </w:t>
      </w:r>
      <w:r w:rsidR="008F4FB8">
        <w:rPr>
          <w:bCs/>
          <w:sz w:val="28"/>
        </w:rPr>
        <w:t>направлению</w:t>
      </w:r>
      <w:r>
        <w:rPr>
          <w:bCs/>
          <w:sz w:val="28"/>
        </w:rPr>
        <w:t xml:space="preserve"> 08.0</w:t>
      </w:r>
      <w:r w:rsidR="008F4FB8">
        <w:rPr>
          <w:bCs/>
          <w:sz w:val="28"/>
        </w:rPr>
        <w:t>4</w:t>
      </w:r>
      <w:r>
        <w:rPr>
          <w:bCs/>
          <w:sz w:val="28"/>
        </w:rPr>
        <w:t>.01</w:t>
      </w:r>
      <w:r w:rsidRPr="00C63344">
        <w:rPr>
          <w:bCs/>
          <w:sz w:val="28"/>
        </w:rPr>
        <w:t xml:space="preserve"> «Строительство»</w:t>
      </w:r>
      <w:r w:rsidR="00E5739A">
        <w:rPr>
          <w:bCs/>
          <w:sz w:val="28"/>
        </w:rPr>
        <w:t>,</w:t>
      </w:r>
      <w:r w:rsidR="008F4FB8">
        <w:rPr>
          <w:bCs/>
          <w:sz w:val="28"/>
        </w:rPr>
        <w:t xml:space="preserve"> </w:t>
      </w:r>
      <w:r w:rsidRPr="00FF4F2E">
        <w:rPr>
          <w:bCs/>
          <w:sz w:val="28"/>
        </w:rPr>
        <w:t>и соответствует действующим санитарным и противопожарным нормам и правилам.</w:t>
      </w:r>
    </w:p>
    <w:p w:rsidR="00DF2279" w:rsidRPr="00C63344" w:rsidRDefault="00DF2279" w:rsidP="00A2263C">
      <w:pPr>
        <w:spacing w:line="240" w:lineRule="auto"/>
        <w:ind w:firstLine="851"/>
        <w:rPr>
          <w:bCs/>
          <w:sz w:val="28"/>
        </w:rPr>
      </w:pPr>
      <w:r w:rsidRPr="00C63344">
        <w:rPr>
          <w:bCs/>
          <w:sz w:val="28"/>
        </w:rPr>
        <w:t xml:space="preserve">Она содержит специальные помещения </w:t>
      </w:r>
      <w:proofErr w:type="gramStart"/>
      <w:r w:rsidR="00E5739A">
        <w:rPr>
          <w:bCs/>
          <w:sz w:val="28"/>
        </w:rPr>
        <w:t>—</w:t>
      </w:r>
      <w:r w:rsidRPr="00C63344">
        <w:rPr>
          <w:bCs/>
          <w:sz w:val="28"/>
        </w:rPr>
        <w:t xml:space="preserve">  учебные</w:t>
      </w:r>
      <w:proofErr w:type="gramEnd"/>
      <w:r w:rsidRPr="00C63344">
        <w:rPr>
          <w:bCs/>
          <w:sz w:val="28"/>
        </w:rPr>
        <w:t xml:space="preserve"> аудитории для проведения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F2279" w:rsidRPr="00C63344" w:rsidRDefault="00DF2279" w:rsidP="00A2263C">
      <w:pPr>
        <w:spacing w:line="240" w:lineRule="auto"/>
        <w:ind w:firstLine="851"/>
        <w:rPr>
          <w:bCs/>
          <w:sz w:val="28"/>
        </w:rPr>
      </w:pPr>
      <w:r w:rsidRPr="00C6334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B32C4C" w:rsidRDefault="00B32C4C" w:rsidP="00B32C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548F1" w:rsidRDefault="00C548F1" w:rsidP="00B32C4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548F1" w:rsidRDefault="00C548F1" w:rsidP="00B32C4C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94"/>
        <w:gridCol w:w="2508"/>
        <w:gridCol w:w="2069"/>
      </w:tblGrid>
      <w:tr w:rsidR="00B32C4C" w:rsidRPr="00D2714B" w:rsidTr="00EB30FE">
        <w:tc>
          <w:tcPr>
            <w:tcW w:w="4994" w:type="dxa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08" w:type="dxa"/>
            <w:vAlign w:val="bottom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69" w:type="dxa"/>
            <w:vAlign w:val="bottom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B32C4C" w:rsidRPr="00D2714B" w:rsidTr="00EB30FE">
        <w:tc>
          <w:tcPr>
            <w:tcW w:w="4994" w:type="dxa"/>
          </w:tcPr>
          <w:p w:rsidR="00B32C4C" w:rsidRPr="00D2714B" w:rsidRDefault="00B32C4C" w:rsidP="00C548F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C548F1">
              <w:rPr>
                <w:sz w:val="28"/>
                <w:szCs w:val="28"/>
              </w:rPr>
              <w:t>17</w:t>
            </w:r>
            <w:r w:rsidRPr="0092070D">
              <w:rPr>
                <w:sz w:val="28"/>
                <w:szCs w:val="28"/>
              </w:rPr>
              <w:t xml:space="preserve">» </w:t>
            </w:r>
            <w:r w:rsidR="00C548F1">
              <w:rPr>
                <w:sz w:val="28"/>
                <w:szCs w:val="28"/>
              </w:rPr>
              <w:t>мая</w:t>
            </w:r>
            <w:r w:rsidRPr="0092070D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C548F1"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08" w:type="dxa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69" w:type="dxa"/>
          </w:tcPr>
          <w:p w:rsidR="00B32C4C" w:rsidRPr="00D2714B" w:rsidRDefault="00B32C4C" w:rsidP="00B574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Default="008649D8" w:rsidP="00EB30FE">
      <w:pPr>
        <w:spacing w:line="240" w:lineRule="auto"/>
        <w:ind w:firstLine="0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B067E"/>
    <w:multiLevelType w:val="hybridMultilevel"/>
    <w:tmpl w:val="A55C2B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E8810A0"/>
    <w:multiLevelType w:val="hybridMultilevel"/>
    <w:tmpl w:val="EFBCA7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037350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3102564"/>
    <w:multiLevelType w:val="hybridMultilevel"/>
    <w:tmpl w:val="62143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5C1776F"/>
    <w:multiLevelType w:val="hybridMultilevel"/>
    <w:tmpl w:val="54B2B130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0A0427E"/>
    <w:multiLevelType w:val="hybridMultilevel"/>
    <w:tmpl w:val="1924FFEC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9052E"/>
    <w:multiLevelType w:val="hybridMultilevel"/>
    <w:tmpl w:val="1F6CD52C"/>
    <w:lvl w:ilvl="0" w:tplc="B936F5F4">
      <w:start w:val="1"/>
      <w:numFmt w:val="decimal"/>
      <w:lvlText w:val="%1."/>
      <w:lvlJc w:val="left"/>
      <w:pPr>
        <w:ind w:left="702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70C7DB5"/>
    <w:multiLevelType w:val="hybridMultilevel"/>
    <w:tmpl w:val="9F343E16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521CE"/>
    <w:multiLevelType w:val="hybridMultilevel"/>
    <w:tmpl w:val="08B8B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301F74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12"/>
  </w:num>
  <w:num w:numId="5">
    <w:abstractNumId w:val="1"/>
  </w:num>
  <w:num w:numId="6">
    <w:abstractNumId w:val="18"/>
  </w:num>
  <w:num w:numId="7">
    <w:abstractNumId w:val="2"/>
  </w:num>
  <w:num w:numId="8">
    <w:abstractNumId w:val="13"/>
  </w:num>
  <w:num w:numId="9">
    <w:abstractNumId w:val="20"/>
  </w:num>
  <w:num w:numId="10">
    <w:abstractNumId w:val="10"/>
  </w:num>
  <w:num w:numId="11">
    <w:abstractNumId w:val="9"/>
  </w:num>
  <w:num w:numId="12">
    <w:abstractNumId w:val="32"/>
  </w:num>
  <w:num w:numId="13">
    <w:abstractNumId w:val="25"/>
  </w:num>
  <w:num w:numId="14">
    <w:abstractNumId w:val="30"/>
  </w:num>
  <w:num w:numId="15">
    <w:abstractNumId w:val="29"/>
  </w:num>
  <w:num w:numId="16">
    <w:abstractNumId w:val="19"/>
  </w:num>
  <w:num w:numId="17">
    <w:abstractNumId w:val="4"/>
  </w:num>
  <w:num w:numId="18">
    <w:abstractNumId w:val="21"/>
  </w:num>
  <w:num w:numId="19">
    <w:abstractNumId w:val="3"/>
  </w:num>
  <w:num w:numId="20">
    <w:abstractNumId w:val="7"/>
  </w:num>
  <w:num w:numId="21">
    <w:abstractNumId w:val="28"/>
  </w:num>
  <w:num w:numId="22">
    <w:abstractNumId w:val="27"/>
  </w:num>
  <w:num w:numId="23">
    <w:abstractNumId w:val="15"/>
  </w:num>
  <w:num w:numId="24">
    <w:abstractNumId w:val="6"/>
  </w:num>
  <w:num w:numId="25">
    <w:abstractNumId w:val="26"/>
  </w:num>
  <w:num w:numId="26">
    <w:abstractNumId w:val="14"/>
  </w:num>
  <w:num w:numId="27">
    <w:abstractNumId w:val="31"/>
  </w:num>
  <w:num w:numId="28">
    <w:abstractNumId w:val="17"/>
  </w:num>
  <w:num w:numId="29">
    <w:abstractNumId w:val="22"/>
  </w:num>
  <w:num w:numId="30">
    <w:abstractNumId w:val="23"/>
  </w:num>
  <w:num w:numId="31">
    <w:abstractNumId w:val="0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5832"/>
    <w:rsid w:val="000176D3"/>
    <w:rsid w:val="000176DC"/>
    <w:rsid w:val="00017FB3"/>
    <w:rsid w:val="0002349A"/>
    <w:rsid w:val="00034024"/>
    <w:rsid w:val="00054998"/>
    <w:rsid w:val="00055F8E"/>
    <w:rsid w:val="0005702D"/>
    <w:rsid w:val="000713B1"/>
    <w:rsid w:val="00072DF0"/>
    <w:rsid w:val="000773AB"/>
    <w:rsid w:val="00086F14"/>
    <w:rsid w:val="00091489"/>
    <w:rsid w:val="000A0BD7"/>
    <w:rsid w:val="000A0CAC"/>
    <w:rsid w:val="000A1736"/>
    <w:rsid w:val="000A273C"/>
    <w:rsid w:val="000B2834"/>
    <w:rsid w:val="000B6233"/>
    <w:rsid w:val="000C49C6"/>
    <w:rsid w:val="000D0D16"/>
    <w:rsid w:val="000D1602"/>
    <w:rsid w:val="000D2340"/>
    <w:rsid w:val="000D4792"/>
    <w:rsid w:val="000D4F76"/>
    <w:rsid w:val="000D78E9"/>
    <w:rsid w:val="000E0EC1"/>
    <w:rsid w:val="000E1649"/>
    <w:rsid w:val="000E35E9"/>
    <w:rsid w:val="000F2E20"/>
    <w:rsid w:val="000F7490"/>
    <w:rsid w:val="00103824"/>
    <w:rsid w:val="00117EDD"/>
    <w:rsid w:val="00122920"/>
    <w:rsid w:val="001253FD"/>
    <w:rsid w:val="001267A8"/>
    <w:rsid w:val="001427D7"/>
    <w:rsid w:val="00152B20"/>
    <w:rsid w:val="00152D38"/>
    <w:rsid w:val="00154D91"/>
    <w:rsid w:val="001611CB"/>
    <w:rsid w:val="001612B1"/>
    <w:rsid w:val="00163F22"/>
    <w:rsid w:val="001767D7"/>
    <w:rsid w:val="001863CC"/>
    <w:rsid w:val="0018793B"/>
    <w:rsid w:val="00197531"/>
    <w:rsid w:val="001A6F57"/>
    <w:rsid w:val="001A78C6"/>
    <w:rsid w:val="001B2F34"/>
    <w:rsid w:val="001C2248"/>
    <w:rsid w:val="001C493F"/>
    <w:rsid w:val="001C4A6E"/>
    <w:rsid w:val="001C656C"/>
    <w:rsid w:val="001C6CE7"/>
    <w:rsid w:val="001C7382"/>
    <w:rsid w:val="001D0107"/>
    <w:rsid w:val="001D1236"/>
    <w:rsid w:val="001D675A"/>
    <w:rsid w:val="001D6D3C"/>
    <w:rsid w:val="001E6889"/>
    <w:rsid w:val="001F0A5B"/>
    <w:rsid w:val="001F2EF3"/>
    <w:rsid w:val="002007E7"/>
    <w:rsid w:val="00200A40"/>
    <w:rsid w:val="002117AB"/>
    <w:rsid w:val="0021439C"/>
    <w:rsid w:val="002248DB"/>
    <w:rsid w:val="0023148B"/>
    <w:rsid w:val="00233DBB"/>
    <w:rsid w:val="00250727"/>
    <w:rsid w:val="002515B3"/>
    <w:rsid w:val="00252906"/>
    <w:rsid w:val="00257AAF"/>
    <w:rsid w:val="00257B07"/>
    <w:rsid w:val="00265B74"/>
    <w:rsid w:val="00265FE9"/>
    <w:rsid w:val="002720D1"/>
    <w:rsid w:val="002766FC"/>
    <w:rsid w:val="00282E33"/>
    <w:rsid w:val="00282FE9"/>
    <w:rsid w:val="00290DFA"/>
    <w:rsid w:val="00294080"/>
    <w:rsid w:val="002A228F"/>
    <w:rsid w:val="002A28B2"/>
    <w:rsid w:val="002B43BA"/>
    <w:rsid w:val="002C0379"/>
    <w:rsid w:val="002E0A54"/>
    <w:rsid w:val="002E0DFE"/>
    <w:rsid w:val="002E1FE1"/>
    <w:rsid w:val="002E5745"/>
    <w:rsid w:val="002F6403"/>
    <w:rsid w:val="00302D2C"/>
    <w:rsid w:val="0031788C"/>
    <w:rsid w:val="00320379"/>
    <w:rsid w:val="00322E18"/>
    <w:rsid w:val="00324F90"/>
    <w:rsid w:val="00325AB7"/>
    <w:rsid w:val="0034314F"/>
    <w:rsid w:val="00345F47"/>
    <w:rsid w:val="003501E6"/>
    <w:rsid w:val="003508D9"/>
    <w:rsid w:val="0035556A"/>
    <w:rsid w:val="003574E5"/>
    <w:rsid w:val="00361C7F"/>
    <w:rsid w:val="003649AE"/>
    <w:rsid w:val="00380A78"/>
    <w:rsid w:val="003856B8"/>
    <w:rsid w:val="00390A02"/>
    <w:rsid w:val="00391E71"/>
    <w:rsid w:val="0039566C"/>
    <w:rsid w:val="00397A1D"/>
    <w:rsid w:val="003A4CC6"/>
    <w:rsid w:val="003A777B"/>
    <w:rsid w:val="003B3697"/>
    <w:rsid w:val="003C1BCC"/>
    <w:rsid w:val="003C4293"/>
    <w:rsid w:val="003C4C9A"/>
    <w:rsid w:val="003D4E39"/>
    <w:rsid w:val="003E47E8"/>
    <w:rsid w:val="0040004D"/>
    <w:rsid w:val="004039C2"/>
    <w:rsid w:val="004122E6"/>
    <w:rsid w:val="0041232E"/>
    <w:rsid w:val="00412C37"/>
    <w:rsid w:val="00413519"/>
    <w:rsid w:val="0041439C"/>
    <w:rsid w:val="00414729"/>
    <w:rsid w:val="00417C6D"/>
    <w:rsid w:val="00443E82"/>
    <w:rsid w:val="00450455"/>
    <w:rsid w:val="004524D2"/>
    <w:rsid w:val="00460E67"/>
    <w:rsid w:val="00467271"/>
    <w:rsid w:val="004728D4"/>
    <w:rsid w:val="0047344E"/>
    <w:rsid w:val="00477449"/>
    <w:rsid w:val="00480E1B"/>
    <w:rsid w:val="0048304E"/>
    <w:rsid w:val="0048379C"/>
    <w:rsid w:val="00483FDC"/>
    <w:rsid w:val="00485395"/>
    <w:rsid w:val="00490574"/>
    <w:rsid w:val="004929B4"/>
    <w:rsid w:val="004947EE"/>
    <w:rsid w:val="004A1F99"/>
    <w:rsid w:val="004A3A0F"/>
    <w:rsid w:val="004C3FFE"/>
    <w:rsid w:val="004C4122"/>
    <w:rsid w:val="004D7C10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45D8E"/>
    <w:rsid w:val="00550681"/>
    <w:rsid w:val="005506C6"/>
    <w:rsid w:val="00557FB8"/>
    <w:rsid w:val="00565712"/>
    <w:rsid w:val="00567324"/>
    <w:rsid w:val="00574AF6"/>
    <w:rsid w:val="005820CB"/>
    <w:rsid w:val="005833BA"/>
    <w:rsid w:val="005B59F7"/>
    <w:rsid w:val="005B5D66"/>
    <w:rsid w:val="005B721F"/>
    <w:rsid w:val="005C203E"/>
    <w:rsid w:val="005C214C"/>
    <w:rsid w:val="005D2D4A"/>
    <w:rsid w:val="005D40E9"/>
    <w:rsid w:val="005E4B91"/>
    <w:rsid w:val="005E6086"/>
    <w:rsid w:val="005E7600"/>
    <w:rsid w:val="005E7989"/>
    <w:rsid w:val="005F00E7"/>
    <w:rsid w:val="005F29AD"/>
    <w:rsid w:val="00601C84"/>
    <w:rsid w:val="0062450F"/>
    <w:rsid w:val="006338D7"/>
    <w:rsid w:val="006369C6"/>
    <w:rsid w:val="006455EA"/>
    <w:rsid w:val="006622A4"/>
    <w:rsid w:val="00665E04"/>
    <w:rsid w:val="00670DC4"/>
    <w:rsid w:val="006758BB"/>
    <w:rsid w:val="006759B2"/>
    <w:rsid w:val="00675D70"/>
    <w:rsid w:val="00677827"/>
    <w:rsid w:val="00692E37"/>
    <w:rsid w:val="006A6F30"/>
    <w:rsid w:val="006B4827"/>
    <w:rsid w:val="006B5760"/>
    <w:rsid w:val="006B624F"/>
    <w:rsid w:val="006B6C1A"/>
    <w:rsid w:val="006C1581"/>
    <w:rsid w:val="006C2736"/>
    <w:rsid w:val="006E4AE9"/>
    <w:rsid w:val="006E6582"/>
    <w:rsid w:val="006F033C"/>
    <w:rsid w:val="006F0536"/>
    <w:rsid w:val="006F0765"/>
    <w:rsid w:val="006F1EA6"/>
    <w:rsid w:val="006F41C0"/>
    <w:rsid w:val="006F66BB"/>
    <w:rsid w:val="006F74A7"/>
    <w:rsid w:val="00713032"/>
    <w:rsid w:val="007150CC"/>
    <w:rsid w:val="00721995"/>
    <w:rsid w:val="007228D6"/>
    <w:rsid w:val="00723E73"/>
    <w:rsid w:val="00731B78"/>
    <w:rsid w:val="00733F86"/>
    <w:rsid w:val="00736A1B"/>
    <w:rsid w:val="0074094A"/>
    <w:rsid w:val="00743903"/>
    <w:rsid w:val="00744E32"/>
    <w:rsid w:val="0075259D"/>
    <w:rsid w:val="0076272E"/>
    <w:rsid w:val="00762FB4"/>
    <w:rsid w:val="00766ED7"/>
    <w:rsid w:val="00766FB6"/>
    <w:rsid w:val="00771770"/>
    <w:rsid w:val="00772142"/>
    <w:rsid w:val="00776D08"/>
    <w:rsid w:val="007841D6"/>
    <w:rsid w:val="007913A5"/>
    <w:rsid w:val="00791A1C"/>
    <w:rsid w:val="0079215A"/>
    <w:rsid w:val="007921BB"/>
    <w:rsid w:val="00795270"/>
    <w:rsid w:val="00796FE3"/>
    <w:rsid w:val="007A0529"/>
    <w:rsid w:val="007A6E0E"/>
    <w:rsid w:val="007B270D"/>
    <w:rsid w:val="007C0285"/>
    <w:rsid w:val="007D7EAC"/>
    <w:rsid w:val="007E3977"/>
    <w:rsid w:val="007E7072"/>
    <w:rsid w:val="007F17B0"/>
    <w:rsid w:val="007F2B72"/>
    <w:rsid w:val="00800843"/>
    <w:rsid w:val="008135CF"/>
    <w:rsid w:val="008147D9"/>
    <w:rsid w:val="00814C93"/>
    <w:rsid w:val="00816F43"/>
    <w:rsid w:val="00823DC0"/>
    <w:rsid w:val="00825109"/>
    <w:rsid w:val="00827231"/>
    <w:rsid w:val="00833DFE"/>
    <w:rsid w:val="008353E1"/>
    <w:rsid w:val="00846C11"/>
    <w:rsid w:val="008518F3"/>
    <w:rsid w:val="008534DF"/>
    <w:rsid w:val="00854E56"/>
    <w:rsid w:val="008633AD"/>
    <w:rsid w:val="008649D8"/>
    <w:rsid w:val="008651E5"/>
    <w:rsid w:val="008738C0"/>
    <w:rsid w:val="00876F1E"/>
    <w:rsid w:val="008839F8"/>
    <w:rsid w:val="00883B51"/>
    <w:rsid w:val="00886257"/>
    <w:rsid w:val="008B3A13"/>
    <w:rsid w:val="008B3C0E"/>
    <w:rsid w:val="008C144C"/>
    <w:rsid w:val="008D697A"/>
    <w:rsid w:val="008E100F"/>
    <w:rsid w:val="008E203C"/>
    <w:rsid w:val="008E6185"/>
    <w:rsid w:val="008F4FB8"/>
    <w:rsid w:val="00901F53"/>
    <w:rsid w:val="009022BA"/>
    <w:rsid w:val="00902896"/>
    <w:rsid w:val="00905F80"/>
    <w:rsid w:val="009114CB"/>
    <w:rsid w:val="009244C4"/>
    <w:rsid w:val="00933EC2"/>
    <w:rsid w:val="00935641"/>
    <w:rsid w:val="00942B00"/>
    <w:rsid w:val="00953141"/>
    <w:rsid w:val="0095388E"/>
    <w:rsid w:val="0095427B"/>
    <w:rsid w:val="00957562"/>
    <w:rsid w:val="00963711"/>
    <w:rsid w:val="00973A15"/>
    <w:rsid w:val="00974682"/>
    <w:rsid w:val="00985000"/>
    <w:rsid w:val="0098550A"/>
    <w:rsid w:val="00986C41"/>
    <w:rsid w:val="00990DC5"/>
    <w:rsid w:val="009952DC"/>
    <w:rsid w:val="009A2AB9"/>
    <w:rsid w:val="009A3C08"/>
    <w:rsid w:val="009A3F8D"/>
    <w:rsid w:val="009B66A3"/>
    <w:rsid w:val="009C28ED"/>
    <w:rsid w:val="009D063C"/>
    <w:rsid w:val="009D0D35"/>
    <w:rsid w:val="009D471B"/>
    <w:rsid w:val="009D66E8"/>
    <w:rsid w:val="009E54A3"/>
    <w:rsid w:val="009E5E2B"/>
    <w:rsid w:val="00A01F44"/>
    <w:rsid w:val="00A037C3"/>
    <w:rsid w:val="00A03C11"/>
    <w:rsid w:val="00A06EE7"/>
    <w:rsid w:val="00A15FA9"/>
    <w:rsid w:val="00A16963"/>
    <w:rsid w:val="00A17B31"/>
    <w:rsid w:val="00A2263C"/>
    <w:rsid w:val="00A31594"/>
    <w:rsid w:val="00A34065"/>
    <w:rsid w:val="00A52159"/>
    <w:rsid w:val="00A54CC5"/>
    <w:rsid w:val="00A55036"/>
    <w:rsid w:val="00A63776"/>
    <w:rsid w:val="00A7043A"/>
    <w:rsid w:val="00A777F4"/>
    <w:rsid w:val="00A84B58"/>
    <w:rsid w:val="00A8508F"/>
    <w:rsid w:val="00A85932"/>
    <w:rsid w:val="00A86736"/>
    <w:rsid w:val="00A94F3B"/>
    <w:rsid w:val="00A963ED"/>
    <w:rsid w:val="00A96BD2"/>
    <w:rsid w:val="00A970BC"/>
    <w:rsid w:val="00A97C1C"/>
    <w:rsid w:val="00AA023F"/>
    <w:rsid w:val="00AA04A1"/>
    <w:rsid w:val="00AA47A3"/>
    <w:rsid w:val="00AB57D4"/>
    <w:rsid w:val="00AB689B"/>
    <w:rsid w:val="00AD47B8"/>
    <w:rsid w:val="00AD630E"/>
    <w:rsid w:val="00AD642A"/>
    <w:rsid w:val="00AE3971"/>
    <w:rsid w:val="00AE5D9A"/>
    <w:rsid w:val="00AF34CF"/>
    <w:rsid w:val="00AF37FC"/>
    <w:rsid w:val="00B03720"/>
    <w:rsid w:val="00B054F2"/>
    <w:rsid w:val="00B3266E"/>
    <w:rsid w:val="00B32C4C"/>
    <w:rsid w:val="00B37313"/>
    <w:rsid w:val="00B41204"/>
    <w:rsid w:val="00B42E6C"/>
    <w:rsid w:val="00B431D7"/>
    <w:rsid w:val="00B45853"/>
    <w:rsid w:val="00B51DE2"/>
    <w:rsid w:val="00B52F58"/>
    <w:rsid w:val="00B5327B"/>
    <w:rsid w:val="00B550E4"/>
    <w:rsid w:val="00B5738A"/>
    <w:rsid w:val="00B61C51"/>
    <w:rsid w:val="00B66516"/>
    <w:rsid w:val="00B66C1A"/>
    <w:rsid w:val="00B717ED"/>
    <w:rsid w:val="00B74479"/>
    <w:rsid w:val="00B82BA6"/>
    <w:rsid w:val="00B82EAA"/>
    <w:rsid w:val="00B91680"/>
    <w:rsid w:val="00B940E0"/>
    <w:rsid w:val="00B94327"/>
    <w:rsid w:val="00B9604F"/>
    <w:rsid w:val="00BB0A45"/>
    <w:rsid w:val="00BC0A74"/>
    <w:rsid w:val="00BC38E9"/>
    <w:rsid w:val="00BD4749"/>
    <w:rsid w:val="00BE1890"/>
    <w:rsid w:val="00BE1C33"/>
    <w:rsid w:val="00BE1D75"/>
    <w:rsid w:val="00BE4E4C"/>
    <w:rsid w:val="00BE77FD"/>
    <w:rsid w:val="00BF49EC"/>
    <w:rsid w:val="00BF5752"/>
    <w:rsid w:val="00BF58CD"/>
    <w:rsid w:val="00C03E36"/>
    <w:rsid w:val="00C0465D"/>
    <w:rsid w:val="00C17FF8"/>
    <w:rsid w:val="00C22842"/>
    <w:rsid w:val="00C2781E"/>
    <w:rsid w:val="00C31C43"/>
    <w:rsid w:val="00C37AAA"/>
    <w:rsid w:val="00C37D9F"/>
    <w:rsid w:val="00C422CE"/>
    <w:rsid w:val="00C50101"/>
    <w:rsid w:val="00C50FB3"/>
    <w:rsid w:val="00C51C84"/>
    <w:rsid w:val="00C51EEC"/>
    <w:rsid w:val="00C548F1"/>
    <w:rsid w:val="00C573A9"/>
    <w:rsid w:val="00C64284"/>
    <w:rsid w:val="00C65508"/>
    <w:rsid w:val="00C72B30"/>
    <w:rsid w:val="00C83D89"/>
    <w:rsid w:val="00C84EBB"/>
    <w:rsid w:val="00C91F8D"/>
    <w:rsid w:val="00C91F92"/>
    <w:rsid w:val="00C92B9F"/>
    <w:rsid w:val="00C949D8"/>
    <w:rsid w:val="00C9692E"/>
    <w:rsid w:val="00CA12BA"/>
    <w:rsid w:val="00CA4D57"/>
    <w:rsid w:val="00CB30F8"/>
    <w:rsid w:val="00CB779D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0275"/>
    <w:rsid w:val="00D12A03"/>
    <w:rsid w:val="00D1455C"/>
    <w:rsid w:val="00D16774"/>
    <w:rsid w:val="00D23D0B"/>
    <w:rsid w:val="00D23ED0"/>
    <w:rsid w:val="00D2714B"/>
    <w:rsid w:val="00D31F34"/>
    <w:rsid w:val="00D322E9"/>
    <w:rsid w:val="00D36ADA"/>
    <w:rsid w:val="00D514C5"/>
    <w:rsid w:val="00D524BF"/>
    <w:rsid w:val="00D602B0"/>
    <w:rsid w:val="00D6111C"/>
    <w:rsid w:val="00D6712F"/>
    <w:rsid w:val="00D679E5"/>
    <w:rsid w:val="00D72828"/>
    <w:rsid w:val="00D75AB6"/>
    <w:rsid w:val="00D8235F"/>
    <w:rsid w:val="00D84600"/>
    <w:rsid w:val="00D870FA"/>
    <w:rsid w:val="00D912F0"/>
    <w:rsid w:val="00D92FDE"/>
    <w:rsid w:val="00D930AC"/>
    <w:rsid w:val="00D96657"/>
    <w:rsid w:val="00DA232E"/>
    <w:rsid w:val="00DA3098"/>
    <w:rsid w:val="00DA4F2C"/>
    <w:rsid w:val="00DA6A01"/>
    <w:rsid w:val="00DB1F94"/>
    <w:rsid w:val="00DB2A19"/>
    <w:rsid w:val="00DB40A3"/>
    <w:rsid w:val="00DB6259"/>
    <w:rsid w:val="00DB7F70"/>
    <w:rsid w:val="00DC6162"/>
    <w:rsid w:val="00DD0DAF"/>
    <w:rsid w:val="00DD1949"/>
    <w:rsid w:val="00DD2FB4"/>
    <w:rsid w:val="00DD4952"/>
    <w:rsid w:val="00DE049B"/>
    <w:rsid w:val="00DE7A01"/>
    <w:rsid w:val="00DF2279"/>
    <w:rsid w:val="00DF6AAA"/>
    <w:rsid w:val="00DF7688"/>
    <w:rsid w:val="00E05466"/>
    <w:rsid w:val="00E10201"/>
    <w:rsid w:val="00E12C90"/>
    <w:rsid w:val="00E20F70"/>
    <w:rsid w:val="00E23B0D"/>
    <w:rsid w:val="00E25B65"/>
    <w:rsid w:val="00E31915"/>
    <w:rsid w:val="00E357C8"/>
    <w:rsid w:val="00E4212F"/>
    <w:rsid w:val="00E439A3"/>
    <w:rsid w:val="00E44EBF"/>
    <w:rsid w:val="00E5739A"/>
    <w:rsid w:val="00E6137C"/>
    <w:rsid w:val="00E61448"/>
    <w:rsid w:val="00E64FBC"/>
    <w:rsid w:val="00E70167"/>
    <w:rsid w:val="00E72201"/>
    <w:rsid w:val="00E74C43"/>
    <w:rsid w:val="00E76DB1"/>
    <w:rsid w:val="00E8050E"/>
    <w:rsid w:val="00E80B23"/>
    <w:rsid w:val="00E8214F"/>
    <w:rsid w:val="00E823E2"/>
    <w:rsid w:val="00E86525"/>
    <w:rsid w:val="00E92874"/>
    <w:rsid w:val="00E94D75"/>
    <w:rsid w:val="00E960EA"/>
    <w:rsid w:val="00E97136"/>
    <w:rsid w:val="00E97F27"/>
    <w:rsid w:val="00EA2396"/>
    <w:rsid w:val="00EA5F0E"/>
    <w:rsid w:val="00EB30FE"/>
    <w:rsid w:val="00EB402F"/>
    <w:rsid w:val="00EB7F44"/>
    <w:rsid w:val="00EC214C"/>
    <w:rsid w:val="00EC33C1"/>
    <w:rsid w:val="00EC59A0"/>
    <w:rsid w:val="00ED101F"/>
    <w:rsid w:val="00ED1ADD"/>
    <w:rsid w:val="00ED448C"/>
    <w:rsid w:val="00ED6A96"/>
    <w:rsid w:val="00ED72E1"/>
    <w:rsid w:val="00F01EB0"/>
    <w:rsid w:val="00F0473C"/>
    <w:rsid w:val="00F04F4D"/>
    <w:rsid w:val="00F05DEA"/>
    <w:rsid w:val="00F13FAB"/>
    <w:rsid w:val="00F146AB"/>
    <w:rsid w:val="00F15715"/>
    <w:rsid w:val="00F17426"/>
    <w:rsid w:val="00F17C54"/>
    <w:rsid w:val="00F20F8C"/>
    <w:rsid w:val="00F2101C"/>
    <w:rsid w:val="00F23B7B"/>
    <w:rsid w:val="00F277C9"/>
    <w:rsid w:val="00F4289A"/>
    <w:rsid w:val="00F463D7"/>
    <w:rsid w:val="00F541A9"/>
    <w:rsid w:val="00F54398"/>
    <w:rsid w:val="00F57136"/>
    <w:rsid w:val="00F5749D"/>
    <w:rsid w:val="00F57ED6"/>
    <w:rsid w:val="00F626DA"/>
    <w:rsid w:val="00F8371D"/>
    <w:rsid w:val="00F83805"/>
    <w:rsid w:val="00F85854"/>
    <w:rsid w:val="00FA0C8F"/>
    <w:rsid w:val="00FB13BE"/>
    <w:rsid w:val="00FB411A"/>
    <w:rsid w:val="00FB6A66"/>
    <w:rsid w:val="00FC3EC0"/>
    <w:rsid w:val="00FC7904"/>
    <w:rsid w:val="00FE45E8"/>
    <w:rsid w:val="00FF1AB5"/>
    <w:rsid w:val="00FF5DED"/>
    <w:rsid w:val="00FF5FF3"/>
    <w:rsid w:val="00FF6311"/>
    <w:rsid w:val="00FF6B8A"/>
    <w:rsid w:val="00FF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BAFC6C0-0DF1-4F2D-ADAC-E8C9C3F1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01F53"/>
    <w:rPr>
      <w:color w:val="0000FF" w:themeColor="hyperlink"/>
      <w:u w:val="single"/>
    </w:rPr>
  </w:style>
  <w:style w:type="paragraph" w:styleId="a8">
    <w:name w:val="No Spacing"/>
    <w:uiPriority w:val="1"/>
    <w:qFormat/>
    <w:rsid w:val="00B52F58"/>
    <w:pPr>
      <w:jc w:val="both"/>
    </w:pPr>
    <w:rPr>
      <w:rFonts w:ascii="Times New Roman" w:eastAsiaTheme="minorHAnsi" w:hAnsi="Times New Roman" w:cstheme="minorBidi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63198" TargetMode="External"/><Relationship Id="rId13" Type="http://schemas.openxmlformats.org/officeDocument/2006/relationships/hyperlink" Target="http://e.lanbook.com/books/element.php?pl1_id=41109" TargetMode="External"/><Relationship Id="rId18" Type="http://schemas.openxmlformats.org/officeDocument/2006/relationships/hyperlink" Target="https://www.cambridge.org/core/what-we-publish/open-access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image" Target="media/image2.jpeg"/><Relationship Id="rId12" Type="http://schemas.openxmlformats.org/officeDocument/2006/relationships/hyperlink" Target="http://e.lanbook.com/books/element.php?pl1_id=63198" TargetMode="External"/><Relationship Id="rId17" Type="http://schemas.openxmlformats.org/officeDocument/2006/relationships/hyperlink" Target="http://global.oup.com/?cc=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s" TargetMode="External"/><Relationship Id="rId20" Type="http://schemas.openxmlformats.org/officeDocument/2006/relationships/hyperlink" Target="http://www.railway-technology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gup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do.pgups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.lanbook.com/book/63204" TargetMode="External"/><Relationship Id="rId19" Type="http://schemas.openxmlformats.org/officeDocument/2006/relationships/hyperlink" Target="http://www.bbc.co.uk/learningenglish/english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41109" TargetMode="External"/><Relationship Id="rId14" Type="http://schemas.openxmlformats.org/officeDocument/2006/relationships/hyperlink" Target="http://e.lanbook.com/books/element.php?pl1_id=6320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EBF09B-A4D0-479F-B16E-E3FCB4E9E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11</Pages>
  <Words>2809</Words>
  <Characters>16015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ин яз</cp:lastModifiedBy>
  <cp:revision>47</cp:revision>
  <cp:lastPrinted>2017-11-19T23:26:00Z</cp:lastPrinted>
  <dcterms:created xsi:type="dcterms:W3CDTF">2016-05-16T00:23:00Z</dcterms:created>
  <dcterms:modified xsi:type="dcterms:W3CDTF">2017-11-21T13:58:00Z</dcterms:modified>
</cp:coreProperties>
</file>