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и экологическая безопасность</w:t>
      </w:r>
      <w:r w:rsidRPr="008E203C">
        <w:rPr>
          <w:sz w:val="28"/>
          <w:szCs w:val="28"/>
        </w:rPr>
        <w:t>»</w:t>
      </w: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 (</w:t>
      </w:r>
      <w:r w:rsidR="00B46834">
        <w:rPr>
          <w:sz w:val="28"/>
          <w:szCs w:val="28"/>
        </w:rPr>
        <w:t>Б1.Б.16</w:t>
      </w:r>
      <w:r w:rsidRPr="00D2714B">
        <w:rPr>
          <w:sz w:val="28"/>
          <w:szCs w:val="28"/>
        </w:rPr>
        <w:t>)</w:t>
      </w:r>
    </w:p>
    <w:p w:rsidR="00B46834" w:rsidRDefault="00B46834" w:rsidP="00B46834">
      <w:pPr>
        <w:tabs>
          <w:tab w:val="left" w:pos="851"/>
        </w:tabs>
        <w:jc w:val="center"/>
        <w:rPr>
          <w:sz w:val="28"/>
          <w:szCs w:val="28"/>
        </w:rPr>
      </w:pPr>
    </w:p>
    <w:p w:rsidR="00B46834" w:rsidRDefault="00B46834" w:rsidP="00B46834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специальности:</w:t>
      </w:r>
    </w:p>
    <w:p w:rsidR="00B46834" w:rsidRPr="00B46834" w:rsidRDefault="00B46834" w:rsidP="00B46834">
      <w:pPr>
        <w:tabs>
          <w:tab w:val="left" w:pos="851"/>
        </w:tabs>
        <w:jc w:val="center"/>
        <w:rPr>
          <w:sz w:val="28"/>
          <w:szCs w:val="28"/>
        </w:rPr>
      </w:pPr>
      <w:r w:rsidRPr="00B46834">
        <w:rPr>
          <w:sz w:val="28"/>
          <w:szCs w:val="28"/>
        </w:rPr>
        <w:t xml:space="preserve"> 08.05.01 «Строительство уникальных зданий и сооружений»</w:t>
      </w:r>
    </w:p>
    <w:p w:rsidR="00B46834" w:rsidRDefault="00B46834" w:rsidP="00B46834">
      <w:pPr>
        <w:jc w:val="center"/>
        <w:rPr>
          <w:sz w:val="28"/>
          <w:szCs w:val="28"/>
        </w:rPr>
      </w:pPr>
    </w:p>
    <w:p w:rsidR="00B46834" w:rsidRDefault="00B46834" w:rsidP="00B46834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</w:t>
      </w:r>
      <w:r w:rsidR="00AF403B">
        <w:rPr>
          <w:sz w:val="28"/>
          <w:szCs w:val="28"/>
        </w:rPr>
        <w:t>и</w:t>
      </w:r>
      <w:r w:rsidRPr="0026315A">
        <w:rPr>
          <w:sz w:val="28"/>
          <w:szCs w:val="28"/>
        </w:rPr>
        <w:t>:</w:t>
      </w:r>
      <w:r w:rsidRPr="000E6FD7">
        <w:rPr>
          <w:sz w:val="28"/>
          <w:szCs w:val="28"/>
        </w:rPr>
        <w:t xml:space="preserve"> </w:t>
      </w:r>
    </w:p>
    <w:p w:rsidR="009D37CD" w:rsidRPr="00B46834" w:rsidRDefault="00B46834" w:rsidP="00B4683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46834">
        <w:rPr>
          <w:sz w:val="28"/>
          <w:szCs w:val="28"/>
        </w:rPr>
        <w:t xml:space="preserve"> </w:t>
      </w:r>
      <w:r w:rsidR="009D37CD" w:rsidRPr="00B46834">
        <w:rPr>
          <w:sz w:val="28"/>
          <w:szCs w:val="28"/>
        </w:rPr>
        <w:t>«</w:t>
      </w:r>
      <w:r w:rsidRPr="00B46834">
        <w:rPr>
          <w:sz w:val="28"/>
          <w:szCs w:val="28"/>
        </w:rPr>
        <w:t>Строительство высотных и большепролетных зданий и сооружений</w:t>
      </w:r>
      <w:r w:rsidR="009D37CD" w:rsidRPr="00B46834">
        <w:rPr>
          <w:sz w:val="28"/>
          <w:szCs w:val="28"/>
        </w:rPr>
        <w:t xml:space="preserve">» </w:t>
      </w:r>
    </w:p>
    <w:p w:rsidR="00B46834" w:rsidRDefault="00B4683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03B" w:rsidRDefault="00AF403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27AC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D37CD" w:rsidRPr="00D2714B" w:rsidRDefault="00F127A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F403B">
        <w:rPr>
          <w:sz w:val="28"/>
          <w:szCs w:val="28"/>
        </w:rPr>
        <w:t>6</w:t>
      </w:r>
    </w:p>
    <w:p w:rsidR="00FF5EEC" w:rsidRDefault="009D37CD" w:rsidP="00FF5EEC">
      <w:pPr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FF5EEC">
        <w:rPr>
          <w:noProof/>
          <w:sz w:val="28"/>
          <w:szCs w:val="28"/>
        </w:rPr>
        <w:lastRenderedPageBreak/>
        <w:drawing>
          <wp:inline distT="0" distB="0" distL="0" distR="0">
            <wp:extent cx="6319255" cy="93249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56" cy="93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EEC" w:rsidRPr="00FF5EEC">
        <w:rPr>
          <w:sz w:val="28"/>
          <w:szCs w:val="28"/>
        </w:rPr>
        <w:lastRenderedPageBreak/>
        <w:t xml:space="preserve"> </w:t>
      </w:r>
      <w:r w:rsidR="00FF5EEC">
        <w:rPr>
          <w:noProof/>
          <w:sz w:val="28"/>
          <w:szCs w:val="28"/>
        </w:rPr>
        <w:drawing>
          <wp:inline distT="0" distB="0" distL="0" distR="0">
            <wp:extent cx="6160002" cy="674326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42" cy="67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FF5EEC" w:rsidRDefault="00FF5EEC" w:rsidP="00FF5EEC">
      <w:pPr>
        <w:ind w:firstLine="0"/>
        <w:jc w:val="center"/>
        <w:rPr>
          <w:sz w:val="28"/>
          <w:szCs w:val="28"/>
        </w:rPr>
      </w:pPr>
    </w:p>
    <w:p w:rsidR="009D37CD" w:rsidRPr="00D2714B" w:rsidRDefault="009D37CD" w:rsidP="00F85A7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D37CD" w:rsidRPr="00D2714B" w:rsidRDefault="009D37CD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D37CD" w:rsidRPr="007E7EB9" w:rsidRDefault="009D37CD" w:rsidP="007E7EB9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7E7EB9">
        <w:rPr>
          <w:color w:val="000000" w:themeColor="text1"/>
          <w:sz w:val="28"/>
          <w:szCs w:val="28"/>
        </w:rPr>
        <w:t>ВО</w:t>
      </w:r>
      <w:proofErr w:type="gramEnd"/>
      <w:r w:rsidRPr="007E7EB9">
        <w:rPr>
          <w:color w:val="000000" w:themeColor="text1"/>
          <w:sz w:val="28"/>
          <w:szCs w:val="28"/>
        </w:rPr>
        <w:t xml:space="preserve">, утвержденным </w:t>
      </w:r>
      <w:r w:rsidR="00154DC0" w:rsidRPr="007E7EB9">
        <w:rPr>
          <w:color w:val="000000" w:themeColor="text1"/>
          <w:sz w:val="28"/>
          <w:szCs w:val="28"/>
        </w:rPr>
        <w:t>«11</w:t>
      </w:r>
      <w:r w:rsidR="00580965" w:rsidRPr="007E7EB9">
        <w:rPr>
          <w:color w:val="000000" w:themeColor="text1"/>
          <w:sz w:val="28"/>
          <w:szCs w:val="28"/>
        </w:rPr>
        <w:t xml:space="preserve">» </w:t>
      </w:r>
      <w:r w:rsidR="00154DC0" w:rsidRPr="007E7EB9">
        <w:rPr>
          <w:color w:val="000000" w:themeColor="text1"/>
          <w:sz w:val="28"/>
          <w:szCs w:val="28"/>
        </w:rPr>
        <w:t>августа 2016</w:t>
      </w:r>
      <w:r w:rsidRPr="007E7EB9">
        <w:rPr>
          <w:color w:val="000000" w:themeColor="text1"/>
          <w:sz w:val="28"/>
          <w:szCs w:val="28"/>
        </w:rPr>
        <w:t xml:space="preserve"> г., приказ № </w:t>
      </w:r>
      <w:r w:rsidR="00154DC0" w:rsidRPr="007E7EB9">
        <w:rPr>
          <w:color w:val="000000" w:themeColor="text1"/>
          <w:sz w:val="28"/>
          <w:szCs w:val="28"/>
        </w:rPr>
        <w:t>1030</w:t>
      </w:r>
      <w:r w:rsidRPr="007E7EB9">
        <w:rPr>
          <w:color w:val="000000" w:themeColor="text1"/>
          <w:sz w:val="28"/>
          <w:szCs w:val="28"/>
        </w:rPr>
        <w:t xml:space="preserve"> по </w:t>
      </w:r>
      <w:r w:rsidR="00BE25B0" w:rsidRPr="007E7EB9">
        <w:rPr>
          <w:color w:val="000000" w:themeColor="text1"/>
          <w:sz w:val="28"/>
          <w:szCs w:val="28"/>
        </w:rPr>
        <w:t>специальности</w:t>
      </w:r>
      <w:r w:rsidRPr="007E7EB9">
        <w:rPr>
          <w:color w:val="000000" w:themeColor="text1"/>
          <w:sz w:val="28"/>
          <w:szCs w:val="28"/>
        </w:rPr>
        <w:t xml:space="preserve"> </w:t>
      </w:r>
      <w:r w:rsidR="00BE25B0" w:rsidRPr="007E7EB9">
        <w:rPr>
          <w:color w:val="000000" w:themeColor="text1"/>
          <w:sz w:val="28"/>
          <w:szCs w:val="28"/>
        </w:rPr>
        <w:t>08.05</w:t>
      </w:r>
      <w:r w:rsidRPr="007E7EB9">
        <w:rPr>
          <w:color w:val="000000" w:themeColor="text1"/>
          <w:sz w:val="28"/>
          <w:szCs w:val="28"/>
        </w:rPr>
        <w:t>.01 «</w:t>
      </w:r>
      <w:r w:rsidR="00BE25B0" w:rsidRPr="007E7EB9">
        <w:rPr>
          <w:color w:val="000000" w:themeColor="text1"/>
          <w:sz w:val="28"/>
          <w:szCs w:val="28"/>
        </w:rPr>
        <w:t>Строительство уникальных зданий и сооружений</w:t>
      </w:r>
      <w:r w:rsidR="00A138BD" w:rsidRPr="007E7EB9">
        <w:rPr>
          <w:color w:val="000000" w:themeColor="text1"/>
          <w:sz w:val="28"/>
          <w:szCs w:val="28"/>
        </w:rPr>
        <w:t>», специализации:</w:t>
      </w:r>
      <w:r w:rsidR="00A138BD" w:rsidRPr="007E7EB9">
        <w:rPr>
          <w:color w:val="000000" w:themeColor="text1"/>
          <w:sz w:val="24"/>
          <w:szCs w:val="24"/>
        </w:rPr>
        <w:t xml:space="preserve"> </w:t>
      </w:r>
      <w:r w:rsidR="00A138BD" w:rsidRPr="007E7EB9">
        <w:rPr>
          <w:color w:val="000000" w:themeColor="text1"/>
          <w:sz w:val="28"/>
          <w:szCs w:val="28"/>
        </w:rPr>
        <w:t>«Строительство высотных и большепролетных зданий и сооружений»</w:t>
      </w:r>
      <w:r w:rsidR="00A138BD" w:rsidRPr="007E7EB9">
        <w:rPr>
          <w:color w:val="000000" w:themeColor="text1"/>
          <w:sz w:val="24"/>
          <w:szCs w:val="24"/>
        </w:rPr>
        <w:t xml:space="preserve"> </w:t>
      </w:r>
      <w:r w:rsidRPr="007E7EB9">
        <w:rPr>
          <w:color w:val="000000" w:themeColor="text1"/>
          <w:sz w:val="28"/>
          <w:szCs w:val="28"/>
        </w:rPr>
        <w:t>по дисциплине «Экология».</w:t>
      </w:r>
    </w:p>
    <w:p w:rsidR="009D37CD" w:rsidRPr="007E7EB9" w:rsidRDefault="009D37CD" w:rsidP="007E7EB9">
      <w:pPr>
        <w:tabs>
          <w:tab w:val="left" w:pos="851"/>
        </w:tabs>
        <w:spacing w:line="240" w:lineRule="auto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Целью изучения дисциплины "Экология" является обучение студентов законам взаимодействия живого и неживого в экосистемах; законам взаимодействия между гидросферой, атмосферой литосферой и </w:t>
      </w:r>
      <w:proofErr w:type="spellStart"/>
      <w:r w:rsidRPr="007E7EB9">
        <w:rPr>
          <w:color w:val="000000" w:themeColor="text1"/>
          <w:sz w:val="28"/>
          <w:szCs w:val="28"/>
        </w:rPr>
        <w:t>техносферами</w:t>
      </w:r>
      <w:proofErr w:type="spellEnd"/>
      <w:r w:rsidRPr="007E7EB9">
        <w:rPr>
          <w:color w:val="000000" w:themeColor="text1"/>
          <w:sz w:val="28"/>
          <w:szCs w:val="28"/>
        </w:rPr>
        <w:t xml:space="preserve">; видам антропогенного воздействия на окружающую среду; оценке воздействия объектов различного назначения на окружающую среду; мерам по сохранению и защите экосистем в ходе общественной и профессиональной деятельности. </w:t>
      </w:r>
    </w:p>
    <w:p w:rsidR="009D37CD" w:rsidRPr="007E7EB9" w:rsidRDefault="009D37CD" w:rsidP="007E7EB9">
      <w:pPr>
        <w:pStyle w:val="a3"/>
        <w:tabs>
          <w:tab w:val="left" w:pos="0"/>
        </w:tabs>
        <w:spacing w:line="240" w:lineRule="auto"/>
        <w:ind w:left="0" w:firstLine="851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>Для достижения поставленных целей решаются следующие задачи:</w:t>
      </w:r>
    </w:p>
    <w:p w:rsidR="009D37CD" w:rsidRPr="007E7EB9" w:rsidRDefault="009D37CD" w:rsidP="007E7EB9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изучение состава окружающей среды: гидросферы, атмосферы, </w:t>
      </w:r>
      <w:r w:rsidRPr="007E7EB9">
        <w:rPr>
          <w:color w:val="000000" w:themeColor="text1"/>
          <w:sz w:val="28"/>
          <w:szCs w:val="28"/>
        </w:rPr>
        <w:tab/>
      </w:r>
      <w:r w:rsidRPr="007E7EB9">
        <w:rPr>
          <w:color w:val="000000" w:themeColor="text1"/>
          <w:sz w:val="28"/>
          <w:szCs w:val="28"/>
        </w:rPr>
        <w:tab/>
        <w:t xml:space="preserve">          почв и грунтов;</w:t>
      </w:r>
    </w:p>
    <w:p w:rsidR="009D37CD" w:rsidRPr="007E7EB9" w:rsidRDefault="009D37CD" w:rsidP="007E7EB9">
      <w:pPr>
        <w:pStyle w:val="a3"/>
        <w:widowControl/>
        <w:numPr>
          <w:ilvl w:val="0"/>
          <w:numId w:val="21"/>
        </w:numPr>
        <w:tabs>
          <w:tab w:val="left" w:pos="1440"/>
        </w:tabs>
        <w:spacing w:line="240" w:lineRule="auto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изучение законов взаимодействия живого и неживого в </w:t>
      </w:r>
      <w:r w:rsidRPr="007E7EB9">
        <w:rPr>
          <w:color w:val="000000" w:themeColor="text1"/>
          <w:sz w:val="28"/>
          <w:szCs w:val="28"/>
        </w:rPr>
        <w:tab/>
        <w:t>экосистемах;</w:t>
      </w:r>
    </w:p>
    <w:p w:rsidR="009D37CD" w:rsidRPr="007E7EB9" w:rsidRDefault="009D37CD" w:rsidP="007E7EB9">
      <w:pPr>
        <w:pStyle w:val="a3"/>
        <w:widowControl/>
        <w:numPr>
          <w:ilvl w:val="0"/>
          <w:numId w:val="21"/>
        </w:numPr>
        <w:tabs>
          <w:tab w:val="left" w:pos="1440"/>
        </w:tabs>
        <w:spacing w:line="240" w:lineRule="auto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изучение законов взаимодействия между гидросферой, </w:t>
      </w:r>
      <w:r w:rsidRPr="007E7EB9">
        <w:rPr>
          <w:color w:val="000000" w:themeColor="text1"/>
          <w:sz w:val="28"/>
          <w:szCs w:val="28"/>
        </w:rPr>
        <w:tab/>
        <w:t xml:space="preserve">атмосферой, литосферой и </w:t>
      </w:r>
      <w:proofErr w:type="spellStart"/>
      <w:r w:rsidRPr="007E7EB9">
        <w:rPr>
          <w:color w:val="000000" w:themeColor="text1"/>
          <w:sz w:val="28"/>
          <w:szCs w:val="28"/>
        </w:rPr>
        <w:t>техносферами</w:t>
      </w:r>
      <w:proofErr w:type="spellEnd"/>
      <w:r w:rsidRPr="007E7EB9">
        <w:rPr>
          <w:color w:val="000000" w:themeColor="text1"/>
          <w:sz w:val="28"/>
          <w:szCs w:val="28"/>
        </w:rPr>
        <w:t>.</w:t>
      </w:r>
    </w:p>
    <w:p w:rsidR="009D37CD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67DF3" w:rsidRPr="007E7EB9" w:rsidRDefault="009D37CD" w:rsidP="007E7EB9">
      <w:pPr>
        <w:widowControl/>
        <w:spacing w:line="240" w:lineRule="auto"/>
        <w:ind w:firstLine="851"/>
        <w:rPr>
          <w:sz w:val="28"/>
          <w:szCs w:val="28"/>
        </w:rPr>
      </w:pPr>
      <w:r w:rsidRPr="007E7EB9">
        <w:rPr>
          <w:sz w:val="28"/>
          <w:szCs w:val="28"/>
        </w:rPr>
        <w:t xml:space="preserve">Планируемыми результатами </w:t>
      </w:r>
      <w:proofErr w:type="gramStart"/>
      <w:r w:rsidRPr="007E7EB9">
        <w:rPr>
          <w:sz w:val="28"/>
          <w:szCs w:val="28"/>
        </w:rPr>
        <w:t>обучения по дисциплине</w:t>
      </w:r>
      <w:proofErr w:type="gramEnd"/>
      <w:r w:rsidRPr="007E7EB9">
        <w:rPr>
          <w:sz w:val="28"/>
          <w:szCs w:val="28"/>
        </w:rPr>
        <w:t xml:space="preserve"> являются: приобретение знаний, умений, навыков</w:t>
      </w:r>
      <w:r w:rsidR="00767DF3" w:rsidRPr="007E7EB9">
        <w:rPr>
          <w:sz w:val="28"/>
          <w:szCs w:val="28"/>
        </w:rPr>
        <w:t>.</w:t>
      </w:r>
      <w:r w:rsidRPr="007E7EB9">
        <w:rPr>
          <w:sz w:val="28"/>
          <w:szCs w:val="28"/>
        </w:rPr>
        <w:t xml:space="preserve"> </w:t>
      </w:r>
    </w:p>
    <w:p w:rsidR="009D37CD" w:rsidRPr="007E7EB9" w:rsidRDefault="009D37CD" w:rsidP="007E7EB9">
      <w:pPr>
        <w:widowControl/>
        <w:spacing w:line="240" w:lineRule="auto"/>
        <w:ind w:firstLine="851"/>
        <w:rPr>
          <w:sz w:val="28"/>
          <w:szCs w:val="28"/>
        </w:rPr>
      </w:pPr>
      <w:r w:rsidRPr="007E7EB9">
        <w:rPr>
          <w:sz w:val="28"/>
          <w:szCs w:val="28"/>
        </w:rPr>
        <w:t xml:space="preserve">В результате освоения дисциплины </w:t>
      </w:r>
      <w:proofErr w:type="gramStart"/>
      <w:r w:rsidRPr="007E7EB9">
        <w:rPr>
          <w:sz w:val="28"/>
          <w:szCs w:val="28"/>
        </w:rPr>
        <w:t>обучающийся</w:t>
      </w:r>
      <w:proofErr w:type="gramEnd"/>
      <w:r w:rsidRPr="007E7EB9">
        <w:rPr>
          <w:sz w:val="28"/>
          <w:szCs w:val="28"/>
        </w:rPr>
        <w:t xml:space="preserve"> должен:</w:t>
      </w:r>
    </w:p>
    <w:p w:rsidR="009D37CD" w:rsidRPr="007E7EB9" w:rsidRDefault="009D37CD" w:rsidP="007E7EB9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7E7EB9">
        <w:rPr>
          <w:b/>
          <w:bCs/>
          <w:sz w:val="28"/>
          <w:szCs w:val="28"/>
        </w:rPr>
        <w:t>ЗНАТЬ</w:t>
      </w:r>
      <w:r w:rsidRPr="007E7EB9">
        <w:rPr>
          <w:sz w:val="28"/>
          <w:szCs w:val="28"/>
        </w:rPr>
        <w:t>:</w:t>
      </w:r>
    </w:p>
    <w:p w:rsidR="009D37CD" w:rsidRPr="007E7EB9" w:rsidRDefault="009D37CD" w:rsidP="007E7EB9">
      <w:pPr>
        <w:pStyle w:val="a3"/>
        <w:widowControl/>
        <w:numPr>
          <w:ilvl w:val="0"/>
          <w:numId w:val="22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состав окружающей среды: гидросферы, атмосферы, почв и грунтов; </w:t>
      </w:r>
      <w:r w:rsidRPr="007E7EB9">
        <w:rPr>
          <w:sz w:val="28"/>
          <w:szCs w:val="28"/>
        </w:rPr>
        <w:tab/>
        <w:t xml:space="preserve"> </w:t>
      </w:r>
    </w:p>
    <w:p w:rsidR="009D37CD" w:rsidRPr="007E7EB9" w:rsidRDefault="009D37CD" w:rsidP="007E7EB9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>законы взаимодействия живого и неживого в экосистемах;</w:t>
      </w:r>
    </w:p>
    <w:p w:rsidR="009D37CD" w:rsidRPr="007E7EB9" w:rsidRDefault="009D37CD" w:rsidP="007E7EB9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законы взаимодействия между гидросферой, атмосферой, литосферой и </w:t>
      </w:r>
      <w:proofErr w:type="spellStart"/>
      <w:r w:rsidRPr="007E7EB9">
        <w:rPr>
          <w:sz w:val="28"/>
          <w:szCs w:val="28"/>
        </w:rPr>
        <w:t>техносферами</w:t>
      </w:r>
      <w:proofErr w:type="spellEnd"/>
      <w:r w:rsidRPr="007E7EB9">
        <w:rPr>
          <w:sz w:val="28"/>
          <w:szCs w:val="28"/>
        </w:rPr>
        <w:t>.</w:t>
      </w:r>
    </w:p>
    <w:p w:rsidR="009D37CD" w:rsidRPr="007E7EB9" w:rsidRDefault="009D37CD" w:rsidP="007E7EB9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7E7EB9">
        <w:rPr>
          <w:b/>
          <w:bCs/>
          <w:sz w:val="28"/>
          <w:szCs w:val="28"/>
        </w:rPr>
        <w:t>УМЕТЬ</w:t>
      </w:r>
      <w:r w:rsidRPr="007E7EB9">
        <w:rPr>
          <w:sz w:val="28"/>
          <w:szCs w:val="28"/>
        </w:rPr>
        <w:t>:</w:t>
      </w:r>
    </w:p>
    <w:p w:rsidR="009D37CD" w:rsidRPr="007E7EB9" w:rsidRDefault="009D37CD" w:rsidP="007E7EB9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распознавать элементы экосистемы на </w:t>
      </w:r>
      <w:proofErr w:type="spellStart"/>
      <w:r w:rsidRPr="007E7EB9">
        <w:rPr>
          <w:sz w:val="28"/>
          <w:szCs w:val="28"/>
        </w:rPr>
        <w:t>топопланах</w:t>
      </w:r>
      <w:proofErr w:type="spellEnd"/>
      <w:r w:rsidRPr="007E7EB9">
        <w:rPr>
          <w:sz w:val="28"/>
          <w:szCs w:val="28"/>
        </w:rPr>
        <w:t>, профилях и разрезах;</w:t>
      </w:r>
    </w:p>
    <w:p w:rsidR="009D37CD" w:rsidRPr="007E7EB9" w:rsidRDefault="009D37CD" w:rsidP="007E7EB9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районировать территорию по экологическим условиям; </w:t>
      </w:r>
    </w:p>
    <w:p w:rsidR="009D37CD" w:rsidRPr="007E7EB9" w:rsidRDefault="009D37CD" w:rsidP="007E7EB9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оценивать изменения окружающей среды под воздействием строительства; </w:t>
      </w:r>
    </w:p>
    <w:p w:rsidR="009D37CD" w:rsidRPr="00CA2765" w:rsidRDefault="009D37CD" w:rsidP="007E7EB9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7E7EB9">
        <w:rPr>
          <w:b/>
          <w:bCs/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ВЛАДЕТЬ</w:t>
      </w:r>
      <w:r w:rsidRPr="00CA2765">
        <w:rPr>
          <w:sz w:val="28"/>
          <w:szCs w:val="28"/>
        </w:rPr>
        <w:t>:</w:t>
      </w:r>
    </w:p>
    <w:p w:rsidR="009D37CD" w:rsidRPr="00516570" w:rsidRDefault="009D37CD" w:rsidP="006110A6">
      <w:pPr>
        <w:pStyle w:val="a3"/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516570">
        <w:rPr>
          <w:sz w:val="28"/>
          <w:szCs w:val="28"/>
        </w:rPr>
        <w:t>методами экологического обеспечения производства и инженерной защиты окружающей среды.</w:t>
      </w: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Default="009D37CD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F05E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D37CD" w:rsidRPr="00C573A9" w:rsidRDefault="009D37CD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D37CD" w:rsidRDefault="00424B27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Владением основными методами защиты производственного персонала и населения от возможных последствий аварий, катастроф, стихийных бедствий</w:t>
      </w:r>
      <w:r w:rsidR="009D37CD" w:rsidRPr="00A54BCE">
        <w:rPr>
          <w:i/>
          <w:iCs/>
          <w:sz w:val="28"/>
          <w:szCs w:val="28"/>
        </w:rPr>
        <w:t xml:space="preserve"> </w:t>
      </w:r>
      <w:r w:rsidR="00A138BD">
        <w:rPr>
          <w:sz w:val="28"/>
          <w:szCs w:val="28"/>
        </w:rPr>
        <w:t>(ОПК-9</w:t>
      </w:r>
      <w:r w:rsidR="009D37CD" w:rsidRPr="00A54BCE">
        <w:rPr>
          <w:sz w:val="28"/>
          <w:szCs w:val="28"/>
        </w:rPr>
        <w:t>);</w:t>
      </w:r>
    </w:p>
    <w:p w:rsidR="009D37CD" w:rsidRPr="00A54BCE" w:rsidRDefault="00424B27" w:rsidP="00855588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Умением использовать нормативные правовые акты в своей профессиональной деятельности</w:t>
      </w:r>
      <w:r w:rsidR="00A138BD">
        <w:rPr>
          <w:sz w:val="28"/>
          <w:szCs w:val="28"/>
        </w:rPr>
        <w:t xml:space="preserve"> (ОПК-10</w:t>
      </w:r>
      <w:r w:rsidR="009D37CD" w:rsidRPr="00A54BCE">
        <w:rPr>
          <w:sz w:val="28"/>
          <w:szCs w:val="28"/>
        </w:rPr>
        <w:t>).</w:t>
      </w:r>
    </w:p>
    <w:p w:rsidR="009D37CD" w:rsidRPr="006B3300" w:rsidRDefault="009D37CD" w:rsidP="00A52159">
      <w:pPr>
        <w:widowControl/>
        <w:spacing w:line="240" w:lineRule="auto"/>
        <w:ind w:firstLine="851"/>
        <w:rPr>
          <w:sz w:val="28"/>
          <w:szCs w:val="28"/>
          <w:highlight w:val="cyan"/>
        </w:rPr>
      </w:pPr>
      <w:r w:rsidRPr="00A54B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4BCE">
        <w:rPr>
          <w:b/>
          <w:bCs/>
          <w:sz w:val="28"/>
          <w:szCs w:val="28"/>
        </w:rPr>
        <w:t>профессиональных компетенций (ПК)</w:t>
      </w:r>
      <w:r w:rsidRPr="00A54BCE">
        <w:rPr>
          <w:sz w:val="28"/>
          <w:szCs w:val="28"/>
        </w:rPr>
        <w:t xml:space="preserve">, соответствующих виду профессиональной деятельности, на который ориентирована программа </w:t>
      </w:r>
      <w:proofErr w:type="spellStart"/>
      <w:r w:rsidR="00767DF3">
        <w:rPr>
          <w:sz w:val="28"/>
          <w:szCs w:val="28"/>
        </w:rPr>
        <w:t>специалитета</w:t>
      </w:r>
      <w:proofErr w:type="spellEnd"/>
      <w:r w:rsidRPr="00A54BCE">
        <w:rPr>
          <w:sz w:val="28"/>
          <w:szCs w:val="28"/>
        </w:rPr>
        <w:t>:</w:t>
      </w:r>
      <w:r w:rsidRPr="00974F03">
        <w:rPr>
          <w:sz w:val="28"/>
          <w:szCs w:val="28"/>
        </w:rPr>
        <w:t xml:space="preserve"> производственно-технологическая и п</w:t>
      </w:r>
      <w:r>
        <w:rPr>
          <w:sz w:val="28"/>
          <w:szCs w:val="28"/>
        </w:rPr>
        <w:t>роизводственно-управленческая.</w:t>
      </w:r>
    </w:p>
    <w:p w:rsidR="009D37CD" w:rsidRPr="00E26E92" w:rsidRDefault="00424B2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Способностью вести организацию менеджмента качества и методов контроля качества технологических процессов на производственных участках, владением типовыми методами организации рабочих мест, осуществлением контроля за </w:t>
      </w:r>
      <w:r w:rsidR="00EA64A9">
        <w:rPr>
          <w:sz w:val="28"/>
          <w:szCs w:val="28"/>
        </w:rPr>
        <w:t>соблюдением технологической дисциплины и экологической безопасности</w:t>
      </w:r>
      <w:r>
        <w:rPr>
          <w:sz w:val="28"/>
          <w:szCs w:val="28"/>
        </w:rPr>
        <w:t xml:space="preserve"> </w:t>
      </w:r>
      <w:r w:rsidR="00EA64A9">
        <w:rPr>
          <w:sz w:val="28"/>
          <w:szCs w:val="28"/>
        </w:rPr>
        <w:t>(ПК-5).</w:t>
      </w:r>
    </w:p>
    <w:p w:rsidR="009D37CD" w:rsidRPr="00E26E92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AF05E8" w:rsidRPr="00AF05E8">
        <w:rPr>
          <w:sz w:val="28"/>
          <w:szCs w:val="28"/>
        </w:rPr>
        <w:t xml:space="preserve"> </w:t>
      </w:r>
      <w:r w:rsidR="00AF05E8">
        <w:rPr>
          <w:sz w:val="28"/>
          <w:szCs w:val="28"/>
        </w:rPr>
        <w:t>общей характеристики</w:t>
      </w:r>
      <w:r w:rsidRPr="00E26E92">
        <w:rPr>
          <w:sz w:val="28"/>
          <w:szCs w:val="28"/>
        </w:rPr>
        <w:t xml:space="preserve"> ОПОП.</w:t>
      </w:r>
    </w:p>
    <w:p w:rsidR="009D37CD" w:rsidRPr="00E26E92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AF05E8" w:rsidRPr="00AF05E8">
        <w:rPr>
          <w:sz w:val="28"/>
          <w:szCs w:val="28"/>
        </w:rPr>
        <w:t xml:space="preserve"> </w:t>
      </w:r>
      <w:r w:rsidR="00AF05E8">
        <w:rPr>
          <w:sz w:val="28"/>
          <w:szCs w:val="28"/>
        </w:rPr>
        <w:t>общей характеристики</w:t>
      </w:r>
      <w:r w:rsidRPr="00E26E92">
        <w:rPr>
          <w:sz w:val="28"/>
          <w:szCs w:val="28"/>
        </w:rPr>
        <w:t xml:space="preserve"> ОПОП.</w:t>
      </w: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E7EB9" w:rsidRPr="00D2714B" w:rsidRDefault="007E7EB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 (</w:t>
      </w:r>
      <w:r w:rsidR="00A138BD">
        <w:rPr>
          <w:sz w:val="28"/>
          <w:szCs w:val="28"/>
        </w:rPr>
        <w:t>Б</w:t>
      </w:r>
      <w:proofErr w:type="gramStart"/>
      <w:r w:rsidR="00A138BD">
        <w:rPr>
          <w:sz w:val="28"/>
          <w:szCs w:val="28"/>
        </w:rPr>
        <w:t>1</w:t>
      </w:r>
      <w:proofErr w:type="gramEnd"/>
      <w:r w:rsidR="00A138BD">
        <w:rPr>
          <w:sz w:val="28"/>
          <w:szCs w:val="28"/>
        </w:rPr>
        <w:t>.Б.16</w:t>
      </w:r>
      <w:r w:rsidRPr="00D2714B">
        <w:rPr>
          <w:sz w:val="28"/>
          <w:szCs w:val="28"/>
        </w:rPr>
        <w:t xml:space="preserve">) относится </w:t>
      </w:r>
      <w:r w:rsidRPr="000B7B72">
        <w:rPr>
          <w:sz w:val="28"/>
          <w:szCs w:val="28"/>
        </w:rPr>
        <w:t xml:space="preserve">к базовой </w:t>
      </w:r>
      <w:r w:rsidRPr="00D2714B">
        <w:rPr>
          <w:sz w:val="28"/>
          <w:szCs w:val="28"/>
        </w:rPr>
        <w:t xml:space="preserve">части и является </w:t>
      </w:r>
      <w:r w:rsidRPr="000B7B72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6D1B44" w:rsidRDefault="006D1B4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A49A9" w:rsidRPr="00D2714B" w:rsidRDefault="008A49A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364"/>
      </w:tblGrid>
      <w:tr w:rsidR="009D37CD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364" w:type="dxa"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9D37CD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:rsidR="009D37CD" w:rsidRPr="00D2714B" w:rsidRDefault="00D35D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D37CD" w:rsidRPr="00D2714B">
        <w:trPr>
          <w:jc w:val="center"/>
        </w:trPr>
        <w:tc>
          <w:tcPr>
            <w:tcW w:w="5353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В том числе:</w:t>
            </w:r>
          </w:p>
          <w:p w:rsidR="009D37CD" w:rsidRPr="00D2714B" w:rsidRDefault="009D37CD" w:rsidP="000B7B7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D37CD" w:rsidRPr="00D2714B" w:rsidRDefault="009D37CD" w:rsidP="000B7B7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D37CD" w:rsidRPr="00D2714B" w:rsidRDefault="009D37CD" w:rsidP="000B7B7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37CD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9D37CD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37CD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37CD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D37CD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D37CD" w:rsidRPr="00D2714B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64" w:type="dxa"/>
            <w:vAlign w:val="center"/>
          </w:tcPr>
          <w:p w:rsidR="009D37CD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9D37CD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37CD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37CD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D37CD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D37CD" w:rsidRPr="00D2714B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D37CD" w:rsidRPr="00D2714B">
        <w:trPr>
          <w:jc w:val="center"/>
        </w:trPr>
        <w:tc>
          <w:tcPr>
            <w:tcW w:w="5353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37CD" w:rsidRPr="00D2714B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364" w:type="dxa"/>
            <w:vAlign w:val="center"/>
          </w:tcPr>
          <w:p w:rsidR="009D37CD" w:rsidRPr="00D2714B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9D37CD" w:rsidRPr="00D2714B">
        <w:trPr>
          <w:jc w:val="center"/>
        </w:trPr>
        <w:tc>
          <w:tcPr>
            <w:tcW w:w="5353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37CD" w:rsidRPr="00D2714B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64" w:type="dxa"/>
            <w:vAlign w:val="center"/>
          </w:tcPr>
          <w:p w:rsidR="009D37CD" w:rsidRPr="00D2714B" w:rsidRDefault="00D35DD8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D37CD" w:rsidRPr="00D2714B">
        <w:trPr>
          <w:jc w:val="center"/>
        </w:trPr>
        <w:tc>
          <w:tcPr>
            <w:tcW w:w="5353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37CD" w:rsidRPr="00D2714B" w:rsidRDefault="009D37CD" w:rsidP="00B75CA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364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D37CD" w:rsidRPr="00D2714B">
        <w:trPr>
          <w:jc w:val="center"/>
        </w:trPr>
        <w:tc>
          <w:tcPr>
            <w:tcW w:w="5353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364" w:type="dxa"/>
            <w:vAlign w:val="center"/>
          </w:tcPr>
          <w:p w:rsidR="009D37CD" w:rsidRPr="00D2714B" w:rsidRDefault="009D37CD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D37CD" w:rsidRPr="007E7EB9" w:rsidRDefault="00767DF3" w:rsidP="00767DF3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7E7EB9">
        <w:rPr>
          <w:i/>
          <w:sz w:val="28"/>
          <w:szCs w:val="28"/>
        </w:rPr>
        <w:t>Примечание: форма контроля – зачет («З»).</w:t>
      </w:r>
    </w:p>
    <w:p w:rsidR="00767DF3" w:rsidRPr="00D2714B" w:rsidRDefault="00767DF3" w:rsidP="00767DF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7E7EB9" w:rsidRPr="00D2714B" w:rsidRDefault="007E7EB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977"/>
        <w:gridCol w:w="5706"/>
      </w:tblGrid>
      <w:tr w:rsidR="009D37CD" w:rsidRPr="007E7EB9" w:rsidTr="007E7EB9">
        <w:trPr>
          <w:trHeight w:val="1354"/>
        </w:trPr>
        <w:tc>
          <w:tcPr>
            <w:tcW w:w="709" w:type="dxa"/>
            <w:vAlign w:val="center"/>
          </w:tcPr>
          <w:p w:rsidR="009D37CD" w:rsidRPr="007E7EB9" w:rsidRDefault="009D37CD" w:rsidP="001674EE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4"/>
              </w:rPr>
            </w:pPr>
            <w:r w:rsidRPr="007E7EB9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E7EB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7E7EB9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7E7EB9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977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EB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06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jc w:val="center"/>
              <w:rPr>
                <w:b/>
                <w:bCs/>
                <w:sz w:val="24"/>
                <w:szCs w:val="24"/>
              </w:rPr>
            </w:pPr>
            <w:r w:rsidRPr="007E7EB9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Живые системы, уровни организации живых систем, биосфера.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Merge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Основные экологические факторы среды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Merge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Основные принципы функционирования природных экосистем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vMerge w:val="restart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гидросферы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  <w:vMerge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атмосферы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vMerge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почв и грунтов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  <w:vMerge w:val="restart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7E7EB9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Антропогенное нарушение законов функционирования экосистем.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  <w:vMerge/>
            <w:vAlign w:val="center"/>
          </w:tcPr>
          <w:p w:rsidR="009D37CD" w:rsidRPr="007E7EB9" w:rsidRDefault="009D37CD" w:rsidP="007330B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06" w:type="dxa"/>
          </w:tcPr>
          <w:p w:rsidR="009D37CD" w:rsidRPr="007E7EB9" w:rsidRDefault="009D37CD" w:rsidP="007E7EB9">
            <w:pPr>
              <w:tabs>
                <w:tab w:val="left" w:pos="0"/>
              </w:tabs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Глобальные экологические проблемы.</w:t>
            </w:r>
          </w:p>
        </w:tc>
      </w:tr>
      <w:tr w:rsidR="009D37CD" w:rsidRPr="007E7EB9" w:rsidTr="007E7EB9">
        <w:tc>
          <w:tcPr>
            <w:tcW w:w="709" w:type="dxa"/>
            <w:vAlign w:val="center"/>
          </w:tcPr>
          <w:p w:rsidR="009D37CD" w:rsidRPr="007E7EB9" w:rsidRDefault="009D37CD" w:rsidP="007E7EB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  <w:vMerge/>
            <w:vAlign w:val="center"/>
          </w:tcPr>
          <w:p w:rsidR="009D37CD" w:rsidRPr="007E7EB9" w:rsidRDefault="009D37CD" w:rsidP="007330B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06" w:type="dxa"/>
          </w:tcPr>
          <w:p w:rsidR="009D37CD" w:rsidRPr="007E7EB9" w:rsidRDefault="009D37CD" w:rsidP="007E7EB9">
            <w:pPr>
              <w:pStyle w:val="2"/>
              <w:ind w:firstLine="34"/>
              <w:jc w:val="left"/>
              <w:rPr>
                <w:b w:val="0"/>
                <w:bCs w:val="0"/>
                <w:sz w:val="24"/>
                <w:szCs w:val="24"/>
              </w:rPr>
            </w:pPr>
            <w:r w:rsidRPr="007E7EB9">
              <w:rPr>
                <w:b w:val="0"/>
                <w:bCs w:val="0"/>
                <w:sz w:val="24"/>
                <w:szCs w:val="24"/>
              </w:rPr>
              <w:t>Система обеспечения экологической безопасности.</w:t>
            </w:r>
          </w:p>
        </w:tc>
      </w:tr>
    </w:tbl>
    <w:p w:rsidR="00D11979" w:rsidRDefault="00D1197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7E7EB9" w:rsidRPr="00D2714B" w:rsidRDefault="007E7EB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E51EA1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9D37CD" w:rsidRPr="00BC2512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D37CD" w:rsidRPr="00D2714B" w:rsidRDefault="00767DF3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D37CD" w:rsidRPr="00D2714B" w:rsidRDefault="00C1776E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E51EA1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9D37CD" w:rsidRPr="00BC2512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992" w:type="dxa"/>
            <w:vAlign w:val="center"/>
          </w:tcPr>
          <w:p w:rsidR="009D37CD" w:rsidRPr="00D2714B" w:rsidRDefault="00C1776E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D37CD" w:rsidRPr="00D2714B" w:rsidRDefault="00767DF3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D37CD" w:rsidRPr="00D2714B" w:rsidRDefault="00C1776E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E51EA1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9D37CD" w:rsidRPr="00BC2512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D37CD" w:rsidRPr="00D2714B" w:rsidRDefault="00767DF3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D2714B" w:rsidRDefault="00C1776E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9D37CD" w:rsidRPr="00D2714B" w:rsidRDefault="00C1776E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D37CD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9D37CD" w:rsidRPr="00D2714B" w:rsidRDefault="009D37CD" w:rsidP="007E7EB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D37CD" w:rsidRPr="007E7EB9" w:rsidRDefault="00C1776E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E7EB9"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D37CD" w:rsidRPr="007E7EB9" w:rsidRDefault="0044154C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E7EB9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7E7EB9" w:rsidRDefault="00C1776E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E7EB9"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9D37CD" w:rsidRPr="007E7EB9" w:rsidRDefault="00C1776E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E7EB9">
              <w:rPr>
                <w:b/>
                <w:color w:val="000000" w:themeColor="text1"/>
                <w:sz w:val="28"/>
                <w:szCs w:val="28"/>
              </w:rPr>
              <w:t>31</w:t>
            </w:r>
          </w:p>
        </w:tc>
      </w:tr>
    </w:tbl>
    <w:p w:rsidR="00D11979" w:rsidRDefault="00D1197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D1197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D37CD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9D37CD" w:rsidRPr="009F761D">
        <w:trPr>
          <w:jc w:val="center"/>
        </w:trPr>
        <w:tc>
          <w:tcPr>
            <w:tcW w:w="653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№</w:t>
            </w:r>
          </w:p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827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D37CD" w:rsidRPr="00360F05">
        <w:trPr>
          <w:jc w:val="center"/>
        </w:trPr>
        <w:tc>
          <w:tcPr>
            <w:tcW w:w="653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3827" w:type="dxa"/>
            <w:vAlign w:val="center"/>
          </w:tcPr>
          <w:p w:rsidR="009D37CD" w:rsidRPr="00360F05" w:rsidRDefault="009D37CD" w:rsidP="00B0315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1. 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2011.-161с.</w:t>
            </w:r>
          </w:p>
          <w:p w:rsidR="009D37CD" w:rsidRPr="00360F05" w:rsidRDefault="009D37CD" w:rsidP="00B0315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2.Н.А.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и др. Основы экологической безопасности: учебное пособие.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2014.-140с.</w:t>
            </w:r>
          </w:p>
        </w:tc>
      </w:tr>
      <w:tr w:rsidR="009D37CD" w:rsidRPr="00360F05">
        <w:trPr>
          <w:jc w:val="center"/>
        </w:trPr>
        <w:tc>
          <w:tcPr>
            <w:tcW w:w="653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3827" w:type="dxa"/>
            <w:vAlign w:val="center"/>
          </w:tcPr>
          <w:p w:rsidR="009D37CD" w:rsidRPr="00360F05" w:rsidRDefault="009D37CD" w:rsidP="00B0315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1. 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2011.-161с.</w:t>
            </w:r>
          </w:p>
          <w:p w:rsidR="009D37CD" w:rsidRPr="00360F05" w:rsidRDefault="009D37CD" w:rsidP="00B0315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2.Н.А.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и др. Основы экологической безопасности: учебное пособие. СПб.: ПГУПС, 2014.-140с.</w:t>
            </w:r>
          </w:p>
        </w:tc>
      </w:tr>
      <w:tr w:rsidR="009D37CD" w:rsidRPr="00360F05">
        <w:trPr>
          <w:jc w:val="center"/>
        </w:trPr>
        <w:tc>
          <w:tcPr>
            <w:tcW w:w="653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360F05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3827" w:type="dxa"/>
            <w:vAlign w:val="center"/>
          </w:tcPr>
          <w:p w:rsidR="009D37CD" w:rsidRPr="00360F05" w:rsidRDefault="009D37CD" w:rsidP="00B0315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1.Н.А.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и др. Основы экологической безопасности: учебное пособие.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2014.-140с.</w:t>
            </w:r>
          </w:p>
          <w:p w:rsidR="009D37CD" w:rsidRPr="00360F05" w:rsidRDefault="009D37CD" w:rsidP="00B0315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2.Н.А.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Физическое загрязнение окружающей среды: учебное пособие. СПб.: ПГУПС,2012г</w:t>
            </w:r>
          </w:p>
          <w:p w:rsidR="009D37CD" w:rsidRPr="00360F05" w:rsidRDefault="009D37CD" w:rsidP="00B0315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3.А.В. Панин, О.Ю. Макарова Расчетные методы определения загрязняющих веществ в выбросах от различных производств: учебное пособие. СПб.: ПГУПС, 2009. – 57с.</w:t>
            </w:r>
          </w:p>
        </w:tc>
      </w:tr>
    </w:tbl>
    <w:p w:rsidR="006429CE" w:rsidRDefault="006429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6429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D37CD"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D37CD" w:rsidRPr="00D2714B" w:rsidRDefault="009D37C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D37CD" w:rsidRPr="00D2714B" w:rsidRDefault="009D37CD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Pr="00D322E9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D37CD" w:rsidRDefault="009D37CD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  <w:r w:rsidR="00DF136D">
        <w:rPr>
          <w:sz w:val="28"/>
          <w:szCs w:val="28"/>
        </w:rPr>
        <w:t>:</w:t>
      </w:r>
    </w:p>
    <w:p w:rsidR="00DF136D" w:rsidRPr="00D2714B" w:rsidRDefault="00DF136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13862" w:rsidRDefault="00213862" w:rsidP="00DF136D">
      <w:pPr>
        <w:numPr>
          <w:ilvl w:val="0"/>
          <w:numId w:val="25"/>
        </w:numPr>
        <w:spacing w:line="240" w:lineRule="auto"/>
        <w:ind w:left="0" w:firstLine="851"/>
        <w:rPr>
          <w:sz w:val="28"/>
          <w:szCs w:val="28"/>
        </w:rPr>
      </w:pPr>
      <w:r w:rsidRPr="00BA7406">
        <w:rPr>
          <w:sz w:val="28"/>
          <w:szCs w:val="28"/>
        </w:rPr>
        <w:t xml:space="preserve">Физическое загрязнение окружающей среды: учебное пособие / Н. А. </w:t>
      </w:r>
      <w:proofErr w:type="spellStart"/>
      <w:r w:rsidRPr="00BA7406">
        <w:rPr>
          <w:sz w:val="28"/>
          <w:szCs w:val="28"/>
        </w:rPr>
        <w:t>Бабак</w:t>
      </w:r>
      <w:proofErr w:type="spellEnd"/>
      <w:r w:rsidRPr="00BA7406">
        <w:rPr>
          <w:sz w:val="28"/>
          <w:szCs w:val="28"/>
        </w:rPr>
        <w:t xml:space="preserve"> [и др.]. </w:t>
      </w:r>
      <w:proofErr w:type="gramStart"/>
      <w:r w:rsidRPr="00BA7406">
        <w:rPr>
          <w:sz w:val="28"/>
          <w:szCs w:val="28"/>
        </w:rPr>
        <w:t>-С</w:t>
      </w:r>
      <w:proofErr w:type="gramEnd"/>
      <w:r w:rsidRPr="00BA7406">
        <w:rPr>
          <w:sz w:val="28"/>
          <w:szCs w:val="28"/>
        </w:rPr>
        <w:t>анкт-Петербург: ПГУПС, 2012. -53 с.</w:t>
      </w:r>
    </w:p>
    <w:p w:rsidR="007E7EB9" w:rsidRPr="00BA7406" w:rsidRDefault="007E7EB9" w:rsidP="00DF136D">
      <w:pPr>
        <w:numPr>
          <w:ilvl w:val="0"/>
          <w:numId w:val="25"/>
        </w:numPr>
        <w:spacing w:line="240" w:lineRule="auto"/>
        <w:ind w:left="0" w:firstLine="851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Панин А.В. </w:t>
      </w:r>
      <w:r w:rsidRPr="00F406D1">
        <w:rPr>
          <w:snapToGrid w:val="0"/>
          <w:sz w:val="28"/>
          <w:szCs w:val="28"/>
        </w:rPr>
        <w:t>Расчетные методы определения загрязняющих веществ в выбросах от</w:t>
      </w:r>
      <w:r>
        <w:rPr>
          <w:snapToGrid w:val="0"/>
          <w:sz w:val="28"/>
          <w:szCs w:val="28"/>
        </w:rPr>
        <w:t xml:space="preserve"> </w:t>
      </w:r>
      <w:r w:rsidRPr="00113226">
        <w:rPr>
          <w:snapToGrid w:val="0"/>
          <w:sz w:val="28"/>
          <w:szCs w:val="28"/>
        </w:rPr>
        <w:t>различн</w:t>
      </w:r>
      <w:r>
        <w:rPr>
          <w:snapToGrid w:val="0"/>
          <w:sz w:val="28"/>
          <w:szCs w:val="28"/>
        </w:rPr>
        <w:t>ых производств: учебное пособие</w:t>
      </w:r>
      <w:r w:rsidRPr="001132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спец</w:t>
      </w:r>
      <w:proofErr w:type="gramEnd"/>
      <w:r>
        <w:rPr>
          <w:sz w:val="28"/>
          <w:szCs w:val="28"/>
        </w:rPr>
        <w:t xml:space="preserve">. 280202.65 «Инженер. Защита окружающей среды» / </w:t>
      </w:r>
      <w:r>
        <w:rPr>
          <w:snapToGrid w:val="0"/>
          <w:sz w:val="28"/>
          <w:szCs w:val="28"/>
        </w:rPr>
        <w:t xml:space="preserve">А.В. Панин, О.Ю. Макарова </w:t>
      </w:r>
      <w:proofErr w:type="gramStart"/>
      <w:r>
        <w:rPr>
          <w:snapToGrid w:val="0"/>
          <w:sz w:val="28"/>
          <w:szCs w:val="28"/>
        </w:rPr>
        <w:t>–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Пб.: </w:t>
      </w:r>
      <w:r w:rsidRPr="00113226">
        <w:rPr>
          <w:sz w:val="28"/>
          <w:szCs w:val="28"/>
        </w:rPr>
        <w:t xml:space="preserve">ПГУПС, </w:t>
      </w:r>
      <w:r w:rsidRPr="00113226">
        <w:rPr>
          <w:snapToGrid w:val="0"/>
          <w:sz w:val="28"/>
          <w:szCs w:val="28"/>
        </w:rPr>
        <w:t>2009. – 57с.</w:t>
      </w:r>
    </w:p>
    <w:p w:rsidR="009D37CD" w:rsidRPr="00D2714B" w:rsidRDefault="009D37CD" w:rsidP="00DF136D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Default="009D37CD" w:rsidP="00DF136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DF136D">
        <w:rPr>
          <w:sz w:val="28"/>
          <w:szCs w:val="28"/>
        </w:rPr>
        <w:t>:</w:t>
      </w:r>
    </w:p>
    <w:p w:rsidR="00DF136D" w:rsidRDefault="00DF136D" w:rsidP="00DF136D">
      <w:pPr>
        <w:widowControl/>
        <w:spacing w:line="240" w:lineRule="auto"/>
        <w:ind w:firstLine="0"/>
        <w:rPr>
          <w:snapToGrid w:val="0"/>
          <w:sz w:val="28"/>
          <w:szCs w:val="28"/>
        </w:rPr>
      </w:pPr>
    </w:p>
    <w:p w:rsidR="00DF136D" w:rsidRDefault="00DF136D" w:rsidP="00DF136D">
      <w:pPr>
        <w:widowControl/>
        <w:numPr>
          <w:ilvl w:val="3"/>
          <w:numId w:val="25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Основы экологической безопасности </w:t>
      </w:r>
      <w:r w:rsidRPr="00215579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215579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 </w:t>
      </w:r>
      <w:r w:rsidRPr="00215579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215579">
        <w:rPr>
          <w:sz w:val="28"/>
          <w:szCs w:val="28"/>
        </w:rPr>
        <w:t>]</w:t>
      </w:r>
      <w:r>
        <w:rPr>
          <w:sz w:val="28"/>
          <w:szCs w:val="28"/>
        </w:rPr>
        <w:t>; ПГУПС, - Санкт-Петербург: ПГУПС, 2014. -140с.</w:t>
      </w:r>
    </w:p>
    <w:p w:rsidR="00DF136D" w:rsidRPr="00DF136D" w:rsidRDefault="00DF136D" w:rsidP="00DF136D">
      <w:pPr>
        <w:widowControl/>
        <w:numPr>
          <w:ilvl w:val="3"/>
          <w:numId w:val="25"/>
        </w:numPr>
        <w:spacing w:line="240" w:lineRule="auto"/>
        <w:ind w:left="0" w:firstLine="851"/>
        <w:rPr>
          <w:color w:val="000000" w:themeColor="text1"/>
          <w:sz w:val="28"/>
          <w:szCs w:val="28"/>
        </w:rPr>
      </w:pPr>
      <w:r w:rsidRPr="00DF136D">
        <w:rPr>
          <w:bCs/>
          <w:color w:val="000000" w:themeColor="text1"/>
          <w:sz w:val="28"/>
          <w:szCs w:val="28"/>
          <w:shd w:val="clear" w:color="auto" w:fill="FFFFFF"/>
        </w:rPr>
        <w:t>Комплексные технологии утилизации</w:t>
      </w:r>
      <w:r w:rsidRPr="00DF136D">
        <w:rPr>
          <w:color w:val="000000" w:themeColor="text1"/>
          <w:sz w:val="28"/>
          <w:szCs w:val="28"/>
          <w:shd w:val="clear" w:color="auto" w:fill="FFFFFF"/>
        </w:rPr>
        <w:t> отходов железнодорожного транспорта : учеб</w:t>
      </w:r>
      <w:proofErr w:type="gramStart"/>
      <w:r w:rsidRPr="00DF136D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DF13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DF136D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DF136D">
        <w:rPr>
          <w:color w:val="000000" w:themeColor="text1"/>
          <w:sz w:val="28"/>
          <w:szCs w:val="28"/>
          <w:shd w:val="clear" w:color="auto" w:fill="FFFFFF"/>
        </w:rPr>
        <w:t>особие / Л. Б. Сватовская [и др.] ; ред. Л. Б. Сватовская. - М.</w:t>
      </w:r>
      <w:proofErr w:type="gramStart"/>
      <w:r w:rsidRPr="00DF136D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DF136D">
        <w:rPr>
          <w:color w:val="000000" w:themeColor="text1"/>
          <w:sz w:val="28"/>
          <w:szCs w:val="28"/>
          <w:shd w:val="clear" w:color="auto" w:fill="FFFFFF"/>
        </w:rPr>
        <w:t xml:space="preserve"> УМЦ по образованию на ж.-д. трансп., 2007. - 190 с. : ил. - (Высшее профессиональное образование). </w:t>
      </w:r>
    </w:p>
    <w:p w:rsidR="009D37CD" w:rsidRPr="00F00C5C" w:rsidRDefault="009D37CD" w:rsidP="006B15C7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  <w:r w:rsidR="00DF136D">
        <w:rPr>
          <w:sz w:val="28"/>
          <w:szCs w:val="28"/>
        </w:rPr>
        <w:t>:</w:t>
      </w:r>
    </w:p>
    <w:p w:rsidR="00DF136D" w:rsidRPr="00D2714B" w:rsidRDefault="00DF136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Pr="006F1588" w:rsidRDefault="009D37CD" w:rsidP="00DF136D">
      <w:pPr>
        <w:spacing w:line="240" w:lineRule="auto"/>
        <w:ind w:firstLine="851"/>
        <w:rPr>
          <w:rStyle w:val="blk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Pr="005B5D66" w:rsidRDefault="009D37CD" w:rsidP="007E7EB9">
      <w:pPr>
        <w:widowControl/>
        <w:numPr>
          <w:ilvl w:val="1"/>
          <w:numId w:val="29"/>
        </w:numPr>
        <w:spacing w:line="240" w:lineRule="auto"/>
        <w:rPr>
          <w:sz w:val="28"/>
          <w:szCs w:val="28"/>
        </w:rPr>
      </w:pPr>
      <w:r w:rsidRPr="005B5D66">
        <w:rPr>
          <w:sz w:val="28"/>
          <w:szCs w:val="28"/>
        </w:rPr>
        <w:t>Другие издания, необходимые для освоения дисциплины</w:t>
      </w:r>
      <w:r w:rsidR="00DF136D">
        <w:rPr>
          <w:sz w:val="28"/>
          <w:szCs w:val="28"/>
        </w:rPr>
        <w:t>:</w:t>
      </w:r>
    </w:p>
    <w:p w:rsidR="007E7EB9" w:rsidRDefault="007E7EB9" w:rsidP="007E7EB9">
      <w:pPr>
        <w:widowControl/>
        <w:spacing w:line="240" w:lineRule="auto"/>
        <w:rPr>
          <w:sz w:val="28"/>
          <w:szCs w:val="28"/>
        </w:rPr>
      </w:pPr>
    </w:p>
    <w:p w:rsidR="007E7EB9" w:rsidRPr="007E7EB9" w:rsidRDefault="007E7EB9" w:rsidP="007E7EB9">
      <w:pPr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Основы экологии: учебное пособие по курсу «Экология» к </w:t>
      </w:r>
      <w:proofErr w:type="spellStart"/>
      <w:r w:rsidRPr="007E7EB9">
        <w:rPr>
          <w:sz w:val="28"/>
          <w:szCs w:val="28"/>
        </w:rPr>
        <w:t>вып</w:t>
      </w:r>
      <w:proofErr w:type="spellEnd"/>
      <w:r w:rsidRPr="007E7EB9">
        <w:rPr>
          <w:sz w:val="28"/>
          <w:szCs w:val="28"/>
        </w:rPr>
        <w:t>. лаб. раб</w:t>
      </w:r>
      <w:proofErr w:type="gramStart"/>
      <w:r w:rsidRPr="007E7EB9">
        <w:rPr>
          <w:sz w:val="28"/>
          <w:szCs w:val="28"/>
        </w:rPr>
        <w:t>.</w:t>
      </w:r>
      <w:proofErr w:type="gramEnd"/>
      <w:r w:rsidRPr="007E7EB9">
        <w:rPr>
          <w:sz w:val="28"/>
          <w:szCs w:val="28"/>
        </w:rPr>
        <w:t xml:space="preserve"> </w:t>
      </w:r>
      <w:proofErr w:type="gramStart"/>
      <w:r w:rsidRPr="007E7EB9">
        <w:rPr>
          <w:sz w:val="28"/>
          <w:szCs w:val="28"/>
        </w:rPr>
        <w:t>д</w:t>
      </w:r>
      <w:proofErr w:type="gramEnd"/>
      <w:r w:rsidRPr="007E7EB9">
        <w:rPr>
          <w:sz w:val="28"/>
          <w:szCs w:val="28"/>
        </w:rPr>
        <w:t xml:space="preserve">ля всех специальностей / Н.А. </w:t>
      </w:r>
      <w:proofErr w:type="spellStart"/>
      <w:r w:rsidRPr="007E7EB9">
        <w:rPr>
          <w:sz w:val="28"/>
          <w:szCs w:val="28"/>
        </w:rPr>
        <w:t>Бабак</w:t>
      </w:r>
      <w:proofErr w:type="spellEnd"/>
      <w:r w:rsidRPr="007E7EB9">
        <w:rPr>
          <w:sz w:val="28"/>
          <w:szCs w:val="28"/>
        </w:rPr>
        <w:t xml:space="preserve"> [и др.]; ПГУПС, каф. «</w:t>
      </w:r>
      <w:proofErr w:type="spellStart"/>
      <w:r w:rsidRPr="007E7EB9">
        <w:rPr>
          <w:sz w:val="28"/>
          <w:szCs w:val="28"/>
        </w:rPr>
        <w:t>Техносфер</w:t>
      </w:r>
      <w:proofErr w:type="spellEnd"/>
      <w:r w:rsidRPr="007E7EB9">
        <w:rPr>
          <w:sz w:val="28"/>
          <w:szCs w:val="28"/>
        </w:rPr>
        <w:t>. и эколог</w:t>
      </w:r>
      <w:proofErr w:type="gramStart"/>
      <w:r w:rsidRPr="007E7EB9">
        <w:rPr>
          <w:sz w:val="28"/>
          <w:szCs w:val="28"/>
        </w:rPr>
        <w:t>.</w:t>
      </w:r>
      <w:proofErr w:type="gramEnd"/>
      <w:r w:rsidRPr="007E7EB9">
        <w:rPr>
          <w:sz w:val="28"/>
          <w:szCs w:val="28"/>
        </w:rPr>
        <w:t xml:space="preserve"> </w:t>
      </w:r>
      <w:proofErr w:type="gramStart"/>
      <w:r w:rsidRPr="007E7EB9">
        <w:rPr>
          <w:sz w:val="28"/>
          <w:szCs w:val="28"/>
        </w:rPr>
        <w:t>б</w:t>
      </w:r>
      <w:proofErr w:type="gramEnd"/>
      <w:r w:rsidRPr="007E7EB9">
        <w:rPr>
          <w:sz w:val="28"/>
          <w:szCs w:val="28"/>
        </w:rPr>
        <w:t>езопасность».</w:t>
      </w:r>
      <w:r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2011.-160</w:t>
      </w:r>
      <w:r w:rsidRPr="007E7EB9">
        <w:rPr>
          <w:sz w:val="28"/>
          <w:szCs w:val="28"/>
        </w:rPr>
        <w:t xml:space="preserve"> с.</w:t>
      </w:r>
    </w:p>
    <w:p w:rsidR="009D37CD" w:rsidRPr="006338D7" w:rsidRDefault="00A16F99" w:rsidP="00A16F9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  <w:r w:rsidR="009D37CD"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D37CD" w:rsidRDefault="009D37CD" w:rsidP="00072290">
      <w:pPr>
        <w:ind w:firstLine="0"/>
        <w:rPr>
          <w:sz w:val="28"/>
          <w:szCs w:val="28"/>
        </w:rPr>
      </w:pPr>
    </w:p>
    <w:p w:rsidR="009D37CD" w:rsidRPr="00DF136D" w:rsidRDefault="008B0946" w:rsidP="00DF136D">
      <w:pPr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DF136D">
        <w:rPr>
          <w:sz w:val="28"/>
          <w:szCs w:val="28"/>
        </w:rPr>
        <w:t xml:space="preserve">Личный кабинет </w:t>
      </w:r>
      <w:proofErr w:type="gramStart"/>
      <w:r w:rsidRPr="00DF136D">
        <w:rPr>
          <w:sz w:val="28"/>
          <w:szCs w:val="28"/>
        </w:rPr>
        <w:t>обучающегося</w:t>
      </w:r>
      <w:proofErr w:type="gramEnd"/>
      <w:r w:rsidRPr="00DF136D">
        <w:rPr>
          <w:sz w:val="28"/>
          <w:szCs w:val="28"/>
        </w:rPr>
        <w:t xml:space="preserve"> и электронная</w:t>
      </w:r>
      <w:r w:rsidR="00591C19" w:rsidRPr="00DF136D">
        <w:rPr>
          <w:sz w:val="28"/>
          <w:szCs w:val="28"/>
        </w:rPr>
        <w:t xml:space="preserve"> информационно-образовательная</w:t>
      </w:r>
      <w:r w:rsidR="002C65B0" w:rsidRPr="00DF136D">
        <w:rPr>
          <w:sz w:val="28"/>
          <w:szCs w:val="28"/>
        </w:rPr>
        <w:t xml:space="preserve"> среда. [Электронный ресурс]. – Режим доступа: </w:t>
      </w:r>
      <w:hyperlink r:id="rId9" w:history="1"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http</w:t>
        </w:r>
        <w:r w:rsidR="00607BC3" w:rsidRPr="00DF136D">
          <w:rPr>
            <w:rStyle w:val="a8"/>
            <w:color w:val="auto"/>
            <w:sz w:val="28"/>
            <w:szCs w:val="28"/>
            <w:u w:val="none"/>
          </w:rPr>
          <w:t>://</w:t>
        </w:r>
        <w:proofErr w:type="spellStart"/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sdo</w:t>
        </w:r>
        <w:proofErr w:type="spellEnd"/>
        <w:r w:rsidR="00607BC3" w:rsidRPr="00DF136D">
          <w:rPr>
            <w:rStyle w:val="a8"/>
            <w:color w:val="auto"/>
            <w:sz w:val="28"/>
            <w:szCs w:val="28"/>
            <w:u w:val="none"/>
          </w:rPr>
          <w:t>.</w:t>
        </w:r>
        <w:proofErr w:type="spellStart"/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pgups</w:t>
        </w:r>
        <w:proofErr w:type="spellEnd"/>
        <w:r w:rsidR="00607BC3" w:rsidRPr="00DF136D">
          <w:rPr>
            <w:rStyle w:val="a8"/>
            <w:color w:val="auto"/>
            <w:sz w:val="28"/>
            <w:szCs w:val="28"/>
            <w:u w:val="none"/>
          </w:rPr>
          <w:t>.</w:t>
        </w:r>
        <w:proofErr w:type="spellStart"/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607BC3" w:rsidRPr="00DF136D">
          <w:rPr>
            <w:rStyle w:val="a8"/>
            <w:color w:val="auto"/>
            <w:sz w:val="28"/>
            <w:szCs w:val="28"/>
            <w:u w:val="none"/>
          </w:rPr>
          <w:t>/</w:t>
        </w:r>
      </w:hyperlink>
      <w:r w:rsidR="00607BC3" w:rsidRPr="00DF136D">
        <w:rPr>
          <w:sz w:val="28"/>
          <w:szCs w:val="28"/>
        </w:rPr>
        <w:t xml:space="preserve"> (для доступа к полнотекстовым документам требуется авторизация).</w:t>
      </w:r>
      <w:r w:rsidR="00591C19" w:rsidRPr="00DF136D">
        <w:rPr>
          <w:sz w:val="28"/>
          <w:szCs w:val="28"/>
        </w:rPr>
        <w:t xml:space="preserve"> </w:t>
      </w:r>
    </w:p>
    <w:p w:rsidR="009D37CD" w:rsidRPr="00DF136D" w:rsidRDefault="00607BC3" w:rsidP="00DF136D">
      <w:pPr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DF136D">
        <w:rPr>
          <w:sz w:val="28"/>
          <w:szCs w:val="28"/>
        </w:rPr>
        <w:t xml:space="preserve">Электронно-библиотечная система ЛАНЬ [Электронный ресурс]. Режим доступа: </w:t>
      </w:r>
      <w:hyperlink r:id="rId10" w:history="1"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https</w:t>
        </w:r>
        <w:r w:rsidRPr="00DF136D">
          <w:rPr>
            <w:rStyle w:val="a8"/>
            <w:color w:val="auto"/>
            <w:sz w:val="28"/>
            <w:szCs w:val="28"/>
            <w:u w:val="none"/>
          </w:rPr>
          <w:t>://е.</w:t>
        </w:r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lanbook</w:t>
        </w:r>
        <w:r w:rsidRPr="00DF136D">
          <w:rPr>
            <w:rStyle w:val="a8"/>
            <w:color w:val="auto"/>
            <w:sz w:val="28"/>
            <w:szCs w:val="28"/>
            <w:u w:val="none"/>
          </w:rPr>
          <w:t>.</w:t>
        </w:r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com</w:t>
        </w:r>
      </w:hyperlink>
      <w:r w:rsidRPr="00DF136D">
        <w:rPr>
          <w:sz w:val="28"/>
          <w:szCs w:val="28"/>
        </w:rPr>
        <w:t xml:space="preserve"> – </w:t>
      </w:r>
      <w:proofErr w:type="spellStart"/>
      <w:r w:rsidRPr="00DF136D">
        <w:rPr>
          <w:sz w:val="28"/>
          <w:szCs w:val="28"/>
        </w:rPr>
        <w:t>Загл</w:t>
      </w:r>
      <w:proofErr w:type="spellEnd"/>
      <w:r w:rsidRPr="00DF136D">
        <w:rPr>
          <w:sz w:val="28"/>
          <w:szCs w:val="28"/>
        </w:rPr>
        <w:t>. с экрана.</w:t>
      </w:r>
    </w:p>
    <w:p w:rsidR="009D37CD" w:rsidRPr="00DF136D" w:rsidRDefault="00905B6F" w:rsidP="00DF136D">
      <w:pPr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DF136D">
        <w:rPr>
          <w:sz w:val="28"/>
          <w:szCs w:val="28"/>
        </w:rPr>
        <w:t>Электронная библиотека онлайн «Единое окно к образовательным ресурсам»</w:t>
      </w:r>
      <w:r w:rsidR="00F71165" w:rsidRPr="00DF136D">
        <w:rPr>
          <w:sz w:val="28"/>
          <w:szCs w:val="28"/>
        </w:rPr>
        <w:t xml:space="preserve"> [Электронный ресурс]. Режим доступа: </w:t>
      </w:r>
      <w:hyperlink r:id="rId11" w:history="1">
        <w:r w:rsidR="00F71165" w:rsidRPr="00DF136D">
          <w:rPr>
            <w:rStyle w:val="a8"/>
            <w:color w:val="auto"/>
            <w:sz w:val="28"/>
            <w:szCs w:val="28"/>
            <w:u w:val="none"/>
            <w:lang w:val="en-US"/>
          </w:rPr>
          <w:t>http</w:t>
        </w:r>
        <w:r w:rsidR="00F71165" w:rsidRPr="00DF136D">
          <w:rPr>
            <w:rStyle w:val="a8"/>
            <w:color w:val="auto"/>
            <w:sz w:val="28"/>
            <w:szCs w:val="28"/>
            <w:u w:val="none"/>
          </w:rPr>
          <w:t>://</w:t>
        </w:r>
        <w:r w:rsidR="00F71165" w:rsidRPr="00DF136D">
          <w:rPr>
            <w:rStyle w:val="a8"/>
            <w:color w:val="auto"/>
            <w:sz w:val="28"/>
            <w:szCs w:val="28"/>
            <w:u w:val="none"/>
            <w:lang w:val="en-US"/>
          </w:rPr>
          <w:t>window</w:t>
        </w:r>
        <w:r w:rsidR="00F71165" w:rsidRPr="00DF136D">
          <w:rPr>
            <w:rStyle w:val="a8"/>
            <w:color w:val="auto"/>
            <w:sz w:val="28"/>
            <w:szCs w:val="28"/>
            <w:u w:val="none"/>
          </w:rPr>
          <w:t>.</w:t>
        </w:r>
        <w:r w:rsidR="00F71165" w:rsidRPr="00DF136D">
          <w:rPr>
            <w:rStyle w:val="a8"/>
            <w:color w:val="auto"/>
            <w:sz w:val="28"/>
            <w:szCs w:val="28"/>
            <w:u w:val="none"/>
            <w:lang w:val="en-US"/>
          </w:rPr>
          <w:t>edu</w:t>
        </w:r>
        <w:r w:rsidR="00F71165" w:rsidRPr="00DF136D">
          <w:rPr>
            <w:rStyle w:val="a8"/>
            <w:color w:val="auto"/>
            <w:sz w:val="28"/>
            <w:szCs w:val="28"/>
            <w:u w:val="none"/>
          </w:rPr>
          <w:t>.</w:t>
        </w:r>
        <w:r w:rsidR="00F71165" w:rsidRPr="00DF136D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</w:hyperlink>
      <w:r w:rsidR="00F71165" w:rsidRPr="00DF136D">
        <w:rPr>
          <w:sz w:val="28"/>
          <w:szCs w:val="28"/>
        </w:rPr>
        <w:t xml:space="preserve">, свободный. – </w:t>
      </w:r>
      <w:proofErr w:type="spellStart"/>
      <w:r w:rsidR="00F71165" w:rsidRPr="00DF136D">
        <w:rPr>
          <w:sz w:val="28"/>
          <w:szCs w:val="28"/>
        </w:rPr>
        <w:t>Загл</w:t>
      </w:r>
      <w:proofErr w:type="spellEnd"/>
      <w:r w:rsidR="00F71165" w:rsidRPr="00DF136D">
        <w:rPr>
          <w:sz w:val="28"/>
          <w:szCs w:val="28"/>
        </w:rPr>
        <w:t>. с экрана.</w:t>
      </w:r>
    </w:p>
    <w:p w:rsidR="009D37CD" w:rsidRPr="00DF136D" w:rsidRDefault="000A48EB" w:rsidP="00DF136D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DF136D">
        <w:rPr>
          <w:sz w:val="28"/>
          <w:szCs w:val="28"/>
        </w:rPr>
        <w:t>Электронно-библиотечная система</w:t>
      </w:r>
      <w:r w:rsidR="009D37CD" w:rsidRPr="00DF136D">
        <w:rPr>
          <w:sz w:val="28"/>
          <w:szCs w:val="28"/>
        </w:rPr>
        <w:t xml:space="preserve"> </w:t>
      </w:r>
      <w:proofErr w:type="spellStart"/>
      <w:r w:rsidRPr="00DF136D">
        <w:rPr>
          <w:sz w:val="28"/>
          <w:szCs w:val="28"/>
          <w:lang w:val="en-US"/>
        </w:rPr>
        <w:t>ibooks</w:t>
      </w:r>
      <w:proofErr w:type="spellEnd"/>
      <w:r w:rsidRPr="00DF136D">
        <w:rPr>
          <w:sz w:val="28"/>
          <w:szCs w:val="28"/>
        </w:rPr>
        <w:t>.</w:t>
      </w:r>
      <w:proofErr w:type="spellStart"/>
      <w:r w:rsidRPr="00DF136D">
        <w:rPr>
          <w:sz w:val="28"/>
          <w:szCs w:val="28"/>
          <w:lang w:val="en-US"/>
        </w:rPr>
        <w:t>ru</w:t>
      </w:r>
      <w:proofErr w:type="spellEnd"/>
      <w:r w:rsidRPr="00DF136D">
        <w:rPr>
          <w:sz w:val="28"/>
          <w:szCs w:val="28"/>
        </w:rPr>
        <w:t xml:space="preserve"> [Электронный ресурс]. Режим доступа: </w:t>
      </w:r>
      <w:hyperlink w:history="1"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http</w:t>
        </w:r>
        <w:r w:rsidRPr="00DF136D">
          <w:rPr>
            <w:rStyle w:val="a8"/>
            <w:color w:val="auto"/>
            <w:sz w:val="28"/>
            <w:szCs w:val="28"/>
            <w:u w:val="none"/>
          </w:rPr>
          <w:t xml:space="preserve">:// </w:t>
        </w:r>
        <w:proofErr w:type="spellStart"/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ibooks</w:t>
        </w:r>
        <w:proofErr w:type="spellEnd"/>
        <w:r w:rsidRPr="00DF136D">
          <w:rPr>
            <w:rStyle w:val="a8"/>
            <w:color w:val="auto"/>
            <w:sz w:val="28"/>
            <w:szCs w:val="28"/>
            <w:u w:val="none"/>
          </w:rPr>
          <w:t>.</w:t>
        </w:r>
        <w:proofErr w:type="spellStart"/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DF136D">
          <w:rPr>
            <w:rStyle w:val="a8"/>
            <w:color w:val="auto"/>
            <w:sz w:val="28"/>
            <w:szCs w:val="28"/>
            <w:u w:val="none"/>
          </w:rPr>
          <w:t xml:space="preserve">/ </w:t>
        </w:r>
      </w:hyperlink>
      <w:r w:rsidRPr="00DF136D">
        <w:rPr>
          <w:sz w:val="28"/>
          <w:szCs w:val="28"/>
        </w:rPr>
        <w:t xml:space="preserve">– </w:t>
      </w:r>
      <w:proofErr w:type="spellStart"/>
      <w:r w:rsidRPr="00DF136D">
        <w:rPr>
          <w:sz w:val="28"/>
          <w:szCs w:val="28"/>
        </w:rPr>
        <w:t>Загл</w:t>
      </w:r>
      <w:proofErr w:type="spellEnd"/>
      <w:r w:rsidRPr="00DF136D">
        <w:rPr>
          <w:sz w:val="28"/>
          <w:szCs w:val="28"/>
        </w:rPr>
        <w:t>. с экрана.</w:t>
      </w:r>
    </w:p>
    <w:p w:rsidR="000A48EB" w:rsidRDefault="000A48EB" w:rsidP="00DF136D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B0315C" w:rsidRPr="00DF136D" w:rsidRDefault="00B0315C" w:rsidP="00DF136D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9D37CD" w:rsidRDefault="009D37CD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B0315C" w:rsidRPr="006338D7" w:rsidRDefault="00B0315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490574" w:rsidRDefault="009D37CD" w:rsidP="00490574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9D37CD" w:rsidRPr="008C144C" w:rsidRDefault="009D37CD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9D37CD" w:rsidRPr="008C144C" w:rsidRDefault="009D37CD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r w:rsidR="00856EA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C144C">
        <w:rPr>
          <w:sz w:val="28"/>
          <w:szCs w:val="28"/>
        </w:rPr>
        <w:t>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9D37CD" w:rsidRPr="008C144C" w:rsidRDefault="009D37CD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D37CD" w:rsidRPr="007150CC" w:rsidRDefault="009D37C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Pr="00D2714B" w:rsidRDefault="009D37CD" w:rsidP="003272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776E" w:rsidRDefault="009F1A11" w:rsidP="001764A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 дисциплине «Экология» используются следующие информационные технологии:</w:t>
      </w:r>
    </w:p>
    <w:p w:rsidR="009F1A11" w:rsidRDefault="009F1A11" w:rsidP="001764A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технические средства (персональные компьютеры, проектор);</w:t>
      </w:r>
    </w:p>
    <w:p w:rsidR="009F1A11" w:rsidRDefault="009F1A11" w:rsidP="001764A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методы обучения с использованием информационных технологий (демонстр</w:t>
      </w:r>
      <w:r w:rsidR="006E7743">
        <w:rPr>
          <w:sz w:val="28"/>
          <w:szCs w:val="28"/>
        </w:rPr>
        <w:t>ация мультимедийных материалов);</w:t>
      </w:r>
    </w:p>
    <w:p w:rsidR="00FF5EEC" w:rsidRDefault="00FF5EEC" w:rsidP="001764A8">
      <w:pPr>
        <w:widowControl/>
        <w:spacing w:line="240" w:lineRule="auto"/>
        <w:ind w:firstLine="851"/>
        <w:rPr>
          <w:sz w:val="28"/>
          <w:szCs w:val="28"/>
        </w:rPr>
      </w:pPr>
    </w:p>
    <w:p w:rsidR="00FF5EEC" w:rsidRDefault="00FF5EEC" w:rsidP="001764A8">
      <w:pPr>
        <w:widowControl/>
        <w:spacing w:line="240" w:lineRule="auto"/>
        <w:ind w:firstLine="851"/>
        <w:rPr>
          <w:sz w:val="28"/>
          <w:szCs w:val="28"/>
        </w:rPr>
      </w:pPr>
    </w:p>
    <w:p w:rsidR="00FF5EEC" w:rsidRDefault="00FF5EEC" w:rsidP="00FF5EEC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43625" cy="927508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t="1995" r="2417"/>
                    <a:stretch/>
                  </pic:blipFill>
                  <pic:spPr bwMode="auto">
                    <a:xfrm>
                      <a:off x="0" y="0"/>
                      <a:ext cx="6149567" cy="92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EE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B3BBD"/>
    <w:multiLevelType w:val="hybridMultilevel"/>
    <w:tmpl w:val="24089C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B382427"/>
    <w:multiLevelType w:val="hybridMultilevel"/>
    <w:tmpl w:val="588E9B80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4C3284"/>
    <w:multiLevelType w:val="hybridMultilevel"/>
    <w:tmpl w:val="2F1821BA"/>
    <w:lvl w:ilvl="0" w:tplc="7FE853E6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7DA4854"/>
    <w:multiLevelType w:val="multilevel"/>
    <w:tmpl w:val="E6EA2AA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287A7AC9"/>
    <w:multiLevelType w:val="hybridMultilevel"/>
    <w:tmpl w:val="7FC2AA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29E44999"/>
    <w:multiLevelType w:val="hybridMultilevel"/>
    <w:tmpl w:val="4C1E7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DC03E87"/>
    <w:multiLevelType w:val="hybridMultilevel"/>
    <w:tmpl w:val="016C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5F63D3A"/>
    <w:multiLevelType w:val="hybridMultilevel"/>
    <w:tmpl w:val="18A4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18"/>
  </w:num>
  <w:num w:numId="3">
    <w:abstractNumId w:val="11"/>
  </w:num>
  <w:num w:numId="4">
    <w:abstractNumId w:val="16"/>
  </w:num>
  <w:num w:numId="5">
    <w:abstractNumId w:val="4"/>
  </w:num>
  <w:num w:numId="6">
    <w:abstractNumId w:val="19"/>
  </w:num>
  <w:num w:numId="7">
    <w:abstractNumId w:val="5"/>
  </w:num>
  <w:num w:numId="8">
    <w:abstractNumId w:val="17"/>
  </w:num>
  <w:num w:numId="9">
    <w:abstractNumId w:val="21"/>
  </w:num>
  <w:num w:numId="10">
    <w:abstractNumId w:val="15"/>
  </w:num>
  <w:num w:numId="11">
    <w:abstractNumId w:val="12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20"/>
  </w:num>
  <w:num w:numId="17">
    <w:abstractNumId w:val="9"/>
  </w:num>
  <w:num w:numId="18">
    <w:abstractNumId w:val="22"/>
  </w:num>
  <w:num w:numId="19">
    <w:abstractNumId w:val="6"/>
  </w:num>
  <w:num w:numId="20">
    <w:abstractNumId w:val="10"/>
  </w:num>
  <w:num w:numId="21">
    <w:abstractNumId w:val="1"/>
  </w:num>
  <w:num w:numId="22">
    <w:abstractNumId w:val="28"/>
  </w:num>
  <w:num w:numId="23">
    <w:abstractNumId w:val="25"/>
  </w:num>
  <w:num w:numId="24">
    <w:abstractNumId w:val="13"/>
  </w:num>
  <w:num w:numId="25">
    <w:abstractNumId w:val="8"/>
  </w:num>
  <w:num w:numId="26">
    <w:abstractNumId w:val="2"/>
  </w:num>
  <w:num w:numId="27">
    <w:abstractNumId w:val="0"/>
  </w:num>
  <w:num w:numId="28">
    <w:abstractNumId w:val="14"/>
  </w:num>
  <w:num w:numId="29">
    <w:abstractNumId w:val="7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7C22"/>
    <w:rsid w:val="00011912"/>
    <w:rsid w:val="00013395"/>
    <w:rsid w:val="00013573"/>
    <w:rsid w:val="00015646"/>
    <w:rsid w:val="000176D3"/>
    <w:rsid w:val="000176DC"/>
    <w:rsid w:val="00020386"/>
    <w:rsid w:val="00022AC0"/>
    <w:rsid w:val="0002349A"/>
    <w:rsid w:val="0002530C"/>
    <w:rsid w:val="00034024"/>
    <w:rsid w:val="00054FCF"/>
    <w:rsid w:val="0006695B"/>
    <w:rsid w:val="00072290"/>
    <w:rsid w:val="00072DF0"/>
    <w:rsid w:val="000A1736"/>
    <w:rsid w:val="000A48EB"/>
    <w:rsid w:val="000A4A16"/>
    <w:rsid w:val="000B2834"/>
    <w:rsid w:val="000B6233"/>
    <w:rsid w:val="000B7B72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AE9"/>
    <w:rsid w:val="00113226"/>
    <w:rsid w:val="00117EDD"/>
    <w:rsid w:val="00122920"/>
    <w:rsid w:val="00123698"/>
    <w:rsid w:val="001267A8"/>
    <w:rsid w:val="001427D7"/>
    <w:rsid w:val="00152B20"/>
    <w:rsid w:val="00152D38"/>
    <w:rsid w:val="00154D91"/>
    <w:rsid w:val="00154DC0"/>
    <w:rsid w:val="001611CB"/>
    <w:rsid w:val="001612B1"/>
    <w:rsid w:val="00163F22"/>
    <w:rsid w:val="001674EE"/>
    <w:rsid w:val="00175D1B"/>
    <w:rsid w:val="001764A8"/>
    <w:rsid w:val="001863CC"/>
    <w:rsid w:val="0019279A"/>
    <w:rsid w:val="00197531"/>
    <w:rsid w:val="001A0833"/>
    <w:rsid w:val="001A78C6"/>
    <w:rsid w:val="001B1A49"/>
    <w:rsid w:val="001B2F34"/>
    <w:rsid w:val="001C2248"/>
    <w:rsid w:val="001C493F"/>
    <w:rsid w:val="001C6CE7"/>
    <w:rsid w:val="001C7382"/>
    <w:rsid w:val="001D0107"/>
    <w:rsid w:val="001D1534"/>
    <w:rsid w:val="001E3659"/>
    <w:rsid w:val="001E6889"/>
    <w:rsid w:val="002007E7"/>
    <w:rsid w:val="00200A40"/>
    <w:rsid w:val="00213862"/>
    <w:rsid w:val="00215579"/>
    <w:rsid w:val="0023148B"/>
    <w:rsid w:val="00233DBB"/>
    <w:rsid w:val="002340CD"/>
    <w:rsid w:val="00250727"/>
    <w:rsid w:val="00250C7F"/>
    <w:rsid w:val="00252906"/>
    <w:rsid w:val="00257AAF"/>
    <w:rsid w:val="00257B07"/>
    <w:rsid w:val="00265B74"/>
    <w:rsid w:val="002720D1"/>
    <w:rsid w:val="002766FC"/>
    <w:rsid w:val="00282FE9"/>
    <w:rsid w:val="00294080"/>
    <w:rsid w:val="002A1703"/>
    <w:rsid w:val="002A228F"/>
    <w:rsid w:val="002A28B2"/>
    <w:rsid w:val="002C3879"/>
    <w:rsid w:val="002C4BDE"/>
    <w:rsid w:val="002C65B0"/>
    <w:rsid w:val="002E0DFE"/>
    <w:rsid w:val="002E1FE1"/>
    <w:rsid w:val="002F6403"/>
    <w:rsid w:val="00302D2C"/>
    <w:rsid w:val="0031233C"/>
    <w:rsid w:val="0031788C"/>
    <w:rsid w:val="00320379"/>
    <w:rsid w:val="00322E18"/>
    <w:rsid w:val="00324F90"/>
    <w:rsid w:val="0032727E"/>
    <w:rsid w:val="00331438"/>
    <w:rsid w:val="0034314F"/>
    <w:rsid w:val="00345F47"/>
    <w:rsid w:val="003501E6"/>
    <w:rsid w:val="003508D9"/>
    <w:rsid w:val="0035556A"/>
    <w:rsid w:val="00360F05"/>
    <w:rsid w:val="00371315"/>
    <w:rsid w:val="00380A78"/>
    <w:rsid w:val="003856B8"/>
    <w:rsid w:val="00390A02"/>
    <w:rsid w:val="00391E71"/>
    <w:rsid w:val="0039566C"/>
    <w:rsid w:val="00397A1D"/>
    <w:rsid w:val="003A3A41"/>
    <w:rsid w:val="003A4CC6"/>
    <w:rsid w:val="003A777B"/>
    <w:rsid w:val="003C1BCC"/>
    <w:rsid w:val="003C4293"/>
    <w:rsid w:val="003D339D"/>
    <w:rsid w:val="003D4E39"/>
    <w:rsid w:val="003E3190"/>
    <w:rsid w:val="003E47E8"/>
    <w:rsid w:val="003F5A31"/>
    <w:rsid w:val="004039C2"/>
    <w:rsid w:val="004122E6"/>
    <w:rsid w:val="0041232E"/>
    <w:rsid w:val="00412C37"/>
    <w:rsid w:val="00414729"/>
    <w:rsid w:val="00424B27"/>
    <w:rsid w:val="00431F5B"/>
    <w:rsid w:val="0044154C"/>
    <w:rsid w:val="00443E82"/>
    <w:rsid w:val="00450455"/>
    <w:rsid w:val="004524D2"/>
    <w:rsid w:val="00467271"/>
    <w:rsid w:val="004728D4"/>
    <w:rsid w:val="0047344E"/>
    <w:rsid w:val="00476017"/>
    <w:rsid w:val="00480E1B"/>
    <w:rsid w:val="0048304E"/>
    <w:rsid w:val="0048379C"/>
    <w:rsid w:val="00483FDC"/>
    <w:rsid w:val="00484A8E"/>
    <w:rsid w:val="00485395"/>
    <w:rsid w:val="00490574"/>
    <w:rsid w:val="004929B4"/>
    <w:rsid w:val="004947EE"/>
    <w:rsid w:val="004A145F"/>
    <w:rsid w:val="004C3FFE"/>
    <w:rsid w:val="004C4122"/>
    <w:rsid w:val="004E77F2"/>
    <w:rsid w:val="004E7AE2"/>
    <w:rsid w:val="004F45B3"/>
    <w:rsid w:val="004F472C"/>
    <w:rsid w:val="0050182F"/>
    <w:rsid w:val="00502576"/>
    <w:rsid w:val="00506882"/>
    <w:rsid w:val="00510172"/>
    <w:rsid w:val="005106AD"/>
    <w:rsid w:val="005108CA"/>
    <w:rsid w:val="005128A4"/>
    <w:rsid w:val="00516570"/>
    <w:rsid w:val="005220DA"/>
    <w:rsid w:val="005272E2"/>
    <w:rsid w:val="0053702C"/>
    <w:rsid w:val="0054002C"/>
    <w:rsid w:val="005408A7"/>
    <w:rsid w:val="00542E1B"/>
    <w:rsid w:val="00545AC9"/>
    <w:rsid w:val="00550681"/>
    <w:rsid w:val="005506C6"/>
    <w:rsid w:val="00567324"/>
    <w:rsid w:val="00573111"/>
    <w:rsid w:val="00574AF6"/>
    <w:rsid w:val="00580965"/>
    <w:rsid w:val="005818CF"/>
    <w:rsid w:val="005820CB"/>
    <w:rsid w:val="005833BA"/>
    <w:rsid w:val="00591C19"/>
    <w:rsid w:val="0059670F"/>
    <w:rsid w:val="005B369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7BC3"/>
    <w:rsid w:val="006110A6"/>
    <w:rsid w:val="006233A2"/>
    <w:rsid w:val="006338D7"/>
    <w:rsid w:val="006429CE"/>
    <w:rsid w:val="006622A4"/>
    <w:rsid w:val="00665E04"/>
    <w:rsid w:val="00670DC4"/>
    <w:rsid w:val="006758BB"/>
    <w:rsid w:val="006759B2"/>
    <w:rsid w:val="00677827"/>
    <w:rsid w:val="00692E37"/>
    <w:rsid w:val="006B15C7"/>
    <w:rsid w:val="006B3300"/>
    <w:rsid w:val="006B4827"/>
    <w:rsid w:val="006B5760"/>
    <w:rsid w:val="006B624F"/>
    <w:rsid w:val="006B6C1A"/>
    <w:rsid w:val="006D1B44"/>
    <w:rsid w:val="006D2C60"/>
    <w:rsid w:val="006E4AE9"/>
    <w:rsid w:val="006E6582"/>
    <w:rsid w:val="006E7743"/>
    <w:rsid w:val="006F033C"/>
    <w:rsid w:val="006F0765"/>
    <w:rsid w:val="006F1588"/>
    <w:rsid w:val="006F1EA6"/>
    <w:rsid w:val="006F74A7"/>
    <w:rsid w:val="00713032"/>
    <w:rsid w:val="007150CC"/>
    <w:rsid w:val="007228D6"/>
    <w:rsid w:val="0072678D"/>
    <w:rsid w:val="00731B78"/>
    <w:rsid w:val="007330B6"/>
    <w:rsid w:val="00736A1B"/>
    <w:rsid w:val="0074094A"/>
    <w:rsid w:val="00743161"/>
    <w:rsid w:val="00743903"/>
    <w:rsid w:val="00744E32"/>
    <w:rsid w:val="0076272E"/>
    <w:rsid w:val="00762FB4"/>
    <w:rsid w:val="00766ED7"/>
    <w:rsid w:val="00766FB6"/>
    <w:rsid w:val="00767DF3"/>
    <w:rsid w:val="00772142"/>
    <w:rsid w:val="00773782"/>
    <w:rsid w:val="00776D08"/>
    <w:rsid w:val="007805E0"/>
    <w:rsid w:val="007841D6"/>
    <w:rsid w:val="007913A5"/>
    <w:rsid w:val="007921BB"/>
    <w:rsid w:val="00796FE3"/>
    <w:rsid w:val="007A0529"/>
    <w:rsid w:val="007B42AD"/>
    <w:rsid w:val="007C0285"/>
    <w:rsid w:val="007C61FB"/>
    <w:rsid w:val="007D7EAC"/>
    <w:rsid w:val="007E3977"/>
    <w:rsid w:val="007E7072"/>
    <w:rsid w:val="007E7EB9"/>
    <w:rsid w:val="007F2B72"/>
    <w:rsid w:val="00800843"/>
    <w:rsid w:val="008024E8"/>
    <w:rsid w:val="00812F23"/>
    <w:rsid w:val="008147D9"/>
    <w:rsid w:val="00816F43"/>
    <w:rsid w:val="00823DC0"/>
    <w:rsid w:val="008353E1"/>
    <w:rsid w:val="00846C11"/>
    <w:rsid w:val="00847180"/>
    <w:rsid w:val="008534DF"/>
    <w:rsid w:val="00854079"/>
    <w:rsid w:val="00854E56"/>
    <w:rsid w:val="00855588"/>
    <w:rsid w:val="00856EA5"/>
    <w:rsid w:val="008633AD"/>
    <w:rsid w:val="008649D8"/>
    <w:rsid w:val="008651E5"/>
    <w:rsid w:val="00866E53"/>
    <w:rsid w:val="008738C0"/>
    <w:rsid w:val="00876F1E"/>
    <w:rsid w:val="008839F8"/>
    <w:rsid w:val="00883CD7"/>
    <w:rsid w:val="008A49A9"/>
    <w:rsid w:val="008B0946"/>
    <w:rsid w:val="008B3A13"/>
    <w:rsid w:val="008B3C0E"/>
    <w:rsid w:val="008C01A7"/>
    <w:rsid w:val="008C144C"/>
    <w:rsid w:val="008D4716"/>
    <w:rsid w:val="008D697A"/>
    <w:rsid w:val="008E100F"/>
    <w:rsid w:val="008E203C"/>
    <w:rsid w:val="008E42BB"/>
    <w:rsid w:val="009022BA"/>
    <w:rsid w:val="00902896"/>
    <w:rsid w:val="00905B6F"/>
    <w:rsid w:val="00905F80"/>
    <w:rsid w:val="009114CB"/>
    <w:rsid w:val="009244C4"/>
    <w:rsid w:val="00933EC2"/>
    <w:rsid w:val="00935641"/>
    <w:rsid w:val="0093571A"/>
    <w:rsid w:val="00942B00"/>
    <w:rsid w:val="00947172"/>
    <w:rsid w:val="0095427B"/>
    <w:rsid w:val="00954402"/>
    <w:rsid w:val="00955893"/>
    <w:rsid w:val="00957562"/>
    <w:rsid w:val="00973A15"/>
    <w:rsid w:val="00974682"/>
    <w:rsid w:val="00974F03"/>
    <w:rsid w:val="00985000"/>
    <w:rsid w:val="0098550A"/>
    <w:rsid w:val="00986C41"/>
    <w:rsid w:val="00990DC5"/>
    <w:rsid w:val="009A3C08"/>
    <w:rsid w:val="009A3F8D"/>
    <w:rsid w:val="009B66A3"/>
    <w:rsid w:val="009B7590"/>
    <w:rsid w:val="009D37CD"/>
    <w:rsid w:val="009D471B"/>
    <w:rsid w:val="009D66E8"/>
    <w:rsid w:val="009E2EDB"/>
    <w:rsid w:val="009E5E2B"/>
    <w:rsid w:val="009E6964"/>
    <w:rsid w:val="009F1A11"/>
    <w:rsid w:val="009F56A3"/>
    <w:rsid w:val="009F761D"/>
    <w:rsid w:val="00A01F44"/>
    <w:rsid w:val="00A037C3"/>
    <w:rsid w:val="00A03C11"/>
    <w:rsid w:val="00A05AAF"/>
    <w:rsid w:val="00A06EE7"/>
    <w:rsid w:val="00A138BD"/>
    <w:rsid w:val="00A15FA9"/>
    <w:rsid w:val="00A16963"/>
    <w:rsid w:val="00A16F99"/>
    <w:rsid w:val="00A17B31"/>
    <w:rsid w:val="00A21F59"/>
    <w:rsid w:val="00A34065"/>
    <w:rsid w:val="00A52159"/>
    <w:rsid w:val="00A54BCE"/>
    <w:rsid w:val="00A5501F"/>
    <w:rsid w:val="00A55036"/>
    <w:rsid w:val="00A63776"/>
    <w:rsid w:val="00A7043A"/>
    <w:rsid w:val="00A75EAF"/>
    <w:rsid w:val="00A84B58"/>
    <w:rsid w:val="00A8508F"/>
    <w:rsid w:val="00A96BD2"/>
    <w:rsid w:val="00AA4C71"/>
    <w:rsid w:val="00AB57D4"/>
    <w:rsid w:val="00AB689B"/>
    <w:rsid w:val="00AD642A"/>
    <w:rsid w:val="00AE3971"/>
    <w:rsid w:val="00AE50B3"/>
    <w:rsid w:val="00AE5F17"/>
    <w:rsid w:val="00AE6B68"/>
    <w:rsid w:val="00AF05E8"/>
    <w:rsid w:val="00AF34CF"/>
    <w:rsid w:val="00AF403B"/>
    <w:rsid w:val="00B0315C"/>
    <w:rsid w:val="00B03720"/>
    <w:rsid w:val="00B054F2"/>
    <w:rsid w:val="00B15EFB"/>
    <w:rsid w:val="00B23758"/>
    <w:rsid w:val="00B27466"/>
    <w:rsid w:val="00B37313"/>
    <w:rsid w:val="00B41204"/>
    <w:rsid w:val="00B42E6C"/>
    <w:rsid w:val="00B431D7"/>
    <w:rsid w:val="00B46834"/>
    <w:rsid w:val="00B51DE2"/>
    <w:rsid w:val="00B53264"/>
    <w:rsid w:val="00B5327B"/>
    <w:rsid w:val="00B5344B"/>
    <w:rsid w:val="00B550E4"/>
    <w:rsid w:val="00B5738A"/>
    <w:rsid w:val="00B61C51"/>
    <w:rsid w:val="00B74479"/>
    <w:rsid w:val="00B75CAE"/>
    <w:rsid w:val="00B82BA6"/>
    <w:rsid w:val="00B82EAA"/>
    <w:rsid w:val="00B940E0"/>
    <w:rsid w:val="00B94327"/>
    <w:rsid w:val="00BA14CA"/>
    <w:rsid w:val="00BA7406"/>
    <w:rsid w:val="00BC0A74"/>
    <w:rsid w:val="00BC2512"/>
    <w:rsid w:val="00BC38E9"/>
    <w:rsid w:val="00BD4749"/>
    <w:rsid w:val="00BE1890"/>
    <w:rsid w:val="00BE1C33"/>
    <w:rsid w:val="00BE25B0"/>
    <w:rsid w:val="00BE4E4C"/>
    <w:rsid w:val="00BE77FD"/>
    <w:rsid w:val="00BF49EC"/>
    <w:rsid w:val="00BF5752"/>
    <w:rsid w:val="00BF58CD"/>
    <w:rsid w:val="00C03E36"/>
    <w:rsid w:val="00C0465D"/>
    <w:rsid w:val="00C1218F"/>
    <w:rsid w:val="00C1776E"/>
    <w:rsid w:val="00C2781E"/>
    <w:rsid w:val="00C31C43"/>
    <w:rsid w:val="00C37D9F"/>
    <w:rsid w:val="00C50101"/>
    <w:rsid w:val="00C51C84"/>
    <w:rsid w:val="00C573A9"/>
    <w:rsid w:val="00C64284"/>
    <w:rsid w:val="00C65508"/>
    <w:rsid w:val="00C66078"/>
    <w:rsid w:val="00C72B30"/>
    <w:rsid w:val="00C74D7B"/>
    <w:rsid w:val="00C77171"/>
    <w:rsid w:val="00C83D89"/>
    <w:rsid w:val="00C91F92"/>
    <w:rsid w:val="00C92B9F"/>
    <w:rsid w:val="00C949D8"/>
    <w:rsid w:val="00C9692E"/>
    <w:rsid w:val="00CA2765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979"/>
    <w:rsid w:val="00D12A03"/>
    <w:rsid w:val="00D1455C"/>
    <w:rsid w:val="00D16774"/>
    <w:rsid w:val="00D23D0B"/>
    <w:rsid w:val="00D23ED0"/>
    <w:rsid w:val="00D2714B"/>
    <w:rsid w:val="00D27D99"/>
    <w:rsid w:val="00D322E9"/>
    <w:rsid w:val="00D35DD8"/>
    <w:rsid w:val="00D36ADA"/>
    <w:rsid w:val="00D430A6"/>
    <w:rsid w:val="00D514C5"/>
    <w:rsid w:val="00D679E5"/>
    <w:rsid w:val="00D710BB"/>
    <w:rsid w:val="00D72828"/>
    <w:rsid w:val="00D75AB6"/>
    <w:rsid w:val="00D77B89"/>
    <w:rsid w:val="00D8235F"/>
    <w:rsid w:val="00D84600"/>
    <w:rsid w:val="00D84AAD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77F6"/>
    <w:rsid w:val="00DD1949"/>
    <w:rsid w:val="00DD2FB4"/>
    <w:rsid w:val="00DE049B"/>
    <w:rsid w:val="00DE695C"/>
    <w:rsid w:val="00DF136D"/>
    <w:rsid w:val="00DF7688"/>
    <w:rsid w:val="00E05466"/>
    <w:rsid w:val="00E10201"/>
    <w:rsid w:val="00E20F70"/>
    <w:rsid w:val="00E25B65"/>
    <w:rsid w:val="00E26E92"/>
    <w:rsid w:val="00E35350"/>
    <w:rsid w:val="00E357C8"/>
    <w:rsid w:val="00E4212F"/>
    <w:rsid w:val="00E430EB"/>
    <w:rsid w:val="00E44EBF"/>
    <w:rsid w:val="00E51EA1"/>
    <w:rsid w:val="00E53EA2"/>
    <w:rsid w:val="00E6137C"/>
    <w:rsid w:val="00E61448"/>
    <w:rsid w:val="00E64FBC"/>
    <w:rsid w:val="00E70167"/>
    <w:rsid w:val="00E74C43"/>
    <w:rsid w:val="00E76DB1"/>
    <w:rsid w:val="00E8050E"/>
    <w:rsid w:val="00E80B23"/>
    <w:rsid w:val="00E80E94"/>
    <w:rsid w:val="00E8214F"/>
    <w:rsid w:val="00E823E2"/>
    <w:rsid w:val="00E92874"/>
    <w:rsid w:val="00E960EA"/>
    <w:rsid w:val="00E97136"/>
    <w:rsid w:val="00E97F27"/>
    <w:rsid w:val="00EA2396"/>
    <w:rsid w:val="00EA5F0E"/>
    <w:rsid w:val="00EA64A9"/>
    <w:rsid w:val="00EB402F"/>
    <w:rsid w:val="00EB7F44"/>
    <w:rsid w:val="00EC214C"/>
    <w:rsid w:val="00EC2525"/>
    <w:rsid w:val="00ED101F"/>
    <w:rsid w:val="00ED1ADD"/>
    <w:rsid w:val="00ED448C"/>
    <w:rsid w:val="00EE56D8"/>
    <w:rsid w:val="00EE72CC"/>
    <w:rsid w:val="00F00C5C"/>
    <w:rsid w:val="00F01EB0"/>
    <w:rsid w:val="00F0473C"/>
    <w:rsid w:val="00F04F66"/>
    <w:rsid w:val="00F05DEA"/>
    <w:rsid w:val="00F127AC"/>
    <w:rsid w:val="00F13FAB"/>
    <w:rsid w:val="00F15715"/>
    <w:rsid w:val="00F23B7B"/>
    <w:rsid w:val="00F406D1"/>
    <w:rsid w:val="00F4289A"/>
    <w:rsid w:val="00F54398"/>
    <w:rsid w:val="00F547CB"/>
    <w:rsid w:val="00F57136"/>
    <w:rsid w:val="00F5749D"/>
    <w:rsid w:val="00F57ED6"/>
    <w:rsid w:val="00F71165"/>
    <w:rsid w:val="00F83805"/>
    <w:rsid w:val="00F85A7D"/>
    <w:rsid w:val="00F943E7"/>
    <w:rsid w:val="00FA0C8F"/>
    <w:rsid w:val="00FB13BE"/>
    <w:rsid w:val="00FB6A66"/>
    <w:rsid w:val="00FC3C8C"/>
    <w:rsid w:val="00FC3EC0"/>
    <w:rsid w:val="00FC5C65"/>
    <w:rsid w:val="00FC61CF"/>
    <w:rsid w:val="00FD1576"/>
    <w:rsid w:val="00FE45E8"/>
    <w:rsid w:val="00FF1AB5"/>
    <w:rsid w:val="00FF5A23"/>
    <w:rsid w:val="00FF5EEC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D84AA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1B1A49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4AA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1B1A49"/>
    <w:rPr>
      <w:rFonts w:ascii="Times New Roman" w:hAnsi="Times New Roman" w:cs="Times New Roman"/>
      <w:b/>
      <w:bCs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360F05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360F05"/>
    <w:rPr>
      <w:rFonts w:ascii="Times New Roman" w:hAnsi="Times New Roman" w:cs="Times New Roman"/>
    </w:rPr>
  </w:style>
  <w:style w:type="character" w:styleId="a8">
    <w:name w:val="Hyperlink"/>
    <w:uiPriority w:val="99"/>
    <w:rsid w:val="00072290"/>
    <w:rPr>
      <w:color w:val="0000FF"/>
      <w:u w:val="single"/>
    </w:rPr>
  </w:style>
  <w:style w:type="character" w:customStyle="1" w:styleId="blk">
    <w:name w:val="blk"/>
    <w:uiPriority w:val="99"/>
    <w:rsid w:val="00D84A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D84AA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1B1A49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4AA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1B1A49"/>
    <w:rPr>
      <w:rFonts w:ascii="Times New Roman" w:hAnsi="Times New Roman" w:cs="Times New Roman"/>
      <w:b/>
      <w:bCs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360F05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360F05"/>
    <w:rPr>
      <w:rFonts w:ascii="Times New Roman" w:hAnsi="Times New Roman" w:cs="Times New Roman"/>
    </w:rPr>
  </w:style>
  <w:style w:type="character" w:styleId="a8">
    <w:name w:val="Hyperlink"/>
    <w:uiPriority w:val="99"/>
    <w:rsid w:val="00072290"/>
    <w:rPr>
      <w:color w:val="0000FF"/>
      <w:u w:val="single"/>
    </w:rPr>
  </w:style>
  <w:style w:type="character" w:customStyle="1" w:styleId="blk">
    <w:name w:val="blk"/>
    <w:uiPriority w:val="99"/>
    <w:rsid w:val="00D84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78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&#1077;.lanb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60593-1F6E-4880-B416-7F94E1275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2</cp:revision>
  <cp:lastPrinted>2017-11-07T07:42:00Z</cp:lastPrinted>
  <dcterms:created xsi:type="dcterms:W3CDTF">2017-12-05T10:14:00Z</dcterms:created>
  <dcterms:modified xsi:type="dcterms:W3CDTF">2017-12-05T10:14:00Z</dcterms:modified>
</cp:coreProperties>
</file>