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 xml:space="preserve">ФЕДЕРАЛЬНОЕ АГЕНТСТВО ЖЕЛЕЗНОДОРОЖНОГО ТРАНСПОРТА 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 xml:space="preserve"> высшего образования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 xml:space="preserve">Императора Александра </w:t>
      </w:r>
      <w:r w:rsidRPr="00E60731">
        <w:rPr>
          <w:sz w:val="28"/>
          <w:szCs w:val="28"/>
          <w:lang w:val="en-US"/>
        </w:rPr>
        <w:t>I</w:t>
      </w:r>
      <w:r w:rsidRPr="00E60731">
        <w:rPr>
          <w:sz w:val="28"/>
          <w:szCs w:val="28"/>
        </w:rPr>
        <w:t>»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(ФГБОУ ВО ПГУПС)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Кафедра «Теоретическая механика»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ind w:left="5245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b/>
          <w:bCs/>
          <w:sz w:val="28"/>
          <w:szCs w:val="28"/>
        </w:rPr>
      </w:pPr>
      <w:r w:rsidRPr="00E60731">
        <w:rPr>
          <w:b/>
          <w:bCs/>
          <w:sz w:val="28"/>
          <w:szCs w:val="28"/>
        </w:rPr>
        <w:t>РАБОЧАЯ ПРОГРАММА</w:t>
      </w:r>
    </w:p>
    <w:p w:rsidR="00E60731" w:rsidRPr="00E60731" w:rsidRDefault="00E60731" w:rsidP="00E60731">
      <w:pPr>
        <w:spacing w:line="240" w:lineRule="auto"/>
        <w:jc w:val="center"/>
        <w:rPr>
          <w:i/>
          <w:iCs/>
          <w:sz w:val="28"/>
          <w:szCs w:val="28"/>
        </w:rPr>
      </w:pPr>
      <w:r w:rsidRPr="00E60731">
        <w:rPr>
          <w:i/>
          <w:iCs/>
          <w:sz w:val="28"/>
          <w:szCs w:val="28"/>
        </w:rPr>
        <w:t>дисциплины</w:t>
      </w:r>
    </w:p>
    <w:p w:rsidR="004D440D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«</w:t>
      </w:r>
      <w:r w:rsidR="004D440D">
        <w:rPr>
          <w:sz w:val="28"/>
          <w:szCs w:val="28"/>
        </w:rPr>
        <w:t>ВЕРОЯТНОСТНЫЕ МЕТОДЫ СТРОИТЕЛЬНОЙ МЕХАНИКИ</w:t>
      </w:r>
    </w:p>
    <w:p w:rsidR="00E60731" w:rsidRPr="00E60731" w:rsidRDefault="004D440D" w:rsidP="00E6073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ТЕОРИЯ НА</w:t>
      </w:r>
      <w:r w:rsidR="00641AF9">
        <w:rPr>
          <w:sz w:val="28"/>
          <w:szCs w:val="28"/>
        </w:rPr>
        <w:t>ДЕЖНОСТИ СТРОИТЕЛЬНЫХ КОНСТРУКЦИ</w:t>
      </w:r>
      <w:r>
        <w:rPr>
          <w:sz w:val="28"/>
          <w:szCs w:val="28"/>
        </w:rPr>
        <w:t>Й</w:t>
      </w:r>
      <w:r w:rsidR="00E60731" w:rsidRPr="00E60731">
        <w:rPr>
          <w:sz w:val="28"/>
          <w:szCs w:val="28"/>
        </w:rPr>
        <w:t>» (Б1.Б.</w:t>
      </w:r>
      <w:r w:rsidR="00C21C0F">
        <w:rPr>
          <w:sz w:val="28"/>
          <w:szCs w:val="28"/>
        </w:rPr>
        <w:t>49</w:t>
      </w:r>
      <w:r w:rsidR="00E60731" w:rsidRPr="00E60731">
        <w:rPr>
          <w:sz w:val="28"/>
          <w:szCs w:val="28"/>
        </w:rPr>
        <w:t>)</w:t>
      </w:r>
    </w:p>
    <w:p w:rsidR="00E60731" w:rsidRPr="00E60731" w:rsidRDefault="00E60731" w:rsidP="00E60731">
      <w:pPr>
        <w:spacing w:line="240" w:lineRule="auto"/>
        <w:jc w:val="center"/>
        <w:rPr>
          <w:i/>
          <w:sz w:val="28"/>
          <w:szCs w:val="28"/>
        </w:rPr>
      </w:pPr>
      <w:r w:rsidRPr="00E60731">
        <w:rPr>
          <w:i/>
          <w:sz w:val="28"/>
          <w:szCs w:val="28"/>
        </w:rPr>
        <w:t>для специальности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E60731">
        <w:rPr>
          <w:sz w:val="28"/>
          <w:szCs w:val="28"/>
        </w:rPr>
        <w:t>.05.0</w:t>
      </w:r>
      <w:r>
        <w:rPr>
          <w:sz w:val="28"/>
          <w:szCs w:val="28"/>
        </w:rPr>
        <w:t>1</w:t>
      </w:r>
      <w:r w:rsidRPr="00E60731">
        <w:rPr>
          <w:sz w:val="28"/>
          <w:szCs w:val="28"/>
        </w:rPr>
        <w:t xml:space="preserve"> «Строительство </w:t>
      </w:r>
      <w:r>
        <w:rPr>
          <w:sz w:val="28"/>
          <w:szCs w:val="28"/>
        </w:rPr>
        <w:t>уникальных зданий и сооружений</w:t>
      </w:r>
      <w:r w:rsidRPr="00E60731">
        <w:rPr>
          <w:sz w:val="28"/>
          <w:szCs w:val="28"/>
        </w:rPr>
        <w:t>»</w:t>
      </w:r>
    </w:p>
    <w:p w:rsidR="00E60731" w:rsidRPr="00E60731" w:rsidRDefault="00E60731" w:rsidP="00E60731">
      <w:pPr>
        <w:spacing w:line="240" w:lineRule="auto"/>
        <w:jc w:val="center"/>
        <w:rPr>
          <w:i/>
          <w:sz w:val="28"/>
          <w:szCs w:val="28"/>
        </w:rPr>
      </w:pPr>
      <w:r w:rsidRPr="00E60731">
        <w:rPr>
          <w:i/>
          <w:sz w:val="28"/>
          <w:szCs w:val="28"/>
        </w:rPr>
        <w:t>по специализации</w:t>
      </w:r>
      <w:bookmarkStart w:id="0" w:name="_GoBack"/>
      <w:bookmarkEnd w:id="0"/>
    </w:p>
    <w:p w:rsidR="004D440D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«</w:t>
      </w:r>
      <w:r w:rsidR="004D440D">
        <w:rPr>
          <w:sz w:val="28"/>
          <w:szCs w:val="28"/>
        </w:rPr>
        <w:t xml:space="preserve">Строительство высотных и большепролетных </w:t>
      </w:r>
    </w:p>
    <w:p w:rsidR="00E60731" w:rsidRPr="00E60731" w:rsidRDefault="004D440D" w:rsidP="00E6073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зданий и сооружений</w:t>
      </w:r>
      <w:r w:rsidR="00E60731" w:rsidRPr="00E60731">
        <w:rPr>
          <w:sz w:val="28"/>
          <w:szCs w:val="28"/>
        </w:rPr>
        <w:t>»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i/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Форма обучения – очная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Санкт-Петербург</w:t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  <w:r w:rsidRPr="00E60731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E60731" w:rsidRPr="00E60731" w:rsidRDefault="00E60731" w:rsidP="005E29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670D4A">
        <w:rPr>
          <w:noProof/>
          <w:sz w:val="28"/>
          <w:szCs w:val="28"/>
        </w:rPr>
        <w:drawing>
          <wp:anchor distT="36195" distB="36195" distL="6401435" distR="6401435" simplePos="0" relativeHeight="251657728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35345" cy="2804795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80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731" w:rsidRPr="00E60731" w:rsidRDefault="00E60731" w:rsidP="00E60731">
      <w:pPr>
        <w:spacing w:line="240" w:lineRule="auto"/>
        <w:jc w:val="center"/>
        <w:rPr>
          <w:sz w:val="28"/>
          <w:szCs w:val="28"/>
        </w:rPr>
      </w:pPr>
    </w:p>
    <w:p w:rsidR="00B95244" w:rsidRDefault="00670D4A" w:rsidP="00B95244">
      <w:pPr>
        <w:framePr w:h="9360" w:hSpace="10080" w:vSpace="58" w:wrap="notBeside" w:vAnchor="text" w:hAnchor="margin" w:x="1" w:y="1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5676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D8" w:rsidRPr="00D2714B" w:rsidRDefault="00E60731" w:rsidP="00670D4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007583">
        <w:rPr>
          <w:sz w:val="28"/>
          <w:szCs w:val="28"/>
        </w:rPr>
        <w:t>11</w:t>
      </w:r>
      <w:r w:rsidRPr="00D2714B">
        <w:rPr>
          <w:sz w:val="28"/>
          <w:szCs w:val="28"/>
        </w:rPr>
        <w:t xml:space="preserve">» </w:t>
      </w:r>
      <w:r w:rsidR="00007583">
        <w:rPr>
          <w:sz w:val="28"/>
          <w:szCs w:val="28"/>
        </w:rPr>
        <w:t>августа</w:t>
      </w:r>
      <w:r w:rsidRPr="00D2714B">
        <w:rPr>
          <w:sz w:val="28"/>
          <w:szCs w:val="28"/>
        </w:rPr>
        <w:t xml:space="preserve"> 20</w:t>
      </w:r>
      <w:r w:rsidR="00BB0CA2">
        <w:rPr>
          <w:sz w:val="28"/>
          <w:szCs w:val="28"/>
        </w:rPr>
        <w:t>1</w:t>
      </w:r>
      <w:r w:rsidR="00007583">
        <w:rPr>
          <w:sz w:val="28"/>
          <w:szCs w:val="28"/>
        </w:rPr>
        <w:t>6</w:t>
      </w:r>
      <w:r w:rsidR="00BB0CA2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г., приказ № </w:t>
      </w:r>
      <w:r w:rsidR="00007583">
        <w:rPr>
          <w:sz w:val="28"/>
          <w:szCs w:val="28"/>
        </w:rPr>
        <w:t>1030</w:t>
      </w:r>
      <w:r w:rsidRPr="00D2714B">
        <w:rPr>
          <w:sz w:val="28"/>
          <w:szCs w:val="28"/>
        </w:rPr>
        <w:t xml:space="preserve"> по </w:t>
      </w:r>
      <w:r w:rsidR="00007583">
        <w:rPr>
          <w:sz w:val="28"/>
          <w:szCs w:val="28"/>
        </w:rPr>
        <w:t>специальности</w:t>
      </w:r>
      <w:r w:rsidRPr="00D2714B">
        <w:rPr>
          <w:sz w:val="28"/>
          <w:szCs w:val="28"/>
        </w:rPr>
        <w:t xml:space="preserve"> </w:t>
      </w:r>
      <w:r w:rsidR="00BB0CA2">
        <w:rPr>
          <w:sz w:val="28"/>
          <w:szCs w:val="28"/>
        </w:rPr>
        <w:t>08.0</w:t>
      </w:r>
      <w:r w:rsidR="00007583">
        <w:rPr>
          <w:sz w:val="28"/>
          <w:szCs w:val="28"/>
        </w:rPr>
        <w:t>5</w:t>
      </w:r>
      <w:r w:rsidR="00BB0CA2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 w:rsidR="00BB0CA2">
        <w:rPr>
          <w:sz w:val="28"/>
          <w:szCs w:val="28"/>
        </w:rPr>
        <w:t>Строительство</w:t>
      </w:r>
      <w:r w:rsidR="00007583">
        <w:rPr>
          <w:sz w:val="28"/>
          <w:szCs w:val="28"/>
        </w:rPr>
        <w:t xml:space="preserve"> уникальных зданий и сооружений</w:t>
      </w:r>
      <w:r w:rsidRPr="00D2714B">
        <w:rPr>
          <w:sz w:val="28"/>
          <w:szCs w:val="28"/>
        </w:rPr>
        <w:t xml:space="preserve">», по дисциплине </w:t>
      </w:r>
      <w:r w:rsidR="00C21C0F" w:rsidRPr="00E60731">
        <w:rPr>
          <w:sz w:val="28"/>
          <w:szCs w:val="28"/>
        </w:rPr>
        <w:t>«</w:t>
      </w:r>
      <w:r w:rsidR="00C21C0F">
        <w:rPr>
          <w:sz w:val="28"/>
          <w:szCs w:val="28"/>
        </w:rPr>
        <w:t>Вероятностные методы строительной механики и теория надежности строительных конструкций</w:t>
      </w:r>
      <w:r w:rsidR="00C21C0F" w:rsidRPr="00E60731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16783D" w:rsidRDefault="0016783D" w:rsidP="0016783D">
      <w:pPr>
        <w:pStyle w:val="a6"/>
      </w:pPr>
      <w:r>
        <w:t xml:space="preserve">Целью изучения </w:t>
      </w:r>
      <w:proofErr w:type="gramStart"/>
      <w:r>
        <w:t>дисциплины  является</w:t>
      </w:r>
      <w:proofErr w:type="gramEnd"/>
      <w:r>
        <w:t xml:space="preserve"> приобретение студентом необходимого объема фундаментальных знаний </w:t>
      </w:r>
      <w:r w:rsidR="00C21C0F" w:rsidRPr="00F64884">
        <w:rPr>
          <w:szCs w:val="28"/>
        </w:rPr>
        <w:t xml:space="preserve">в области </w:t>
      </w:r>
      <w:r w:rsidR="00C21C0F">
        <w:rPr>
          <w:szCs w:val="28"/>
        </w:rPr>
        <w:t xml:space="preserve">освоения </w:t>
      </w:r>
      <w:r w:rsidR="00C21C0F" w:rsidRPr="00F64884">
        <w:rPr>
          <w:szCs w:val="28"/>
        </w:rPr>
        <w:t xml:space="preserve">методов оценки </w:t>
      </w:r>
      <w:r w:rsidR="00C21C0F">
        <w:rPr>
          <w:szCs w:val="28"/>
        </w:rPr>
        <w:t xml:space="preserve">надежности сложных систем </w:t>
      </w:r>
      <w:r w:rsidR="00C21C0F" w:rsidRPr="00F64884">
        <w:rPr>
          <w:szCs w:val="28"/>
        </w:rPr>
        <w:t>с учетом воздействий на них природного и техногенного характера.</w:t>
      </w:r>
    </w:p>
    <w:p w:rsidR="0016783D" w:rsidRDefault="0016783D" w:rsidP="0016783D">
      <w:pPr>
        <w:ind w:firstLine="851"/>
        <w:rPr>
          <w:sz w:val="28"/>
          <w:szCs w:val="28"/>
        </w:rPr>
      </w:pPr>
      <w:r w:rsidRPr="0016783D">
        <w:rPr>
          <w:sz w:val="28"/>
          <w:szCs w:val="28"/>
        </w:rPr>
        <w:t>Для достижения поставленной цели решаются следующие задачи:</w:t>
      </w:r>
    </w:p>
    <w:p w:rsidR="000F5F62" w:rsidRPr="00F64884" w:rsidRDefault="000F5F62" w:rsidP="000F5F62">
      <w:pPr>
        <w:pStyle w:val="a3"/>
        <w:widowControl/>
        <w:numPr>
          <w:ilvl w:val="0"/>
          <w:numId w:val="36"/>
        </w:numPr>
        <w:spacing w:line="240" w:lineRule="auto"/>
        <w:ind w:left="1276" w:hanging="426"/>
        <w:outlineLvl w:val="0"/>
        <w:rPr>
          <w:sz w:val="28"/>
          <w:szCs w:val="28"/>
        </w:rPr>
      </w:pPr>
      <w:r w:rsidRPr="00F64884">
        <w:rPr>
          <w:sz w:val="28"/>
          <w:szCs w:val="28"/>
        </w:rPr>
        <w:t>изучение методов теории надежности и теории вероятности;</w:t>
      </w:r>
    </w:p>
    <w:p w:rsidR="000F5F62" w:rsidRPr="00F64884" w:rsidRDefault="000F5F62" w:rsidP="000F5F62">
      <w:pPr>
        <w:pStyle w:val="a3"/>
        <w:widowControl/>
        <w:numPr>
          <w:ilvl w:val="0"/>
          <w:numId w:val="36"/>
        </w:numPr>
        <w:spacing w:line="240" w:lineRule="auto"/>
        <w:ind w:left="1276" w:hanging="426"/>
        <w:outlineLvl w:val="0"/>
        <w:rPr>
          <w:sz w:val="28"/>
          <w:szCs w:val="28"/>
        </w:rPr>
      </w:pPr>
      <w:r w:rsidRPr="00F64884">
        <w:rPr>
          <w:sz w:val="28"/>
          <w:szCs w:val="28"/>
        </w:rPr>
        <w:t xml:space="preserve">получение практических навыков при выполнении оценки безопасной работы </w:t>
      </w:r>
      <w:r>
        <w:rPr>
          <w:sz w:val="28"/>
          <w:szCs w:val="28"/>
        </w:rPr>
        <w:t xml:space="preserve">сложных систем </w:t>
      </w:r>
      <w:r w:rsidRPr="00F64884">
        <w:rPr>
          <w:sz w:val="28"/>
          <w:szCs w:val="28"/>
        </w:rPr>
        <w:t>в условиях воздействия на них нагрузок различного вида.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0F5F62" w:rsidRPr="00CA2765" w:rsidRDefault="000F5F62" w:rsidP="000F5F62">
      <w:pPr>
        <w:tabs>
          <w:tab w:val="left" w:pos="0"/>
        </w:tabs>
        <w:ind w:firstLine="709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0F5F62" w:rsidRPr="00F64884" w:rsidRDefault="000F5F62" w:rsidP="000F5F62">
      <w:pPr>
        <w:tabs>
          <w:tab w:val="left" w:pos="0"/>
        </w:tabs>
        <w:ind w:firstLine="709"/>
        <w:rPr>
          <w:bCs/>
          <w:sz w:val="28"/>
          <w:szCs w:val="28"/>
        </w:rPr>
      </w:pPr>
      <w:r w:rsidRPr="00F64884">
        <w:rPr>
          <w:b/>
          <w:bCs/>
          <w:sz w:val="28"/>
          <w:szCs w:val="28"/>
        </w:rPr>
        <w:t>ЗНАТЬ</w:t>
      </w:r>
      <w:r w:rsidRPr="00F64884">
        <w:rPr>
          <w:bCs/>
          <w:sz w:val="28"/>
          <w:szCs w:val="28"/>
        </w:rPr>
        <w:t>:</w:t>
      </w:r>
    </w:p>
    <w:p w:rsidR="000F5F62" w:rsidRPr="00F64884" w:rsidRDefault="000F5F62" w:rsidP="000F5F62">
      <w:pPr>
        <w:widowControl/>
        <w:numPr>
          <w:ilvl w:val="0"/>
          <w:numId w:val="37"/>
        </w:numPr>
        <w:spacing w:line="240" w:lineRule="auto"/>
        <w:ind w:left="426" w:hanging="426"/>
        <w:rPr>
          <w:sz w:val="28"/>
          <w:szCs w:val="28"/>
        </w:rPr>
      </w:pPr>
      <w:r w:rsidRPr="00F64884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понятия теории надежности</w:t>
      </w:r>
      <w:r w:rsidRPr="00F64884">
        <w:rPr>
          <w:sz w:val="28"/>
          <w:szCs w:val="28"/>
        </w:rPr>
        <w:t>;</w:t>
      </w:r>
    </w:p>
    <w:p w:rsidR="000F5F62" w:rsidRPr="00F64884" w:rsidRDefault="000F5F62" w:rsidP="000F5F62">
      <w:pPr>
        <w:widowControl/>
        <w:numPr>
          <w:ilvl w:val="0"/>
          <w:numId w:val="37"/>
        </w:numPr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основные понятия оценки безотказности</w:t>
      </w:r>
      <w:r w:rsidRPr="00F64884">
        <w:rPr>
          <w:sz w:val="28"/>
          <w:szCs w:val="28"/>
        </w:rPr>
        <w:t>;</w:t>
      </w:r>
    </w:p>
    <w:p w:rsidR="000F5F62" w:rsidRPr="00F64884" w:rsidRDefault="000F5F62" w:rsidP="000F5F62">
      <w:pPr>
        <w:widowControl/>
        <w:numPr>
          <w:ilvl w:val="0"/>
          <w:numId w:val="37"/>
        </w:numPr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методы расчета </w:t>
      </w:r>
      <w:r w:rsidR="00FC754B">
        <w:rPr>
          <w:sz w:val="28"/>
          <w:szCs w:val="28"/>
        </w:rPr>
        <w:t>ко</w:t>
      </w:r>
      <w:r>
        <w:rPr>
          <w:sz w:val="28"/>
          <w:szCs w:val="28"/>
        </w:rPr>
        <w:t>нструкций</w:t>
      </w:r>
      <w:r w:rsidRPr="00F64884">
        <w:rPr>
          <w:sz w:val="28"/>
          <w:szCs w:val="28"/>
        </w:rPr>
        <w:t>.</w:t>
      </w:r>
    </w:p>
    <w:p w:rsidR="000F5F62" w:rsidRPr="00F64884" w:rsidRDefault="000F5F62" w:rsidP="000F5F62">
      <w:pPr>
        <w:tabs>
          <w:tab w:val="left" w:pos="0"/>
        </w:tabs>
        <w:ind w:firstLine="709"/>
        <w:rPr>
          <w:bCs/>
          <w:sz w:val="28"/>
          <w:szCs w:val="28"/>
        </w:rPr>
      </w:pPr>
      <w:r w:rsidRPr="00F64884">
        <w:rPr>
          <w:b/>
          <w:bCs/>
          <w:sz w:val="28"/>
          <w:szCs w:val="28"/>
        </w:rPr>
        <w:t>УМЕТЬ</w:t>
      </w:r>
      <w:r w:rsidRPr="00F64884">
        <w:rPr>
          <w:bCs/>
          <w:sz w:val="28"/>
          <w:szCs w:val="28"/>
        </w:rPr>
        <w:t>:</w:t>
      </w:r>
    </w:p>
    <w:p w:rsidR="000F5F62" w:rsidRPr="00F64884" w:rsidRDefault="000F5F62" w:rsidP="000F5F62">
      <w:pPr>
        <w:widowControl/>
        <w:numPr>
          <w:ilvl w:val="0"/>
          <w:numId w:val="38"/>
        </w:numPr>
        <w:spacing w:line="240" w:lineRule="auto"/>
        <w:ind w:left="426" w:hanging="426"/>
        <w:rPr>
          <w:sz w:val="28"/>
          <w:szCs w:val="28"/>
        </w:rPr>
      </w:pPr>
      <w:r w:rsidRPr="00F64884">
        <w:rPr>
          <w:sz w:val="28"/>
          <w:szCs w:val="28"/>
        </w:rPr>
        <w:t>пользоваться специальными понятиями и терминами;</w:t>
      </w:r>
    </w:p>
    <w:p w:rsidR="000F5F62" w:rsidRDefault="000F5F62" w:rsidP="000F5F62">
      <w:pPr>
        <w:widowControl/>
        <w:numPr>
          <w:ilvl w:val="0"/>
          <w:numId w:val="38"/>
        </w:numPr>
        <w:spacing w:line="240" w:lineRule="auto"/>
        <w:ind w:left="426" w:hanging="426"/>
        <w:rPr>
          <w:sz w:val="28"/>
          <w:szCs w:val="28"/>
        </w:rPr>
      </w:pPr>
      <w:r w:rsidRPr="00F64884">
        <w:rPr>
          <w:sz w:val="28"/>
          <w:szCs w:val="28"/>
        </w:rPr>
        <w:t>пользоваться нормат</w:t>
      </w:r>
      <w:r>
        <w:rPr>
          <w:sz w:val="28"/>
          <w:szCs w:val="28"/>
        </w:rPr>
        <w:t>ивной и технической литературой;</w:t>
      </w:r>
    </w:p>
    <w:p w:rsidR="00DC302D" w:rsidRDefault="00DC302D" w:rsidP="000F5F62">
      <w:pPr>
        <w:widowControl/>
        <w:numPr>
          <w:ilvl w:val="0"/>
          <w:numId w:val="38"/>
        </w:numPr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применять различные методы оценки надежности</w:t>
      </w:r>
      <w:r w:rsidR="00FC754B">
        <w:rPr>
          <w:sz w:val="28"/>
          <w:szCs w:val="28"/>
        </w:rPr>
        <w:t xml:space="preserve"> строительных конструкций</w:t>
      </w:r>
      <w:r>
        <w:rPr>
          <w:sz w:val="28"/>
          <w:szCs w:val="28"/>
        </w:rPr>
        <w:t>;</w:t>
      </w:r>
    </w:p>
    <w:p w:rsidR="000F5F62" w:rsidRPr="00F64884" w:rsidRDefault="000F5F62" w:rsidP="000F5F62">
      <w:pPr>
        <w:widowControl/>
        <w:numPr>
          <w:ilvl w:val="0"/>
          <w:numId w:val="38"/>
        </w:numPr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ориентироваться в постановке задачи, применять знания о современных методах исследования.</w:t>
      </w:r>
    </w:p>
    <w:p w:rsidR="000F5F62" w:rsidRPr="00941638" w:rsidRDefault="000F5F62" w:rsidP="000F5F62">
      <w:pPr>
        <w:tabs>
          <w:tab w:val="left" w:pos="0"/>
        </w:tabs>
        <w:ind w:firstLine="709"/>
        <w:rPr>
          <w:bCs/>
          <w:sz w:val="28"/>
          <w:szCs w:val="28"/>
        </w:rPr>
      </w:pPr>
      <w:r w:rsidRPr="00941638">
        <w:rPr>
          <w:b/>
          <w:bCs/>
          <w:sz w:val="28"/>
          <w:szCs w:val="28"/>
        </w:rPr>
        <w:t>ВЛАДЕТЬ</w:t>
      </w:r>
      <w:r w:rsidRPr="00941638">
        <w:rPr>
          <w:bCs/>
          <w:sz w:val="28"/>
          <w:szCs w:val="28"/>
        </w:rPr>
        <w:t>:</w:t>
      </w:r>
    </w:p>
    <w:p w:rsidR="000F5F62" w:rsidRDefault="000F5F62" w:rsidP="000F5F62">
      <w:pPr>
        <w:widowControl/>
        <w:numPr>
          <w:ilvl w:val="0"/>
          <w:numId w:val="39"/>
        </w:numPr>
        <w:spacing w:line="240" w:lineRule="auto"/>
        <w:ind w:left="426" w:hanging="426"/>
        <w:rPr>
          <w:sz w:val="28"/>
          <w:szCs w:val="28"/>
        </w:rPr>
      </w:pPr>
      <w:r w:rsidRPr="00941638">
        <w:rPr>
          <w:sz w:val="28"/>
          <w:szCs w:val="28"/>
        </w:rPr>
        <w:t xml:space="preserve">знаниями в области математической </w:t>
      </w:r>
      <w:r>
        <w:rPr>
          <w:sz w:val="28"/>
          <w:szCs w:val="28"/>
        </w:rPr>
        <w:t>статистики и теории вероятности;</w:t>
      </w:r>
    </w:p>
    <w:p w:rsidR="000F5F62" w:rsidRDefault="000F5F62" w:rsidP="000F5F62">
      <w:pPr>
        <w:widowControl/>
        <w:numPr>
          <w:ilvl w:val="0"/>
          <w:numId w:val="39"/>
        </w:numPr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знаниями необходимыми для решения сложных задач в своей предметной области;</w:t>
      </w:r>
    </w:p>
    <w:p w:rsidR="000F5F62" w:rsidRDefault="000F5F62" w:rsidP="000F5F62">
      <w:pPr>
        <w:widowControl/>
        <w:numPr>
          <w:ilvl w:val="0"/>
          <w:numId w:val="39"/>
        </w:numPr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знаниями в оценке природно-техногенных объектов;</w:t>
      </w:r>
    </w:p>
    <w:p w:rsidR="000F5F62" w:rsidRDefault="000F5F62" w:rsidP="000F5F62">
      <w:pPr>
        <w:widowControl/>
        <w:numPr>
          <w:ilvl w:val="0"/>
          <w:numId w:val="39"/>
        </w:numPr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умением вести сбор, анализ и систематизацию информации по теме исследования;</w:t>
      </w:r>
    </w:p>
    <w:p w:rsidR="000F5F62" w:rsidRPr="00941638" w:rsidRDefault="000F5F62" w:rsidP="000F5F62">
      <w:pPr>
        <w:widowControl/>
        <w:numPr>
          <w:ilvl w:val="0"/>
          <w:numId w:val="39"/>
        </w:numPr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знаниями, необходимыми для построения физических и математических (компьютерных) моделей явлений и объектов, относящихся к профилю деятельности.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87749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C754B">
        <w:rPr>
          <w:b/>
          <w:sz w:val="28"/>
          <w:szCs w:val="28"/>
        </w:rPr>
        <w:t xml:space="preserve">профессионально-специализированных </w:t>
      </w:r>
      <w:r>
        <w:rPr>
          <w:b/>
          <w:sz w:val="28"/>
          <w:szCs w:val="28"/>
        </w:rPr>
        <w:t>компетенций</w:t>
      </w:r>
      <w:r w:rsidRPr="00C573A9">
        <w:rPr>
          <w:b/>
          <w:sz w:val="28"/>
          <w:szCs w:val="28"/>
        </w:rPr>
        <w:t xml:space="preserve"> (</w:t>
      </w:r>
      <w:r w:rsidR="00FC754B">
        <w:rPr>
          <w:b/>
          <w:sz w:val="28"/>
          <w:szCs w:val="28"/>
        </w:rPr>
        <w:t>ПС</w:t>
      </w:r>
      <w:r w:rsidRPr="00C573A9">
        <w:rPr>
          <w:b/>
          <w:sz w:val="28"/>
          <w:szCs w:val="28"/>
        </w:rPr>
        <w:t>К)</w:t>
      </w:r>
      <w:r w:rsidRPr="00C573A9">
        <w:rPr>
          <w:sz w:val="28"/>
          <w:szCs w:val="28"/>
        </w:rPr>
        <w:t>:</w:t>
      </w:r>
    </w:p>
    <w:p w:rsidR="00DC302D" w:rsidRDefault="00FC754B" w:rsidP="00EF74A1">
      <w:pPr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владением основными вероятностными методами строительной механики и теории надежности строительных конструкций, необходимыми для проектирования и расчета высотных и большепролетных зданий и сооружений (ПСК-1.4).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7B326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7B326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C75A6">
        <w:rPr>
          <w:sz w:val="28"/>
          <w:szCs w:val="28"/>
        </w:rPr>
        <w:t xml:space="preserve">Дисциплина </w:t>
      </w:r>
      <w:r w:rsidR="00FC754B" w:rsidRPr="00E60731">
        <w:rPr>
          <w:sz w:val="28"/>
          <w:szCs w:val="28"/>
        </w:rPr>
        <w:t>«</w:t>
      </w:r>
      <w:r w:rsidR="00FC754B">
        <w:rPr>
          <w:sz w:val="28"/>
          <w:szCs w:val="28"/>
        </w:rPr>
        <w:t>Вероятностные методы строительной механики и теория надежности строительных конструкций</w:t>
      </w:r>
      <w:r w:rsidR="00FC754B" w:rsidRPr="00E60731">
        <w:rPr>
          <w:sz w:val="28"/>
          <w:szCs w:val="28"/>
        </w:rPr>
        <w:t>»</w:t>
      </w:r>
      <w:r w:rsidRPr="004C75A6">
        <w:rPr>
          <w:sz w:val="28"/>
          <w:szCs w:val="28"/>
        </w:rPr>
        <w:t xml:space="preserve"> (</w:t>
      </w:r>
      <w:r w:rsidR="00EF74A1" w:rsidRPr="004C75A6">
        <w:rPr>
          <w:sz w:val="28"/>
          <w:szCs w:val="28"/>
        </w:rPr>
        <w:t>Б1.Б.</w:t>
      </w:r>
      <w:r w:rsidR="00FC754B">
        <w:rPr>
          <w:sz w:val="28"/>
          <w:szCs w:val="28"/>
        </w:rPr>
        <w:t>49</w:t>
      </w:r>
      <w:r w:rsidRPr="004C75A6">
        <w:rPr>
          <w:sz w:val="28"/>
          <w:szCs w:val="28"/>
        </w:rPr>
        <w:t>) относится к базовой части и является обязательной</w:t>
      </w:r>
      <w:r w:rsidR="004C75A6" w:rsidRPr="004C75A6">
        <w:rPr>
          <w:sz w:val="28"/>
          <w:szCs w:val="28"/>
        </w:rPr>
        <w:t>.</w:t>
      </w:r>
    </w:p>
    <w:p w:rsidR="004C75A6" w:rsidRPr="00D2714B" w:rsidRDefault="004C75A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42DE2" w:rsidRDefault="00942DE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942DE2" w:rsidRPr="00D2714B" w:rsidRDefault="00942DE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2152"/>
        <w:gridCol w:w="2480"/>
      </w:tblGrid>
      <w:tr w:rsidR="00423A9D" w:rsidRPr="00D2714B" w:rsidTr="00C70A59">
        <w:trPr>
          <w:jc w:val="center"/>
        </w:trPr>
        <w:tc>
          <w:tcPr>
            <w:tcW w:w="4366" w:type="dxa"/>
            <w:vMerge w:val="restart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52" w:type="dxa"/>
            <w:vMerge w:val="restart"/>
            <w:vAlign w:val="center"/>
          </w:tcPr>
          <w:p w:rsidR="00423A9D" w:rsidRPr="00D2714B" w:rsidRDefault="00423A9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480" w:type="dxa"/>
            <w:vAlign w:val="center"/>
          </w:tcPr>
          <w:p w:rsidR="00423A9D" w:rsidRPr="00D2714B" w:rsidRDefault="00423A9D" w:rsidP="00C70A59">
            <w:pPr>
              <w:widowControl/>
              <w:tabs>
                <w:tab w:val="left" w:pos="851"/>
              </w:tabs>
              <w:spacing w:line="240" w:lineRule="auto"/>
              <w:ind w:left="588" w:hanging="588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70A59" w:rsidRPr="00D2714B" w:rsidTr="00C70A59">
        <w:trPr>
          <w:jc w:val="center"/>
        </w:trPr>
        <w:tc>
          <w:tcPr>
            <w:tcW w:w="4366" w:type="dxa"/>
            <w:vMerge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C70A59" w:rsidRPr="00D2714B" w:rsidRDefault="00C70A59" w:rsidP="004D62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3A34C0">
              <w:rPr>
                <w:b/>
                <w:sz w:val="28"/>
                <w:szCs w:val="28"/>
              </w:rPr>
              <w:t xml:space="preserve"> (11)</w:t>
            </w:r>
          </w:p>
        </w:tc>
      </w:tr>
      <w:tr w:rsidR="00C70A59" w:rsidRPr="00D2714B" w:rsidTr="00C70A59">
        <w:trPr>
          <w:jc w:val="center"/>
        </w:trPr>
        <w:tc>
          <w:tcPr>
            <w:tcW w:w="4366" w:type="dxa"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70A59" w:rsidRPr="00D2714B" w:rsidRDefault="00C70A5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70A59" w:rsidRPr="00D2714B" w:rsidRDefault="00C70A5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70A59" w:rsidRPr="00D2714B" w:rsidRDefault="00C70A5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52" w:type="dxa"/>
            <w:vAlign w:val="center"/>
          </w:tcPr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C70A59" w:rsidRPr="00D2714B" w:rsidRDefault="00C70A59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2480" w:type="dxa"/>
            <w:vAlign w:val="center"/>
          </w:tcPr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70A59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70A59" w:rsidRPr="00D2714B" w:rsidTr="00C70A59">
        <w:trPr>
          <w:jc w:val="center"/>
        </w:trPr>
        <w:tc>
          <w:tcPr>
            <w:tcW w:w="4366" w:type="dxa"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52" w:type="dxa"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80" w:type="dxa"/>
            <w:vAlign w:val="center"/>
          </w:tcPr>
          <w:p w:rsidR="00C70A59" w:rsidRPr="00D2714B" w:rsidRDefault="00C70A59" w:rsidP="00423A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70A59" w:rsidRPr="00D2714B" w:rsidTr="00C70A59">
        <w:trPr>
          <w:jc w:val="center"/>
        </w:trPr>
        <w:tc>
          <w:tcPr>
            <w:tcW w:w="4366" w:type="dxa"/>
            <w:vAlign w:val="center"/>
          </w:tcPr>
          <w:p w:rsidR="00C70A59" w:rsidRPr="00D2714B" w:rsidRDefault="00C70A59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52" w:type="dxa"/>
            <w:vAlign w:val="center"/>
          </w:tcPr>
          <w:p w:rsidR="00C70A59" w:rsidRPr="00D2714B" w:rsidRDefault="00C70A59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0" w:type="dxa"/>
            <w:vAlign w:val="center"/>
          </w:tcPr>
          <w:p w:rsidR="00C70A59" w:rsidRPr="00D2714B" w:rsidRDefault="00C70A59" w:rsidP="00B93D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70A59" w:rsidRPr="00D2714B" w:rsidTr="00C70A59">
        <w:trPr>
          <w:jc w:val="center"/>
        </w:trPr>
        <w:tc>
          <w:tcPr>
            <w:tcW w:w="4366" w:type="dxa"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52" w:type="dxa"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480" w:type="dxa"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C70A59" w:rsidRPr="00D2714B" w:rsidTr="00C70A59">
        <w:trPr>
          <w:jc w:val="center"/>
        </w:trPr>
        <w:tc>
          <w:tcPr>
            <w:tcW w:w="4366" w:type="dxa"/>
            <w:vAlign w:val="center"/>
          </w:tcPr>
          <w:p w:rsidR="00C70A59" w:rsidRPr="00D2714B" w:rsidRDefault="00C70A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52" w:type="dxa"/>
            <w:vAlign w:val="center"/>
          </w:tcPr>
          <w:p w:rsidR="00C70A59" w:rsidRPr="00D2714B" w:rsidRDefault="00C70A59" w:rsidP="00C70A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480" w:type="dxa"/>
            <w:vAlign w:val="center"/>
          </w:tcPr>
          <w:p w:rsidR="00C70A59" w:rsidRPr="00D2714B" w:rsidRDefault="00C70A59" w:rsidP="00C70A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D253E" w:rsidRDefault="007B326A" w:rsidP="00DD253E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Примечание: форма контроля знаний – З – зачет.</w:t>
      </w:r>
    </w:p>
    <w:p w:rsidR="007B326A" w:rsidRDefault="007B326A" w:rsidP="00DD253E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180"/>
        <w:gridCol w:w="6321"/>
      </w:tblGrid>
      <w:tr w:rsidR="008649D8" w:rsidRPr="00D2714B" w:rsidTr="002C29C7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80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Наименова</w:t>
            </w:r>
            <w:r w:rsidR="00D650FB">
              <w:rPr>
                <w:b/>
                <w:bCs/>
                <w:sz w:val="28"/>
                <w:szCs w:val="28"/>
              </w:rPr>
              <w:t>-</w:t>
            </w:r>
            <w:r w:rsidRPr="00D2714B">
              <w:rPr>
                <w:b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 xml:space="preserve"> раздела дисциплины</w:t>
            </w:r>
          </w:p>
        </w:tc>
        <w:tc>
          <w:tcPr>
            <w:tcW w:w="632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607C8D" w:rsidRPr="00D2714B" w:rsidTr="002C29C7">
        <w:trPr>
          <w:jc w:val="center"/>
        </w:trPr>
        <w:tc>
          <w:tcPr>
            <w:tcW w:w="622" w:type="dxa"/>
            <w:vAlign w:val="center"/>
          </w:tcPr>
          <w:p w:rsidR="00607C8D" w:rsidRPr="00D2714B" w:rsidRDefault="00CC2A85" w:rsidP="00607C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5734F2" w:rsidRDefault="005734F2" w:rsidP="005734F2">
            <w:pPr>
              <w:ind w:firstLine="147"/>
              <w:rPr>
                <w:b/>
                <w:sz w:val="28"/>
                <w:szCs w:val="28"/>
              </w:rPr>
            </w:pPr>
          </w:p>
          <w:p w:rsidR="00607C8D" w:rsidRPr="00C70A59" w:rsidRDefault="00C70A59" w:rsidP="002C29C7">
            <w:pPr>
              <w:ind w:firstLine="147"/>
              <w:rPr>
                <w:b/>
                <w:sz w:val="24"/>
                <w:szCs w:val="24"/>
              </w:rPr>
            </w:pPr>
            <w:r w:rsidRPr="00C70A59">
              <w:rPr>
                <w:b/>
                <w:sz w:val="28"/>
                <w:szCs w:val="28"/>
              </w:rPr>
              <w:t xml:space="preserve">Вероятностные методы </w:t>
            </w:r>
          </w:p>
        </w:tc>
        <w:tc>
          <w:tcPr>
            <w:tcW w:w="6321" w:type="dxa"/>
          </w:tcPr>
          <w:p w:rsidR="00607C8D" w:rsidRPr="00DB47B1" w:rsidRDefault="00C70A59" w:rsidP="004065C4">
            <w:pPr>
              <w:pStyle w:val="a6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</w:t>
            </w:r>
            <w:r w:rsidR="00607C8D" w:rsidRPr="00DB47B1">
              <w:rPr>
                <w:i/>
                <w:iCs/>
                <w:sz w:val="24"/>
                <w:szCs w:val="24"/>
              </w:rPr>
              <w:t xml:space="preserve"> </w:t>
            </w:r>
            <w:r w:rsidR="00CC2A85">
              <w:rPr>
                <w:i/>
                <w:iCs/>
                <w:sz w:val="24"/>
                <w:szCs w:val="24"/>
              </w:rPr>
              <w:t>1</w:t>
            </w:r>
            <w:r w:rsidR="00607C8D" w:rsidRPr="00DB47B1">
              <w:rPr>
                <w:i/>
                <w:iCs/>
                <w:sz w:val="24"/>
                <w:szCs w:val="24"/>
              </w:rPr>
              <w:t xml:space="preserve">. </w:t>
            </w:r>
          </w:p>
          <w:p w:rsidR="00607C8D" w:rsidRPr="00DB47B1" w:rsidRDefault="00C70A59" w:rsidP="004065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теории надежности: отказ, безотказность, риск, безопасность, долговечность, интенсивность отказов, ремонтопригодность.</w:t>
            </w:r>
          </w:p>
          <w:p w:rsidR="00607C8D" w:rsidRPr="00DB47B1" w:rsidRDefault="00C70A59" w:rsidP="004065C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</w:t>
            </w:r>
            <w:r w:rsidRPr="00DB47B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2.</w:t>
            </w:r>
          </w:p>
          <w:p w:rsidR="00607C8D" w:rsidRPr="00DB47B1" w:rsidRDefault="005734F2" w:rsidP="004065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Случайные величины, функция распределения и функция плотности распределения, среднее значение, дисперсия. Основные законы распределения. Оценка долговечности и вероятности отказа по </w:t>
            </w:r>
            <w:proofErr w:type="spellStart"/>
            <w:r>
              <w:rPr>
                <w:sz w:val="24"/>
                <w:szCs w:val="24"/>
              </w:rPr>
              <w:t>ф.п.р</w:t>
            </w:r>
            <w:proofErr w:type="spellEnd"/>
            <w:r>
              <w:rPr>
                <w:sz w:val="24"/>
                <w:szCs w:val="24"/>
              </w:rPr>
              <w:t>. срока службы.</w:t>
            </w:r>
          </w:p>
          <w:p w:rsidR="005734F2" w:rsidRDefault="005734F2" w:rsidP="005734F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</w:t>
            </w:r>
            <w:r w:rsidRPr="00DB47B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DB47B1">
              <w:rPr>
                <w:i/>
                <w:iCs/>
                <w:sz w:val="24"/>
                <w:szCs w:val="24"/>
              </w:rPr>
              <w:t>.</w:t>
            </w:r>
          </w:p>
          <w:p w:rsidR="00607C8D" w:rsidRPr="00DB47B1" w:rsidRDefault="005734F2" w:rsidP="005734F2">
            <w:pPr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формулы для оценки безотказности</w:t>
            </w:r>
            <w:r w:rsidR="00607C8D" w:rsidRPr="00DB47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Распределение суммы случайных величин. Использование функции запаса.</w:t>
            </w:r>
            <w:r w:rsidR="00664C26">
              <w:rPr>
                <w:sz w:val="24"/>
                <w:szCs w:val="24"/>
              </w:rPr>
              <w:t xml:space="preserve"> Оценка безотказности при нормальном распределении функции запаса.</w:t>
            </w:r>
          </w:p>
          <w:p w:rsidR="00607C8D" w:rsidRPr="00DB47B1" w:rsidRDefault="00664C26" w:rsidP="004065C4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</w:t>
            </w:r>
            <w:r w:rsidRPr="00DB47B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4.</w:t>
            </w:r>
          </w:p>
          <w:p w:rsidR="00607C8D" w:rsidRPr="00DB47B1" w:rsidRDefault="00664C26" w:rsidP="004065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Статистические параметры прочности и нагрузки. </w:t>
            </w:r>
            <w:proofErr w:type="spellStart"/>
            <w:r>
              <w:rPr>
                <w:sz w:val="24"/>
                <w:szCs w:val="24"/>
              </w:rPr>
              <w:t>Кубиковая</w:t>
            </w:r>
            <w:proofErr w:type="spellEnd"/>
            <w:r>
              <w:rPr>
                <w:sz w:val="24"/>
                <w:szCs w:val="24"/>
              </w:rPr>
              <w:t xml:space="preserve"> прочность бетона, прочность стали. Распределение ветровой, снеговой, подвижной, сейсмической нагрузок. Прикладные методы оценки надежности. Метод предельных состояний.</w:t>
            </w:r>
          </w:p>
          <w:p w:rsidR="00607C8D" w:rsidRPr="00DB47B1" w:rsidRDefault="00607C8D" w:rsidP="004065C4">
            <w:pPr>
              <w:spacing w:line="240" w:lineRule="auto"/>
              <w:rPr>
                <w:i/>
                <w:sz w:val="24"/>
                <w:szCs w:val="24"/>
              </w:rPr>
            </w:pPr>
            <w:r w:rsidRPr="00DB47B1">
              <w:rPr>
                <w:sz w:val="24"/>
                <w:szCs w:val="24"/>
              </w:rPr>
              <w:t xml:space="preserve"> </w:t>
            </w:r>
          </w:p>
        </w:tc>
      </w:tr>
      <w:tr w:rsidR="00CC2A85" w:rsidRPr="00D2714B" w:rsidTr="002C29C7">
        <w:trPr>
          <w:jc w:val="center"/>
        </w:trPr>
        <w:tc>
          <w:tcPr>
            <w:tcW w:w="622" w:type="dxa"/>
            <w:vAlign w:val="center"/>
          </w:tcPr>
          <w:p w:rsidR="00CC2A85" w:rsidRPr="00CC2A85" w:rsidRDefault="00CC2A85" w:rsidP="00CC2A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2A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CC2A85" w:rsidRDefault="00CC2A85" w:rsidP="00CC2A85">
            <w:pPr>
              <w:ind w:firstLine="288"/>
              <w:jc w:val="left"/>
              <w:rPr>
                <w:b/>
                <w:sz w:val="24"/>
                <w:szCs w:val="24"/>
              </w:rPr>
            </w:pPr>
          </w:p>
          <w:p w:rsidR="00CC2A85" w:rsidRPr="00DB47B1" w:rsidRDefault="005734F2" w:rsidP="002C29C7">
            <w:pPr>
              <w:ind w:firstLine="288"/>
              <w:jc w:val="left"/>
              <w:rPr>
                <w:b/>
                <w:sz w:val="24"/>
                <w:szCs w:val="24"/>
              </w:rPr>
            </w:pPr>
            <w:r w:rsidRPr="00C70A59">
              <w:rPr>
                <w:b/>
                <w:sz w:val="28"/>
                <w:szCs w:val="28"/>
              </w:rPr>
              <w:t xml:space="preserve">теория надежности </w:t>
            </w:r>
          </w:p>
        </w:tc>
        <w:tc>
          <w:tcPr>
            <w:tcW w:w="6321" w:type="dxa"/>
          </w:tcPr>
          <w:p w:rsidR="00E266CD" w:rsidRDefault="00E266CD" w:rsidP="00E266CD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</w:t>
            </w:r>
            <w:r w:rsidRPr="00DB47B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DB47B1">
              <w:rPr>
                <w:i/>
                <w:iCs/>
                <w:sz w:val="24"/>
                <w:szCs w:val="24"/>
              </w:rPr>
              <w:t>.</w:t>
            </w:r>
          </w:p>
          <w:p w:rsidR="00CC2A85" w:rsidRPr="00DB47B1" w:rsidRDefault="00E266CD" w:rsidP="00E266CD">
            <w:pPr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надежности сложных систем</w:t>
            </w:r>
            <w:r w:rsidR="00CC2A85" w:rsidRPr="00DB47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Параллельное и последовательное</w:t>
            </w:r>
            <w:r w:rsidR="00D84E86">
              <w:rPr>
                <w:sz w:val="24"/>
                <w:szCs w:val="24"/>
              </w:rPr>
              <w:t xml:space="preserve"> соединение элементов системы. Граф надежности.</w:t>
            </w:r>
          </w:p>
          <w:p w:rsidR="00CC2A85" w:rsidRPr="00DB47B1" w:rsidRDefault="00543110" w:rsidP="00CC2A85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</w:t>
            </w:r>
            <w:r w:rsidRPr="00DB47B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6</w:t>
            </w:r>
            <w:r w:rsidR="00CC2A85" w:rsidRPr="00DB47B1">
              <w:rPr>
                <w:i/>
                <w:iCs/>
                <w:sz w:val="24"/>
                <w:szCs w:val="24"/>
              </w:rPr>
              <w:t>.</w:t>
            </w:r>
          </w:p>
          <w:p w:rsidR="00CC2A85" w:rsidRDefault="00543110" w:rsidP="00CC2A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надежности систем под действием нескольких нагрузок</w:t>
            </w:r>
            <w:r w:rsidR="00CC2A85" w:rsidRPr="00DB47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Коэффициенты сочетаний.</w:t>
            </w:r>
          </w:p>
          <w:p w:rsidR="00543110" w:rsidRPr="00DB47B1" w:rsidRDefault="00543110" w:rsidP="00CC2A85">
            <w:pPr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</w:t>
            </w:r>
            <w:r w:rsidRPr="00DB47B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7</w:t>
            </w:r>
            <w:r w:rsidRPr="00DB47B1">
              <w:rPr>
                <w:i/>
                <w:iCs/>
                <w:sz w:val="24"/>
                <w:szCs w:val="24"/>
              </w:rPr>
              <w:t>.</w:t>
            </w:r>
          </w:p>
          <w:p w:rsidR="00CC2A85" w:rsidRPr="00DB47B1" w:rsidRDefault="00543110" w:rsidP="00CC2A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методы расчета конструкций</w:t>
            </w:r>
            <w:r w:rsidR="00CC2A85" w:rsidRPr="00DB47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Статика и динамика. </w:t>
            </w:r>
          </w:p>
          <w:p w:rsidR="00CC2A85" w:rsidRDefault="00543110" w:rsidP="00543110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</w:t>
            </w:r>
            <w:r w:rsidRPr="00DB47B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8</w:t>
            </w:r>
            <w:r w:rsidRPr="00DB47B1">
              <w:rPr>
                <w:i/>
                <w:iCs/>
                <w:sz w:val="24"/>
                <w:szCs w:val="24"/>
              </w:rPr>
              <w:t>.</w:t>
            </w:r>
          </w:p>
          <w:p w:rsidR="00CC2A85" w:rsidRPr="00DB47B1" w:rsidRDefault="00543110" w:rsidP="002C29C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Динамика строительных конструкций при </w:t>
            </w:r>
            <w:proofErr w:type="gramStart"/>
            <w:r>
              <w:rPr>
                <w:iCs/>
                <w:sz w:val="24"/>
                <w:szCs w:val="24"/>
              </w:rPr>
              <w:t>случай-</w:t>
            </w:r>
            <w:proofErr w:type="spellStart"/>
            <w:r>
              <w:rPr>
                <w:i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 нагрузках. Спектральная плотность стационарного воздействия. </w:t>
            </w:r>
            <w:r w:rsidR="002C29C7">
              <w:rPr>
                <w:iCs/>
                <w:sz w:val="24"/>
                <w:szCs w:val="24"/>
              </w:rPr>
              <w:t>Представление воздействия в виде произведения стационарного процесса на детерминированную огибающую.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C29C7" w:rsidRDefault="002C29C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610BD" w:rsidRDefault="00A610B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610BD" w:rsidRDefault="00A610B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C29C7" w:rsidRDefault="002C29C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C29C7" w:rsidRPr="00D2714B" w:rsidRDefault="002C29C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C29C7" w:rsidRDefault="002C29C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F074C" w:rsidRPr="00D2714B" w:rsidRDefault="002F074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AC3DBC"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7219A" w:rsidRPr="00D2714B" w:rsidTr="00990DC5">
        <w:trPr>
          <w:jc w:val="center"/>
        </w:trPr>
        <w:tc>
          <w:tcPr>
            <w:tcW w:w="628" w:type="dxa"/>
            <w:vAlign w:val="center"/>
          </w:tcPr>
          <w:p w:rsidR="00C7219A" w:rsidRPr="00D2714B" w:rsidRDefault="00CC2A85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C7219A" w:rsidRPr="00D2714B" w:rsidRDefault="002C29C7" w:rsidP="00C7219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Вероятностные методы</w:t>
            </w:r>
          </w:p>
        </w:tc>
        <w:tc>
          <w:tcPr>
            <w:tcW w:w="992" w:type="dxa"/>
            <w:vAlign w:val="center"/>
          </w:tcPr>
          <w:p w:rsidR="00C7219A" w:rsidRPr="00D2714B" w:rsidRDefault="00BD2FB6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7219A" w:rsidRPr="00D2714B" w:rsidRDefault="002C29C7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7219A" w:rsidRPr="00D2714B" w:rsidRDefault="002C29C7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C2A85" w:rsidRPr="00D2714B" w:rsidTr="00990DC5">
        <w:trPr>
          <w:jc w:val="center"/>
        </w:trPr>
        <w:tc>
          <w:tcPr>
            <w:tcW w:w="628" w:type="dxa"/>
            <w:vAlign w:val="center"/>
          </w:tcPr>
          <w:p w:rsidR="00CC2A85" w:rsidRDefault="00CC2A85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CC2A85" w:rsidRPr="00D2714B" w:rsidRDefault="002C29C7" w:rsidP="00CC2A8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надежности</w:t>
            </w:r>
          </w:p>
        </w:tc>
        <w:tc>
          <w:tcPr>
            <w:tcW w:w="992" w:type="dxa"/>
            <w:vAlign w:val="center"/>
          </w:tcPr>
          <w:p w:rsidR="00CC2A85" w:rsidRPr="00D2714B" w:rsidRDefault="00BD2FB6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C2A85" w:rsidRPr="00D2714B" w:rsidRDefault="002C29C7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CC2A85" w:rsidRPr="00D2714B" w:rsidRDefault="00CC2A85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C2A85" w:rsidRPr="00D2714B" w:rsidRDefault="002C29C7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C2A85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CC2A85" w:rsidRPr="00D2714B" w:rsidRDefault="00CC2A85" w:rsidP="00CC2A8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C2A85" w:rsidRPr="00D2714B" w:rsidRDefault="002C29C7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C2A85" w:rsidRPr="00D2714B" w:rsidRDefault="002C29C7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CC2A85" w:rsidRPr="00D2714B" w:rsidRDefault="00CC2A85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C2A85" w:rsidRPr="00D2714B" w:rsidRDefault="00BD2FB6" w:rsidP="00CC2A8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E41444" w:rsidRDefault="00E41444" w:rsidP="00E41444">
      <w:pPr>
        <w:widowControl/>
        <w:spacing w:line="240" w:lineRule="auto"/>
        <w:ind w:firstLine="851"/>
        <w:rPr>
          <w:sz w:val="28"/>
          <w:szCs w:val="28"/>
        </w:rPr>
      </w:pPr>
    </w:p>
    <w:p w:rsidR="00097B56" w:rsidRPr="00D2714B" w:rsidRDefault="00097B56" w:rsidP="00097B5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D2714B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097B56" w:rsidRPr="00D2714B" w:rsidRDefault="00097B56" w:rsidP="00097B5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2090"/>
        <w:gridCol w:w="6536"/>
      </w:tblGrid>
      <w:tr w:rsidR="00097B56" w:rsidRPr="00D2714B" w:rsidTr="005A7595">
        <w:trPr>
          <w:jc w:val="center"/>
        </w:trPr>
        <w:tc>
          <w:tcPr>
            <w:tcW w:w="643" w:type="dxa"/>
            <w:vAlign w:val="center"/>
          </w:tcPr>
          <w:p w:rsidR="00097B56" w:rsidRPr="00D2714B" w:rsidRDefault="00097B56" w:rsidP="005A759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097B56" w:rsidRPr="00D2714B" w:rsidRDefault="00097B56" w:rsidP="005A759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0" w:type="dxa"/>
            <w:vAlign w:val="center"/>
          </w:tcPr>
          <w:p w:rsidR="00097B56" w:rsidRPr="00D2714B" w:rsidRDefault="00097B56" w:rsidP="005A759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536" w:type="dxa"/>
            <w:vAlign w:val="center"/>
          </w:tcPr>
          <w:p w:rsidR="00097B56" w:rsidRPr="00D2714B" w:rsidRDefault="00097B56" w:rsidP="005A759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2C29C7" w:rsidRPr="002C29C7" w:rsidTr="000D4EDD">
        <w:trPr>
          <w:trHeight w:val="3386"/>
          <w:jc w:val="center"/>
        </w:trPr>
        <w:tc>
          <w:tcPr>
            <w:tcW w:w="643" w:type="dxa"/>
            <w:vAlign w:val="center"/>
          </w:tcPr>
          <w:p w:rsidR="002C29C7" w:rsidRPr="002C29C7" w:rsidRDefault="002C29C7" w:rsidP="002C29C7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29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90" w:type="dxa"/>
            <w:vAlign w:val="center"/>
          </w:tcPr>
          <w:p w:rsidR="002C29C7" w:rsidRPr="002C29C7" w:rsidRDefault="002C29C7" w:rsidP="002C29C7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29C7">
              <w:rPr>
                <w:sz w:val="24"/>
                <w:szCs w:val="24"/>
              </w:rPr>
              <w:t>Вероятностные методы</w:t>
            </w:r>
          </w:p>
        </w:tc>
        <w:tc>
          <w:tcPr>
            <w:tcW w:w="6536" w:type="dxa"/>
            <w:vMerge w:val="restart"/>
          </w:tcPr>
          <w:p w:rsidR="00A610BD" w:rsidRPr="00A610BD" w:rsidRDefault="00A610BD" w:rsidP="00A610BD">
            <w:pPr>
              <w:pStyle w:val="a3"/>
              <w:widowControl/>
              <w:numPr>
                <w:ilvl w:val="0"/>
                <w:numId w:val="40"/>
              </w:numPr>
              <w:spacing w:line="240" w:lineRule="auto"/>
              <w:ind w:left="93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610BD">
              <w:rPr>
                <w:color w:val="000000" w:themeColor="text1"/>
                <w:sz w:val="24"/>
                <w:szCs w:val="24"/>
              </w:rPr>
              <w:t>Белаш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 xml:space="preserve"> Т. А. Железнодорожные здания для районов с особыми природно-климатическими условиями и техногенными воздействиями </w:t>
            </w:r>
            <w:r w:rsidRPr="00A610BD">
              <w:rPr>
                <w:bCs/>
                <w:color w:val="000000" w:themeColor="text1"/>
                <w:sz w:val="24"/>
                <w:szCs w:val="24"/>
              </w:rPr>
              <w:t>[Электронный ресурс]</w:t>
            </w:r>
            <w:r w:rsidRPr="00A610BD">
              <w:rPr>
                <w:color w:val="000000" w:themeColor="text1"/>
                <w:sz w:val="24"/>
                <w:szCs w:val="24"/>
              </w:rPr>
              <w:t>: Учеб./</w:t>
            </w:r>
            <w:proofErr w:type="spellStart"/>
            <w:r w:rsidRPr="00A610BD">
              <w:rPr>
                <w:color w:val="000000" w:themeColor="text1"/>
                <w:sz w:val="24"/>
                <w:szCs w:val="24"/>
              </w:rPr>
              <w:t>Т.А.Белаш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610BD">
              <w:rPr>
                <w:color w:val="000000" w:themeColor="text1"/>
                <w:sz w:val="24"/>
                <w:szCs w:val="24"/>
              </w:rPr>
              <w:t>А.М.Уздин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 xml:space="preserve"> – Электрон. Дан. –Москва: УМЦ ЖДТ, 2007, -372 с. – Режим доступа: </w:t>
            </w:r>
            <w:hyperlink r:id="rId7" w:history="1"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://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.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/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book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/4159</w:t>
              </w:r>
            </w:hyperlink>
            <w:r w:rsidRPr="00A610BD">
              <w:rPr>
                <w:color w:val="000000" w:themeColor="text1"/>
                <w:sz w:val="24"/>
                <w:szCs w:val="24"/>
              </w:rPr>
              <w:t xml:space="preserve">. – </w:t>
            </w:r>
            <w:proofErr w:type="spellStart"/>
            <w:r w:rsidRPr="00A610BD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>. с экрана.</w:t>
            </w:r>
          </w:p>
          <w:p w:rsidR="00A610BD" w:rsidRPr="00A610BD" w:rsidRDefault="00A610BD" w:rsidP="00A610BD">
            <w:pPr>
              <w:widowControl/>
              <w:numPr>
                <w:ilvl w:val="0"/>
                <w:numId w:val="40"/>
              </w:numPr>
              <w:tabs>
                <w:tab w:val="left" w:pos="709"/>
              </w:tabs>
              <w:spacing w:line="240" w:lineRule="auto"/>
              <w:ind w:left="93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A610BD">
              <w:rPr>
                <w:bCs/>
                <w:color w:val="000000" w:themeColor="text1"/>
                <w:sz w:val="24"/>
                <w:szCs w:val="24"/>
              </w:rPr>
              <w:t>Уздин А. М. Сейсмостойкие конструкции транспортных зданий и со-</w:t>
            </w:r>
            <w:proofErr w:type="spellStart"/>
            <w:r w:rsidRPr="00A610BD">
              <w:rPr>
                <w:bCs/>
                <w:color w:val="000000" w:themeColor="text1"/>
                <w:sz w:val="24"/>
                <w:szCs w:val="24"/>
              </w:rPr>
              <w:t>оружений</w:t>
            </w:r>
            <w:proofErr w:type="spellEnd"/>
            <w:r w:rsidRPr="00A610B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10BD">
              <w:rPr>
                <w:color w:val="000000" w:themeColor="text1"/>
                <w:sz w:val="24"/>
                <w:szCs w:val="24"/>
              </w:rPr>
              <w:t>[Электронный ресурс</w:t>
            </w:r>
            <w:proofErr w:type="gramStart"/>
            <w:r w:rsidRPr="00A610BD">
              <w:rPr>
                <w:color w:val="000000" w:themeColor="text1"/>
                <w:sz w:val="24"/>
                <w:szCs w:val="24"/>
              </w:rPr>
              <w:t xml:space="preserve">]: </w:t>
            </w:r>
            <w:r w:rsidRPr="00A610B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10BD">
              <w:rPr>
                <w:bCs/>
                <w:color w:val="000000" w:themeColor="text1"/>
                <w:sz w:val="24"/>
                <w:szCs w:val="24"/>
              </w:rPr>
              <w:t>Учебн</w:t>
            </w:r>
            <w:proofErr w:type="spellEnd"/>
            <w:proofErr w:type="gramEnd"/>
            <w:r w:rsidRPr="00A610BD">
              <w:rPr>
                <w:bCs/>
                <w:color w:val="000000" w:themeColor="text1"/>
                <w:sz w:val="24"/>
                <w:szCs w:val="24"/>
              </w:rPr>
              <w:t xml:space="preserve">. пособие / А. М. Уздин, С. В. Елизаров, Т. А. </w:t>
            </w:r>
            <w:proofErr w:type="spellStart"/>
            <w:r w:rsidRPr="00A610BD">
              <w:rPr>
                <w:bCs/>
                <w:color w:val="000000" w:themeColor="text1"/>
                <w:sz w:val="24"/>
                <w:szCs w:val="24"/>
              </w:rPr>
              <w:t>Белаш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 xml:space="preserve"> – Электрон. дан. –Москва: УМЦ ЖДТ, 2012, -500 с. – Режим доступа: </w:t>
            </w:r>
            <w:hyperlink r:id="rId8" w:history="1"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://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.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/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book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/</w:t>
              </w:r>
            </w:hyperlink>
            <w:r w:rsidRPr="00A610BD">
              <w:rPr>
                <w:rStyle w:val="a9"/>
                <w:color w:val="000000" w:themeColor="text1"/>
                <w:sz w:val="24"/>
                <w:szCs w:val="24"/>
              </w:rPr>
              <w:t>6085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. – </w:t>
            </w:r>
            <w:proofErr w:type="spellStart"/>
            <w:r w:rsidRPr="00A610BD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>. с экрана</w:t>
            </w:r>
            <w:r w:rsidRPr="00A610B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A610BD" w:rsidRPr="00A610BD" w:rsidRDefault="00A610BD" w:rsidP="00A610BD">
            <w:pPr>
              <w:widowControl/>
              <w:numPr>
                <w:ilvl w:val="0"/>
                <w:numId w:val="40"/>
              </w:numPr>
              <w:tabs>
                <w:tab w:val="left" w:pos="709"/>
              </w:tabs>
              <w:spacing w:line="240" w:lineRule="auto"/>
              <w:ind w:left="93" w:firstLine="0"/>
              <w:rPr>
                <w:bCs/>
                <w:color w:val="000000" w:themeColor="text1"/>
                <w:sz w:val="24"/>
                <w:szCs w:val="24"/>
              </w:rPr>
            </w:pPr>
            <w:r w:rsidRPr="00A610BD">
              <w:rPr>
                <w:bCs/>
                <w:color w:val="000000" w:themeColor="text1"/>
                <w:sz w:val="24"/>
                <w:szCs w:val="24"/>
              </w:rPr>
              <w:t xml:space="preserve">Чирков В. П. </w:t>
            </w:r>
            <w:r w:rsidRPr="00A610BD">
              <w:rPr>
                <w:rStyle w:val="bolighting"/>
                <w:color w:val="000000" w:themeColor="text1"/>
                <w:sz w:val="24"/>
                <w:szCs w:val="24"/>
              </w:rPr>
              <w:t>Прикладные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610BD">
              <w:rPr>
                <w:rStyle w:val="bolighting"/>
                <w:color w:val="000000" w:themeColor="text1"/>
                <w:sz w:val="24"/>
                <w:szCs w:val="24"/>
              </w:rPr>
              <w:t>метод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ы </w:t>
            </w:r>
            <w:r w:rsidRPr="00A610BD">
              <w:rPr>
                <w:rStyle w:val="bolighting"/>
                <w:color w:val="000000" w:themeColor="text1"/>
                <w:sz w:val="24"/>
                <w:szCs w:val="24"/>
              </w:rPr>
              <w:t>теории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610BD">
              <w:rPr>
                <w:rStyle w:val="bolighting"/>
                <w:color w:val="000000" w:themeColor="text1"/>
                <w:sz w:val="24"/>
                <w:szCs w:val="24"/>
              </w:rPr>
              <w:t>надежности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 в </w:t>
            </w:r>
            <w:r w:rsidRPr="00A610BD">
              <w:rPr>
                <w:rStyle w:val="bolighting"/>
                <w:color w:val="000000" w:themeColor="text1"/>
                <w:sz w:val="24"/>
                <w:szCs w:val="24"/>
              </w:rPr>
              <w:t>расчета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A610BD">
              <w:rPr>
                <w:rStyle w:val="bolighting"/>
                <w:color w:val="000000" w:themeColor="text1"/>
                <w:sz w:val="24"/>
                <w:szCs w:val="24"/>
              </w:rPr>
              <w:t>строительны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A610BD">
              <w:rPr>
                <w:rStyle w:val="bolighting"/>
                <w:color w:val="000000" w:themeColor="text1"/>
                <w:sz w:val="24"/>
                <w:szCs w:val="24"/>
              </w:rPr>
              <w:t>конструкций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610BD">
              <w:rPr>
                <w:bCs/>
                <w:color w:val="000000" w:themeColor="text1"/>
                <w:sz w:val="24"/>
                <w:szCs w:val="24"/>
              </w:rPr>
              <w:t>[Электронный ресурс]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: учеб. пособие / В. П. Чирков. – Электрон. дан. –Москва: УМЦ ЖДТ, 2006, -619 с. – Режим доступа: </w:t>
            </w:r>
            <w:hyperlink r:id="rId9" w:history="1"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://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.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/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  <w:lang w:val="en-US"/>
                </w:rPr>
                <w:t>book</w:t>
              </w:r>
              <w:r w:rsidRPr="00A610BD">
                <w:rPr>
                  <w:rStyle w:val="a9"/>
                  <w:color w:val="000000" w:themeColor="text1"/>
                  <w:sz w:val="24"/>
                  <w:szCs w:val="24"/>
                </w:rPr>
                <w:t>/</w:t>
              </w:r>
            </w:hyperlink>
            <w:r w:rsidRPr="00A610BD">
              <w:rPr>
                <w:rStyle w:val="a9"/>
                <w:color w:val="000000" w:themeColor="text1"/>
                <w:sz w:val="24"/>
                <w:szCs w:val="24"/>
              </w:rPr>
              <w:t>6085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. – </w:t>
            </w:r>
            <w:proofErr w:type="spellStart"/>
            <w:r w:rsidRPr="00A610BD">
              <w:rPr>
                <w:color w:val="000000" w:themeColor="text1"/>
                <w:sz w:val="24"/>
                <w:szCs w:val="24"/>
              </w:rPr>
              <w:t>Загл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>. с экрана</w:t>
            </w:r>
            <w:r w:rsidRPr="00A610B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2C29C7" w:rsidRPr="00A610BD" w:rsidRDefault="00A610BD" w:rsidP="00A610BD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left="93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610BD">
              <w:rPr>
                <w:bCs/>
                <w:color w:val="000000" w:themeColor="text1"/>
                <w:sz w:val="24"/>
                <w:szCs w:val="24"/>
              </w:rPr>
              <w:t>Шевцов  К.</w:t>
            </w:r>
            <w:proofErr w:type="gramEnd"/>
            <w:r w:rsidRPr="00A610BD">
              <w:rPr>
                <w:bCs/>
                <w:color w:val="000000" w:themeColor="text1"/>
                <w:sz w:val="24"/>
                <w:szCs w:val="24"/>
              </w:rPr>
              <w:t xml:space="preserve"> К.</w:t>
            </w:r>
            <w:r w:rsidRPr="00A610BD">
              <w:rPr>
                <w:color w:val="000000" w:themeColor="text1"/>
                <w:sz w:val="24"/>
                <w:szCs w:val="24"/>
              </w:rPr>
              <w:t xml:space="preserve"> Проектирование зданий для районов с особыми природно-климатическими условиями [Текст]: Учебное пособие для студентов вузов по спец. "Промышленное и гражданское строительство" / К. К. Шевцов. - М.: </w:t>
            </w:r>
            <w:proofErr w:type="spellStart"/>
            <w:r w:rsidRPr="00A610BD">
              <w:rPr>
                <w:color w:val="000000" w:themeColor="text1"/>
                <w:sz w:val="24"/>
                <w:szCs w:val="24"/>
              </w:rPr>
              <w:t>Высш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610BD">
              <w:rPr>
                <w:color w:val="000000" w:themeColor="text1"/>
                <w:sz w:val="24"/>
                <w:szCs w:val="24"/>
              </w:rPr>
              <w:t>шк</w:t>
            </w:r>
            <w:proofErr w:type="spellEnd"/>
            <w:r w:rsidRPr="00A610BD">
              <w:rPr>
                <w:color w:val="000000" w:themeColor="text1"/>
                <w:sz w:val="24"/>
                <w:szCs w:val="24"/>
              </w:rPr>
              <w:t>., 1986. - 232 с</w:t>
            </w:r>
          </w:p>
        </w:tc>
      </w:tr>
      <w:tr w:rsidR="002C29C7" w:rsidRPr="002C29C7" w:rsidTr="005A7595">
        <w:trPr>
          <w:jc w:val="center"/>
        </w:trPr>
        <w:tc>
          <w:tcPr>
            <w:tcW w:w="643" w:type="dxa"/>
            <w:vAlign w:val="center"/>
          </w:tcPr>
          <w:p w:rsidR="002C29C7" w:rsidRPr="002C29C7" w:rsidRDefault="002C29C7" w:rsidP="005A7595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29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2C29C7" w:rsidRPr="002C29C7" w:rsidRDefault="002C29C7" w:rsidP="005A75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C29C7">
              <w:rPr>
                <w:sz w:val="24"/>
                <w:szCs w:val="24"/>
              </w:rPr>
              <w:t>Теория надежности</w:t>
            </w:r>
          </w:p>
        </w:tc>
        <w:tc>
          <w:tcPr>
            <w:tcW w:w="6536" w:type="dxa"/>
            <w:vMerge/>
            <w:vAlign w:val="center"/>
          </w:tcPr>
          <w:p w:rsidR="002C29C7" w:rsidRPr="002C29C7" w:rsidRDefault="002C29C7" w:rsidP="001F1563">
            <w:pPr>
              <w:widowControl/>
              <w:numPr>
                <w:ilvl w:val="0"/>
                <w:numId w:val="32"/>
              </w:numPr>
              <w:spacing w:line="240" w:lineRule="auto"/>
              <w:ind w:left="0" w:firstLine="802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A610BD" w:rsidRDefault="00A610BD" w:rsidP="00A610BD">
      <w:pPr>
        <w:widowControl/>
        <w:spacing w:line="240" w:lineRule="auto"/>
        <w:ind w:firstLine="0"/>
        <w:rPr>
          <w:bCs/>
          <w:sz w:val="24"/>
          <w:szCs w:val="24"/>
        </w:rPr>
      </w:pPr>
    </w:p>
    <w:p w:rsidR="00A610BD" w:rsidRPr="002C29C7" w:rsidRDefault="00A610BD" w:rsidP="00097B56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097B56" w:rsidRDefault="00097B56" w:rsidP="00097B5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610BD" w:rsidRPr="00D2714B" w:rsidRDefault="00A610BD" w:rsidP="00097B5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97B56" w:rsidRPr="00D2714B" w:rsidRDefault="00097B56" w:rsidP="00097B56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97B56" w:rsidRDefault="00097B56" w:rsidP="00097B5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610BD" w:rsidRDefault="00A610BD" w:rsidP="00097B5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610BD" w:rsidRPr="00D2714B" w:rsidRDefault="00A610BD" w:rsidP="00097B5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97B56" w:rsidRPr="00D322E9" w:rsidRDefault="00097B56" w:rsidP="00097B5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D035D" w:rsidRPr="00A610BD" w:rsidRDefault="007D035D" w:rsidP="007D035D">
      <w:pPr>
        <w:ind w:firstLine="851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8.1 Перечень основной учебной литературы, необходимой для </w:t>
      </w:r>
      <w:r w:rsidRPr="00A610BD">
        <w:rPr>
          <w:bCs/>
          <w:color w:val="000000" w:themeColor="text1"/>
          <w:sz w:val="28"/>
          <w:szCs w:val="28"/>
        </w:rPr>
        <w:t>освоения дисциплины</w:t>
      </w:r>
    </w:p>
    <w:p w:rsidR="007D035D" w:rsidRPr="00A610BD" w:rsidRDefault="007D035D" w:rsidP="00833B23">
      <w:pPr>
        <w:pStyle w:val="a3"/>
        <w:widowControl/>
        <w:numPr>
          <w:ilvl w:val="0"/>
          <w:numId w:val="41"/>
        </w:numPr>
        <w:spacing w:line="240" w:lineRule="auto"/>
        <w:ind w:left="0" w:firstLine="709"/>
        <w:rPr>
          <w:color w:val="000000" w:themeColor="text1"/>
          <w:sz w:val="28"/>
          <w:szCs w:val="28"/>
        </w:rPr>
      </w:pPr>
      <w:proofErr w:type="spellStart"/>
      <w:r w:rsidRPr="00A610BD">
        <w:rPr>
          <w:color w:val="000000" w:themeColor="text1"/>
          <w:sz w:val="28"/>
          <w:szCs w:val="28"/>
        </w:rPr>
        <w:t>Белаш</w:t>
      </w:r>
      <w:proofErr w:type="spellEnd"/>
      <w:r w:rsidR="006E75A9" w:rsidRPr="00A610BD">
        <w:rPr>
          <w:color w:val="000000" w:themeColor="text1"/>
          <w:sz w:val="28"/>
          <w:szCs w:val="28"/>
        </w:rPr>
        <w:t xml:space="preserve"> </w:t>
      </w:r>
      <w:r w:rsidRPr="00A610BD">
        <w:rPr>
          <w:color w:val="000000" w:themeColor="text1"/>
          <w:sz w:val="28"/>
          <w:szCs w:val="28"/>
        </w:rPr>
        <w:t xml:space="preserve">Т. А. Железнодорожные здания для районов с особыми природно-климатическими условиями и техногенными воздействиями </w:t>
      </w:r>
      <w:r w:rsidRPr="00A610BD">
        <w:rPr>
          <w:bCs/>
          <w:color w:val="000000" w:themeColor="text1"/>
          <w:sz w:val="28"/>
          <w:szCs w:val="28"/>
        </w:rPr>
        <w:t>[Электронный ресурс]</w:t>
      </w:r>
      <w:r w:rsidRPr="00A610BD">
        <w:rPr>
          <w:color w:val="000000" w:themeColor="text1"/>
          <w:sz w:val="28"/>
          <w:szCs w:val="28"/>
        </w:rPr>
        <w:t>: Учеб</w:t>
      </w:r>
      <w:r w:rsidR="007B326A" w:rsidRPr="00A610BD">
        <w:rPr>
          <w:color w:val="000000" w:themeColor="text1"/>
          <w:sz w:val="28"/>
          <w:szCs w:val="28"/>
        </w:rPr>
        <w:t>./</w:t>
      </w:r>
      <w:proofErr w:type="spellStart"/>
      <w:r w:rsidR="007B326A" w:rsidRPr="00A610BD">
        <w:rPr>
          <w:color w:val="000000" w:themeColor="text1"/>
          <w:sz w:val="28"/>
          <w:szCs w:val="28"/>
        </w:rPr>
        <w:t>Т.А.Белаш</w:t>
      </w:r>
      <w:proofErr w:type="spellEnd"/>
      <w:r w:rsidR="00753E7D" w:rsidRPr="00A610BD">
        <w:rPr>
          <w:color w:val="000000" w:themeColor="text1"/>
          <w:sz w:val="28"/>
          <w:szCs w:val="28"/>
        </w:rPr>
        <w:t xml:space="preserve">, </w:t>
      </w:r>
      <w:proofErr w:type="spellStart"/>
      <w:r w:rsidR="00753E7D" w:rsidRPr="00A610BD">
        <w:rPr>
          <w:color w:val="000000" w:themeColor="text1"/>
          <w:sz w:val="28"/>
          <w:szCs w:val="28"/>
        </w:rPr>
        <w:t>А.М.Уздин</w:t>
      </w:r>
      <w:proofErr w:type="spellEnd"/>
      <w:r w:rsidR="00753E7D" w:rsidRPr="00A610BD">
        <w:rPr>
          <w:color w:val="000000" w:themeColor="text1"/>
          <w:sz w:val="28"/>
          <w:szCs w:val="28"/>
        </w:rPr>
        <w:t xml:space="preserve"> – Электрон. Дан.</w:t>
      </w:r>
      <w:r w:rsidRPr="00A610BD">
        <w:rPr>
          <w:color w:val="000000" w:themeColor="text1"/>
          <w:sz w:val="28"/>
          <w:szCs w:val="28"/>
        </w:rPr>
        <w:t xml:space="preserve"> –М</w:t>
      </w:r>
      <w:r w:rsidR="00753E7D" w:rsidRPr="00A610BD">
        <w:rPr>
          <w:color w:val="000000" w:themeColor="text1"/>
          <w:sz w:val="28"/>
          <w:szCs w:val="28"/>
        </w:rPr>
        <w:t>осква</w:t>
      </w:r>
      <w:r w:rsidRPr="00A610BD">
        <w:rPr>
          <w:color w:val="000000" w:themeColor="text1"/>
          <w:sz w:val="28"/>
          <w:szCs w:val="28"/>
        </w:rPr>
        <w:t xml:space="preserve">: </w:t>
      </w:r>
      <w:r w:rsidR="00753E7D" w:rsidRPr="00A610BD">
        <w:rPr>
          <w:color w:val="000000" w:themeColor="text1"/>
          <w:sz w:val="28"/>
          <w:szCs w:val="28"/>
        </w:rPr>
        <w:t>УМЦ ЖДТ,</w:t>
      </w:r>
      <w:r w:rsidRPr="00A610BD">
        <w:rPr>
          <w:color w:val="000000" w:themeColor="text1"/>
          <w:sz w:val="28"/>
          <w:szCs w:val="28"/>
        </w:rPr>
        <w:t xml:space="preserve"> 2007, -372 с.</w:t>
      </w:r>
      <w:r w:rsidR="00753E7D" w:rsidRPr="00A610BD">
        <w:rPr>
          <w:color w:val="000000" w:themeColor="text1"/>
          <w:sz w:val="28"/>
          <w:szCs w:val="28"/>
        </w:rPr>
        <w:t xml:space="preserve"> – Режим доступа: </w:t>
      </w:r>
      <w:hyperlink r:id="rId10" w:history="1">
        <w:r w:rsidR="00753E7D" w:rsidRPr="00A610BD">
          <w:rPr>
            <w:rStyle w:val="a9"/>
            <w:color w:val="000000" w:themeColor="text1"/>
            <w:sz w:val="28"/>
            <w:szCs w:val="28"/>
            <w:lang w:val="en-US"/>
          </w:rPr>
          <w:t>https</w:t>
        </w:r>
        <w:r w:rsidR="00753E7D" w:rsidRPr="00A610BD">
          <w:rPr>
            <w:rStyle w:val="a9"/>
            <w:color w:val="000000" w:themeColor="text1"/>
            <w:sz w:val="28"/>
            <w:szCs w:val="28"/>
          </w:rPr>
          <w:t>://</w:t>
        </w:r>
        <w:r w:rsidR="00753E7D" w:rsidRPr="00A610BD">
          <w:rPr>
            <w:rStyle w:val="a9"/>
            <w:color w:val="000000" w:themeColor="text1"/>
            <w:sz w:val="28"/>
            <w:szCs w:val="28"/>
            <w:lang w:val="en-US"/>
          </w:rPr>
          <w:t>e</w:t>
        </w:r>
        <w:r w:rsidR="00753E7D" w:rsidRPr="00A610BD">
          <w:rPr>
            <w:rStyle w:val="a9"/>
            <w:color w:val="000000" w:themeColor="text1"/>
            <w:sz w:val="28"/>
            <w:szCs w:val="28"/>
          </w:rPr>
          <w:t>.</w:t>
        </w:r>
        <w:proofErr w:type="spellStart"/>
        <w:r w:rsidR="00753E7D" w:rsidRPr="00A610BD">
          <w:rPr>
            <w:rStyle w:val="a9"/>
            <w:color w:val="000000" w:themeColor="text1"/>
            <w:sz w:val="28"/>
            <w:szCs w:val="28"/>
            <w:lang w:val="en-US"/>
          </w:rPr>
          <w:t>lanbook</w:t>
        </w:r>
        <w:proofErr w:type="spellEnd"/>
        <w:r w:rsidR="00753E7D" w:rsidRPr="00A610BD">
          <w:rPr>
            <w:rStyle w:val="a9"/>
            <w:color w:val="000000" w:themeColor="text1"/>
            <w:sz w:val="28"/>
            <w:szCs w:val="28"/>
          </w:rPr>
          <w:t>.</w:t>
        </w:r>
        <w:r w:rsidR="00753E7D" w:rsidRPr="00A610BD">
          <w:rPr>
            <w:rStyle w:val="a9"/>
            <w:color w:val="000000" w:themeColor="text1"/>
            <w:sz w:val="28"/>
            <w:szCs w:val="28"/>
            <w:lang w:val="en-US"/>
          </w:rPr>
          <w:t>com</w:t>
        </w:r>
        <w:r w:rsidR="00753E7D" w:rsidRPr="00A610BD">
          <w:rPr>
            <w:rStyle w:val="a9"/>
            <w:color w:val="000000" w:themeColor="text1"/>
            <w:sz w:val="28"/>
            <w:szCs w:val="28"/>
          </w:rPr>
          <w:t>/</w:t>
        </w:r>
        <w:r w:rsidR="00753E7D" w:rsidRPr="00A610BD">
          <w:rPr>
            <w:rStyle w:val="a9"/>
            <w:color w:val="000000" w:themeColor="text1"/>
            <w:sz w:val="28"/>
            <w:szCs w:val="28"/>
            <w:lang w:val="en-US"/>
          </w:rPr>
          <w:t>book</w:t>
        </w:r>
        <w:r w:rsidR="00753E7D" w:rsidRPr="00A610BD">
          <w:rPr>
            <w:rStyle w:val="a9"/>
            <w:color w:val="000000" w:themeColor="text1"/>
            <w:sz w:val="28"/>
            <w:szCs w:val="28"/>
          </w:rPr>
          <w:t>/4159</w:t>
        </w:r>
      </w:hyperlink>
      <w:r w:rsidR="00753E7D" w:rsidRPr="00A610BD">
        <w:rPr>
          <w:color w:val="000000" w:themeColor="text1"/>
          <w:sz w:val="28"/>
          <w:szCs w:val="28"/>
        </w:rPr>
        <w:t xml:space="preserve">. – </w:t>
      </w:r>
      <w:proofErr w:type="spellStart"/>
      <w:r w:rsidR="00753E7D" w:rsidRPr="00A610BD">
        <w:rPr>
          <w:color w:val="000000" w:themeColor="text1"/>
          <w:sz w:val="28"/>
          <w:szCs w:val="28"/>
        </w:rPr>
        <w:t>Загл</w:t>
      </w:r>
      <w:proofErr w:type="spellEnd"/>
      <w:r w:rsidR="00753E7D" w:rsidRPr="00A610BD">
        <w:rPr>
          <w:color w:val="000000" w:themeColor="text1"/>
          <w:sz w:val="28"/>
          <w:szCs w:val="28"/>
        </w:rPr>
        <w:t>. с экрана.</w:t>
      </w:r>
    </w:p>
    <w:p w:rsidR="007D035D" w:rsidRPr="00A610BD" w:rsidRDefault="007D035D" w:rsidP="00833B23">
      <w:pPr>
        <w:widowControl/>
        <w:numPr>
          <w:ilvl w:val="0"/>
          <w:numId w:val="41"/>
        </w:numPr>
        <w:tabs>
          <w:tab w:val="left" w:pos="709"/>
        </w:tabs>
        <w:spacing w:line="240" w:lineRule="auto"/>
        <w:ind w:left="0" w:firstLine="709"/>
        <w:jc w:val="left"/>
        <w:rPr>
          <w:bCs/>
          <w:color w:val="000000" w:themeColor="text1"/>
          <w:sz w:val="28"/>
          <w:szCs w:val="28"/>
        </w:rPr>
      </w:pPr>
      <w:r w:rsidRPr="00A610BD">
        <w:rPr>
          <w:bCs/>
          <w:color w:val="000000" w:themeColor="text1"/>
          <w:sz w:val="28"/>
          <w:szCs w:val="28"/>
        </w:rPr>
        <w:t>Уздин А. М. Сейсмостойкие конструкции транспортных зданий и со-</w:t>
      </w:r>
      <w:proofErr w:type="spellStart"/>
      <w:r w:rsidRPr="00A610BD">
        <w:rPr>
          <w:bCs/>
          <w:color w:val="000000" w:themeColor="text1"/>
          <w:sz w:val="28"/>
          <w:szCs w:val="28"/>
        </w:rPr>
        <w:t>оружений</w:t>
      </w:r>
      <w:proofErr w:type="spellEnd"/>
      <w:r w:rsidRPr="00A610BD">
        <w:rPr>
          <w:bCs/>
          <w:color w:val="000000" w:themeColor="text1"/>
          <w:sz w:val="28"/>
          <w:szCs w:val="28"/>
        </w:rPr>
        <w:t xml:space="preserve"> </w:t>
      </w:r>
      <w:r w:rsidRPr="00A610BD">
        <w:rPr>
          <w:color w:val="000000" w:themeColor="text1"/>
          <w:sz w:val="28"/>
          <w:szCs w:val="28"/>
        </w:rPr>
        <w:t>[Электронный ресурс</w:t>
      </w:r>
      <w:proofErr w:type="gramStart"/>
      <w:r w:rsidRPr="00A610BD">
        <w:rPr>
          <w:color w:val="000000" w:themeColor="text1"/>
          <w:sz w:val="28"/>
          <w:szCs w:val="28"/>
        </w:rPr>
        <w:t xml:space="preserve">]: </w:t>
      </w:r>
      <w:r w:rsidRPr="00A610B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75A9" w:rsidRPr="00A610BD">
        <w:rPr>
          <w:bCs/>
          <w:color w:val="000000" w:themeColor="text1"/>
          <w:sz w:val="28"/>
          <w:szCs w:val="28"/>
        </w:rPr>
        <w:t>У</w:t>
      </w:r>
      <w:r w:rsidRPr="00A610BD">
        <w:rPr>
          <w:bCs/>
          <w:color w:val="000000" w:themeColor="text1"/>
          <w:sz w:val="28"/>
          <w:szCs w:val="28"/>
        </w:rPr>
        <w:t>чебн</w:t>
      </w:r>
      <w:proofErr w:type="spellEnd"/>
      <w:proofErr w:type="gramEnd"/>
      <w:r w:rsidR="006E75A9" w:rsidRPr="00A610BD">
        <w:rPr>
          <w:bCs/>
          <w:color w:val="000000" w:themeColor="text1"/>
          <w:sz w:val="28"/>
          <w:szCs w:val="28"/>
        </w:rPr>
        <w:t>.</w:t>
      </w:r>
      <w:r w:rsidRPr="00A610BD">
        <w:rPr>
          <w:bCs/>
          <w:color w:val="000000" w:themeColor="text1"/>
          <w:sz w:val="28"/>
          <w:szCs w:val="28"/>
        </w:rPr>
        <w:t xml:space="preserve"> пособие / А. М. Узд</w:t>
      </w:r>
      <w:r w:rsidR="006E75A9" w:rsidRPr="00A610BD">
        <w:rPr>
          <w:bCs/>
          <w:color w:val="000000" w:themeColor="text1"/>
          <w:sz w:val="28"/>
          <w:szCs w:val="28"/>
        </w:rPr>
        <w:t xml:space="preserve">ин, С. В. Елизаров, Т. А. </w:t>
      </w:r>
      <w:proofErr w:type="spellStart"/>
      <w:r w:rsidR="006E75A9" w:rsidRPr="00A610BD">
        <w:rPr>
          <w:bCs/>
          <w:color w:val="000000" w:themeColor="text1"/>
          <w:sz w:val="28"/>
          <w:szCs w:val="28"/>
        </w:rPr>
        <w:t>Белаш</w:t>
      </w:r>
      <w:proofErr w:type="spellEnd"/>
      <w:r w:rsidR="006E75A9" w:rsidRPr="00A610BD">
        <w:rPr>
          <w:color w:val="000000" w:themeColor="text1"/>
          <w:sz w:val="28"/>
          <w:szCs w:val="28"/>
        </w:rPr>
        <w:t xml:space="preserve"> – Электрон. дан. –Москва: УМЦ ЖДТ, 2012, -500 с. – Режим доступа: </w:t>
      </w:r>
      <w:hyperlink r:id="rId11" w:history="1">
        <w:r w:rsidR="006E75A9" w:rsidRPr="00A610BD">
          <w:rPr>
            <w:rStyle w:val="a9"/>
            <w:color w:val="000000" w:themeColor="text1"/>
            <w:sz w:val="28"/>
            <w:szCs w:val="28"/>
            <w:lang w:val="en-US"/>
          </w:rPr>
          <w:t>https</w:t>
        </w:r>
        <w:r w:rsidR="006E75A9" w:rsidRPr="00A610BD">
          <w:rPr>
            <w:rStyle w:val="a9"/>
            <w:color w:val="000000" w:themeColor="text1"/>
            <w:sz w:val="28"/>
            <w:szCs w:val="28"/>
          </w:rPr>
          <w:t>://</w:t>
        </w:r>
        <w:r w:rsidR="006E75A9" w:rsidRPr="00A610BD">
          <w:rPr>
            <w:rStyle w:val="a9"/>
            <w:color w:val="000000" w:themeColor="text1"/>
            <w:sz w:val="28"/>
            <w:szCs w:val="28"/>
            <w:lang w:val="en-US"/>
          </w:rPr>
          <w:t>e</w:t>
        </w:r>
        <w:r w:rsidR="006E75A9" w:rsidRPr="00A610BD">
          <w:rPr>
            <w:rStyle w:val="a9"/>
            <w:color w:val="000000" w:themeColor="text1"/>
            <w:sz w:val="28"/>
            <w:szCs w:val="28"/>
          </w:rPr>
          <w:t>.</w:t>
        </w:r>
        <w:proofErr w:type="spellStart"/>
        <w:r w:rsidR="006E75A9" w:rsidRPr="00A610BD">
          <w:rPr>
            <w:rStyle w:val="a9"/>
            <w:color w:val="000000" w:themeColor="text1"/>
            <w:sz w:val="28"/>
            <w:szCs w:val="28"/>
            <w:lang w:val="en-US"/>
          </w:rPr>
          <w:t>lanbook</w:t>
        </w:r>
        <w:proofErr w:type="spellEnd"/>
        <w:r w:rsidR="006E75A9" w:rsidRPr="00A610BD">
          <w:rPr>
            <w:rStyle w:val="a9"/>
            <w:color w:val="000000" w:themeColor="text1"/>
            <w:sz w:val="28"/>
            <w:szCs w:val="28"/>
          </w:rPr>
          <w:t>.</w:t>
        </w:r>
        <w:r w:rsidR="006E75A9" w:rsidRPr="00A610BD">
          <w:rPr>
            <w:rStyle w:val="a9"/>
            <w:color w:val="000000" w:themeColor="text1"/>
            <w:sz w:val="28"/>
            <w:szCs w:val="28"/>
            <w:lang w:val="en-US"/>
          </w:rPr>
          <w:t>com</w:t>
        </w:r>
        <w:r w:rsidR="006E75A9" w:rsidRPr="00A610BD">
          <w:rPr>
            <w:rStyle w:val="a9"/>
            <w:color w:val="000000" w:themeColor="text1"/>
            <w:sz w:val="28"/>
            <w:szCs w:val="28"/>
          </w:rPr>
          <w:t>/</w:t>
        </w:r>
        <w:r w:rsidR="006E75A9" w:rsidRPr="00A610BD">
          <w:rPr>
            <w:rStyle w:val="a9"/>
            <w:color w:val="000000" w:themeColor="text1"/>
            <w:sz w:val="28"/>
            <w:szCs w:val="28"/>
            <w:lang w:val="en-US"/>
          </w:rPr>
          <w:t>book</w:t>
        </w:r>
        <w:r w:rsidR="006E75A9" w:rsidRPr="00A610BD">
          <w:rPr>
            <w:rStyle w:val="a9"/>
            <w:color w:val="000000" w:themeColor="text1"/>
            <w:sz w:val="28"/>
            <w:szCs w:val="28"/>
          </w:rPr>
          <w:t>/</w:t>
        </w:r>
      </w:hyperlink>
      <w:r w:rsidR="006E75A9" w:rsidRPr="00A610BD">
        <w:rPr>
          <w:rStyle w:val="a9"/>
          <w:color w:val="000000" w:themeColor="text1"/>
          <w:sz w:val="28"/>
          <w:szCs w:val="28"/>
        </w:rPr>
        <w:t>6085</w:t>
      </w:r>
      <w:r w:rsidR="006E75A9" w:rsidRPr="00A610BD">
        <w:rPr>
          <w:color w:val="000000" w:themeColor="text1"/>
          <w:sz w:val="28"/>
          <w:szCs w:val="28"/>
        </w:rPr>
        <w:t xml:space="preserve">. – </w:t>
      </w:r>
      <w:proofErr w:type="spellStart"/>
      <w:r w:rsidR="006E75A9" w:rsidRPr="00A610BD">
        <w:rPr>
          <w:color w:val="000000" w:themeColor="text1"/>
          <w:sz w:val="28"/>
          <w:szCs w:val="28"/>
        </w:rPr>
        <w:t>Загл</w:t>
      </w:r>
      <w:proofErr w:type="spellEnd"/>
      <w:r w:rsidR="006E75A9" w:rsidRPr="00A610BD">
        <w:rPr>
          <w:color w:val="000000" w:themeColor="text1"/>
          <w:sz w:val="28"/>
          <w:szCs w:val="28"/>
        </w:rPr>
        <w:t>. с экрана</w:t>
      </w:r>
      <w:r w:rsidR="006E75A9" w:rsidRPr="00A610BD">
        <w:rPr>
          <w:bCs/>
          <w:color w:val="000000" w:themeColor="text1"/>
          <w:sz w:val="28"/>
          <w:szCs w:val="28"/>
        </w:rPr>
        <w:t>.</w:t>
      </w:r>
    </w:p>
    <w:p w:rsidR="007D035D" w:rsidRPr="00A610BD" w:rsidRDefault="007D035D" w:rsidP="00833B23">
      <w:pPr>
        <w:ind w:firstLine="709"/>
        <w:rPr>
          <w:bCs/>
          <w:color w:val="000000" w:themeColor="text1"/>
          <w:sz w:val="28"/>
          <w:szCs w:val="28"/>
        </w:rPr>
      </w:pPr>
      <w:r w:rsidRPr="00A610BD">
        <w:rPr>
          <w:bCs/>
          <w:color w:val="000000" w:themeColor="text1"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E3501" w:rsidRPr="001E3501" w:rsidRDefault="001E3501" w:rsidP="00A610BD">
      <w:pPr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1E3501">
        <w:rPr>
          <w:sz w:val="28"/>
          <w:szCs w:val="28"/>
        </w:rPr>
        <w:t>Чирков, В.П. Прикладные методы теории надежности в расчетах строительных конструкций [Электронный ресурс</w:t>
      </w:r>
      <w:proofErr w:type="gramStart"/>
      <w:r w:rsidRPr="001E3501">
        <w:rPr>
          <w:sz w:val="28"/>
          <w:szCs w:val="28"/>
        </w:rPr>
        <w:t>] :</w:t>
      </w:r>
      <w:proofErr w:type="gramEnd"/>
      <w:r w:rsidRPr="001E3501">
        <w:rPr>
          <w:sz w:val="28"/>
          <w:szCs w:val="28"/>
        </w:rPr>
        <w:t xml:space="preserve"> учеб. пособие — Электрон. дан. — </w:t>
      </w:r>
      <w:proofErr w:type="gramStart"/>
      <w:r w:rsidRPr="001E3501">
        <w:rPr>
          <w:sz w:val="28"/>
          <w:szCs w:val="28"/>
        </w:rPr>
        <w:t>Москва :</w:t>
      </w:r>
      <w:proofErr w:type="gramEnd"/>
      <w:r w:rsidRPr="001E3501">
        <w:rPr>
          <w:sz w:val="28"/>
          <w:szCs w:val="28"/>
        </w:rPr>
        <w:t xml:space="preserve"> УМЦ ЖДТ, 2006. — 620 с. — Режим доступа: https://e.lanbook.com/book/35840. — </w:t>
      </w:r>
      <w:proofErr w:type="spellStart"/>
      <w:r w:rsidRPr="001E3501">
        <w:rPr>
          <w:sz w:val="28"/>
          <w:szCs w:val="28"/>
        </w:rPr>
        <w:t>Загл</w:t>
      </w:r>
      <w:proofErr w:type="spellEnd"/>
      <w:r w:rsidRPr="001E3501">
        <w:rPr>
          <w:sz w:val="28"/>
          <w:szCs w:val="28"/>
        </w:rPr>
        <w:t>. с экрана.</w:t>
      </w:r>
      <w:r w:rsidRPr="001E3501">
        <w:rPr>
          <w:bCs/>
          <w:sz w:val="28"/>
          <w:szCs w:val="28"/>
        </w:rPr>
        <w:t xml:space="preserve"> </w:t>
      </w:r>
    </w:p>
    <w:p w:rsidR="00A610BD" w:rsidRPr="00A610BD" w:rsidRDefault="00A610BD" w:rsidP="00A610BD">
      <w:pPr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 w:rsidRPr="00A610BD">
        <w:rPr>
          <w:bCs/>
          <w:color w:val="000000" w:themeColor="text1"/>
          <w:sz w:val="28"/>
          <w:szCs w:val="28"/>
        </w:rPr>
        <w:t>Шевцов  К.</w:t>
      </w:r>
      <w:proofErr w:type="gramEnd"/>
      <w:r w:rsidRPr="00A610BD">
        <w:rPr>
          <w:bCs/>
          <w:color w:val="000000" w:themeColor="text1"/>
          <w:sz w:val="28"/>
          <w:szCs w:val="28"/>
        </w:rPr>
        <w:t xml:space="preserve"> К.</w:t>
      </w:r>
      <w:r w:rsidRPr="00A610BD">
        <w:rPr>
          <w:color w:val="000000" w:themeColor="text1"/>
          <w:sz w:val="28"/>
          <w:szCs w:val="28"/>
        </w:rPr>
        <w:t xml:space="preserve"> Проектирование зданий для районов с особыми природно-климатическими условиями [Текст]: Учебное пособие для студентов вузов по спец. "Промышленное и гражданское строительство" / К. К. Шевцов. - М.: </w:t>
      </w:r>
      <w:proofErr w:type="spellStart"/>
      <w:r w:rsidRPr="00A610BD">
        <w:rPr>
          <w:color w:val="000000" w:themeColor="text1"/>
          <w:sz w:val="28"/>
          <w:szCs w:val="28"/>
        </w:rPr>
        <w:t>Высш</w:t>
      </w:r>
      <w:proofErr w:type="spellEnd"/>
      <w:r w:rsidRPr="00A610BD">
        <w:rPr>
          <w:color w:val="000000" w:themeColor="text1"/>
          <w:sz w:val="28"/>
          <w:szCs w:val="28"/>
        </w:rPr>
        <w:t xml:space="preserve">. </w:t>
      </w:r>
      <w:proofErr w:type="spellStart"/>
      <w:r w:rsidRPr="00A610BD">
        <w:rPr>
          <w:color w:val="000000" w:themeColor="text1"/>
          <w:sz w:val="28"/>
          <w:szCs w:val="28"/>
        </w:rPr>
        <w:t>шк</w:t>
      </w:r>
      <w:proofErr w:type="spellEnd"/>
      <w:r w:rsidRPr="00A610BD">
        <w:rPr>
          <w:color w:val="000000" w:themeColor="text1"/>
          <w:sz w:val="28"/>
          <w:szCs w:val="28"/>
        </w:rPr>
        <w:t>., 1986. - 232 с</w:t>
      </w:r>
    </w:p>
    <w:p w:rsidR="007D035D" w:rsidRPr="00A610BD" w:rsidRDefault="007D035D" w:rsidP="007D035D">
      <w:pPr>
        <w:pStyle w:val="a3"/>
        <w:tabs>
          <w:tab w:val="left" w:pos="1134"/>
        </w:tabs>
        <w:spacing w:line="240" w:lineRule="auto"/>
        <w:ind w:left="0"/>
        <w:rPr>
          <w:bCs/>
          <w:color w:val="000000" w:themeColor="text1"/>
          <w:sz w:val="32"/>
          <w:szCs w:val="32"/>
        </w:rPr>
      </w:pPr>
    </w:p>
    <w:p w:rsidR="007D035D" w:rsidRDefault="007D035D" w:rsidP="007D035D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E3501" w:rsidRDefault="001E3501" w:rsidP="001E3501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7D035D" w:rsidRPr="00FF0BCD" w:rsidRDefault="007D035D" w:rsidP="001E3501">
      <w:pPr>
        <w:spacing w:line="240" w:lineRule="auto"/>
        <w:ind w:left="709" w:hanging="425"/>
        <w:rPr>
          <w:bCs/>
          <w:sz w:val="28"/>
          <w:szCs w:val="28"/>
        </w:rPr>
      </w:pPr>
    </w:p>
    <w:p w:rsidR="007D035D" w:rsidRDefault="007D035D" w:rsidP="007D035D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7D035D" w:rsidRDefault="007D035D" w:rsidP="007D035D">
      <w:pPr>
        <w:ind w:firstLine="851"/>
        <w:rPr>
          <w:bCs/>
          <w:sz w:val="28"/>
          <w:szCs w:val="28"/>
        </w:rPr>
      </w:pPr>
    </w:p>
    <w:p w:rsidR="007D035D" w:rsidRDefault="007D035D" w:rsidP="007D035D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7535E9" w:rsidRDefault="007535E9" w:rsidP="007535E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35E9" w:rsidRDefault="007535E9" w:rsidP="007535E9">
      <w:pPr>
        <w:spacing w:line="240" w:lineRule="auto"/>
        <w:ind w:left="1211" w:hanging="371"/>
        <w:rPr>
          <w:b/>
          <w:sz w:val="28"/>
          <w:szCs w:val="28"/>
        </w:rPr>
      </w:pPr>
      <w:r>
        <w:rPr>
          <w:b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52DD7" w:rsidRDefault="00F52DD7" w:rsidP="00F52DD7">
      <w:pPr>
        <w:spacing w:line="240" w:lineRule="auto"/>
        <w:ind w:left="1211" w:hanging="371"/>
        <w:rPr>
          <w:b/>
          <w:sz w:val="28"/>
          <w:szCs w:val="28"/>
        </w:rPr>
      </w:pPr>
    </w:p>
    <w:p w:rsidR="008165E3" w:rsidRDefault="008165E3" w:rsidP="008165E3">
      <w:pPr>
        <w:pStyle w:val="msolistparagraph0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8165E3" w:rsidRDefault="008165E3" w:rsidP="008165E3">
      <w:pPr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ЛАНЬ [Электронный ресурс]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lanbook</w:t>
      </w:r>
      <w:proofErr w:type="spellEnd"/>
      <w:r>
        <w:rPr>
          <w:sz w:val="28"/>
          <w:szCs w:val="28"/>
        </w:rPr>
        <w:t>.</w:t>
      </w:r>
      <w:r w:rsidRPr="00E54FA4">
        <w:rPr>
          <w:sz w:val="28"/>
          <w:szCs w:val="28"/>
          <w:lang w:val="en-US"/>
        </w:rPr>
        <w:t>com</w:t>
      </w:r>
      <w:r w:rsidRPr="00E54FA4">
        <w:rPr>
          <w:sz w:val="28"/>
          <w:szCs w:val="28"/>
        </w:rPr>
        <w:t xml:space="preserve"> – </w:t>
      </w:r>
      <w:proofErr w:type="spellStart"/>
      <w:r w:rsidRPr="00E54FA4">
        <w:rPr>
          <w:sz w:val="28"/>
          <w:szCs w:val="28"/>
        </w:rPr>
        <w:t>Загл</w:t>
      </w:r>
      <w:proofErr w:type="spellEnd"/>
      <w:r w:rsidRPr="00E54FA4">
        <w:rPr>
          <w:sz w:val="28"/>
          <w:szCs w:val="28"/>
        </w:rPr>
        <w:t xml:space="preserve">. с </w:t>
      </w:r>
      <w:proofErr w:type="gramStart"/>
      <w:r w:rsidRPr="00E54FA4">
        <w:rPr>
          <w:sz w:val="28"/>
          <w:szCs w:val="28"/>
        </w:rPr>
        <w:t>экрана</w:t>
      </w:r>
      <w:r>
        <w:rPr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8165E3" w:rsidRDefault="008165E3" w:rsidP="008165E3">
      <w:pPr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Электронная библиотека онлайн «Единое окно к образовательным ресурсам» [Электронный ресурс]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window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E2310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54FA4">
        <w:rPr>
          <w:sz w:val="28"/>
          <w:szCs w:val="28"/>
        </w:rPr>
        <w:t xml:space="preserve"> – </w:t>
      </w:r>
      <w:proofErr w:type="spellStart"/>
      <w:r w:rsidRPr="00E54FA4">
        <w:rPr>
          <w:sz w:val="28"/>
          <w:szCs w:val="28"/>
        </w:rPr>
        <w:t>Загл</w:t>
      </w:r>
      <w:proofErr w:type="spellEnd"/>
      <w:r w:rsidRPr="00E54FA4">
        <w:rPr>
          <w:sz w:val="28"/>
          <w:szCs w:val="28"/>
        </w:rPr>
        <w:t xml:space="preserve">. с </w:t>
      </w:r>
      <w:proofErr w:type="gramStart"/>
      <w:r w:rsidRPr="00E54FA4">
        <w:rPr>
          <w:sz w:val="28"/>
          <w:szCs w:val="28"/>
        </w:rPr>
        <w:t>экрана</w:t>
      </w:r>
      <w:r>
        <w:rPr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8165E3" w:rsidRDefault="008165E3" w:rsidP="008165E3">
      <w:pPr>
        <w:numPr>
          <w:ilvl w:val="0"/>
          <w:numId w:val="43"/>
        </w:numPr>
        <w:spacing w:line="240" w:lineRule="auto"/>
        <w:rPr>
          <w:sz w:val="28"/>
          <w:szCs w:val="28"/>
        </w:rPr>
      </w:pPr>
      <w:r w:rsidRPr="00E23109">
        <w:rPr>
          <w:sz w:val="28"/>
          <w:szCs w:val="28"/>
        </w:rPr>
        <w:t xml:space="preserve">Электронно-библиотечная система </w:t>
      </w:r>
      <w:proofErr w:type="spellStart"/>
      <w:r w:rsidRPr="00E23109">
        <w:rPr>
          <w:sz w:val="28"/>
          <w:szCs w:val="28"/>
          <w:lang w:val="en-US"/>
        </w:rPr>
        <w:t>ibooks</w:t>
      </w:r>
      <w:proofErr w:type="spellEnd"/>
      <w:r w:rsidRPr="00E23109">
        <w:rPr>
          <w:sz w:val="28"/>
          <w:szCs w:val="28"/>
        </w:rPr>
        <w:t>.</w:t>
      </w:r>
      <w:proofErr w:type="spellStart"/>
      <w:r w:rsidRPr="00E23109">
        <w:rPr>
          <w:sz w:val="28"/>
          <w:szCs w:val="28"/>
          <w:lang w:val="en-US"/>
        </w:rPr>
        <w:t>ru</w:t>
      </w:r>
      <w:proofErr w:type="spellEnd"/>
      <w:r w:rsidRPr="00E23109">
        <w:rPr>
          <w:sz w:val="28"/>
          <w:szCs w:val="28"/>
        </w:rPr>
        <w:t xml:space="preserve"> [Электронный ресурс] – Режим доступа: </w:t>
      </w:r>
      <w:hyperlink r:id="rId12" w:history="1">
        <w:r w:rsidRPr="000E3DB0">
          <w:rPr>
            <w:rStyle w:val="a9"/>
            <w:sz w:val="28"/>
            <w:szCs w:val="28"/>
            <w:lang w:val="en-US"/>
          </w:rPr>
          <w:t>http</w:t>
        </w:r>
        <w:r w:rsidRPr="000E3DB0">
          <w:rPr>
            <w:rStyle w:val="a9"/>
            <w:sz w:val="28"/>
            <w:szCs w:val="28"/>
          </w:rPr>
          <w:t>://</w:t>
        </w:r>
        <w:proofErr w:type="spellStart"/>
        <w:r w:rsidRPr="000E3DB0">
          <w:rPr>
            <w:rStyle w:val="a9"/>
            <w:sz w:val="28"/>
            <w:szCs w:val="28"/>
            <w:lang w:val="en-US"/>
          </w:rPr>
          <w:t>ibooks</w:t>
        </w:r>
        <w:proofErr w:type="spellEnd"/>
        <w:r w:rsidRPr="000E3DB0">
          <w:rPr>
            <w:rStyle w:val="a9"/>
            <w:sz w:val="28"/>
            <w:szCs w:val="28"/>
          </w:rPr>
          <w:t>.</w:t>
        </w:r>
        <w:proofErr w:type="spellStart"/>
        <w:r w:rsidRPr="000E3DB0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E23109">
        <w:rPr>
          <w:sz w:val="28"/>
          <w:szCs w:val="28"/>
        </w:rPr>
        <w:t>,</w:t>
      </w:r>
      <w:r w:rsidRPr="00E54FA4">
        <w:rPr>
          <w:sz w:val="28"/>
          <w:szCs w:val="28"/>
        </w:rPr>
        <w:t xml:space="preserve"> – </w:t>
      </w:r>
      <w:proofErr w:type="spellStart"/>
      <w:r w:rsidRPr="00E54FA4">
        <w:rPr>
          <w:sz w:val="28"/>
          <w:szCs w:val="28"/>
        </w:rPr>
        <w:t>Загл</w:t>
      </w:r>
      <w:proofErr w:type="spellEnd"/>
      <w:r w:rsidRPr="00E54FA4">
        <w:rPr>
          <w:sz w:val="28"/>
          <w:szCs w:val="28"/>
        </w:rPr>
        <w:t xml:space="preserve">. с </w:t>
      </w:r>
      <w:proofErr w:type="gramStart"/>
      <w:r w:rsidRPr="00E54FA4">
        <w:rPr>
          <w:sz w:val="28"/>
          <w:szCs w:val="28"/>
        </w:rPr>
        <w:t>экрана</w:t>
      </w:r>
      <w:r>
        <w:rPr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F52DD7" w:rsidRDefault="00F52DD7" w:rsidP="00F52DD7">
      <w:pPr>
        <w:spacing w:line="240" w:lineRule="auto"/>
        <w:ind w:left="840" w:firstLine="0"/>
        <w:rPr>
          <w:sz w:val="28"/>
          <w:szCs w:val="28"/>
        </w:rPr>
      </w:pPr>
    </w:p>
    <w:p w:rsidR="007535E9" w:rsidRDefault="007535E9" w:rsidP="007535E9">
      <w:pPr>
        <w:spacing w:line="240" w:lineRule="auto"/>
        <w:ind w:left="1571"/>
        <w:rPr>
          <w:b/>
          <w:bCs/>
          <w:sz w:val="28"/>
          <w:szCs w:val="28"/>
        </w:rPr>
      </w:pPr>
    </w:p>
    <w:p w:rsidR="007535E9" w:rsidRDefault="007535E9" w:rsidP="008165E3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535E9" w:rsidRDefault="007535E9" w:rsidP="007535E9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535E9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7535E9" w:rsidRDefault="007535E9" w:rsidP="007535E9">
      <w:pPr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535E9" w:rsidRDefault="007535E9" w:rsidP="007535E9">
      <w:pPr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535E9" w:rsidRDefault="007535E9" w:rsidP="007535E9">
      <w:pPr>
        <w:numPr>
          <w:ilvl w:val="0"/>
          <w:numId w:val="27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дисциплине)».</w:t>
      </w:r>
    </w:p>
    <w:p w:rsidR="007535E9" w:rsidRDefault="007535E9" w:rsidP="007535E9">
      <w:pPr>
        <w:tabs>
          <w:tab w:val="left" w:pos="1418"/>
        </w:tabs>
        <w:spacing w:line="240" w:lineRule="auto"/>
        <w:ind w:left="851"/>
        <w:contextualSpacing/>
        <w:rPr>
          <w:bCs/>
          <w:sz w:val="28"/>
          <w:szCs w:val="28"/>
        </w:rPr>
      </w:pPr>
    </w:p>
    <w:p w:rsidR="007535E9" w:rsidRDefault="007535E9" w:rsidP="007535E9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535E9" w:rsidRDefault="007535E9" w:rsidP="007535E9">
      <w:pPr>
        <w:spacing w:line="240" w:lineRule="auto"/>
        <w:ind w:firstLine="851"/>
        <w:rPr>
          <w:b/>
          <w:bCs/>
          <w:sz w:val="28"/>
          <w:szCs w:val="28"/>
        </w:rPr>
      </w:pPr>
    </w:p>
    <w:p w:rsidR="007535E9" w:rsidRDefault="007535E9" w:rsidP="007535E9">
      <w:pPr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="008165E3" w:rsidRPr="00E60731">
        <w:rPr>
          <w:sz w:val="28"/>
          <w:szCs w:val="28"/>
        </w:rPr>
        <w:t>«</w:t>
      </w:r>
      <w:r w:rsidR="008165E3">
        <w:rPr>
          <w:sz w:val="28"/>
          <w:szCs w:val="28"/>
        </w:rPr>
        <w:t>Вероятностные методы строительной механики и теория надежности строительных конструкций</w:t>
      </w:r>
      <w:r w:rsidR="008165E3" w:rsidRPr="00E60731">
        <w:rPr>
          <w:sz w:val="28"/>
          <w:szCs w:val="28"/>
        </w:rPr>
        <w:t>»</w:t>
      </w:r>
      <w:r w:rsidR="008165E3" w:rsidRPr="004C75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7535E9" w:rsidRDefault="007535E9" w:rsidP="008165E3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7535E9" w:rsidRPr="00FA12D4" w:rsidRDefault="007535E9" w:rsidP="008165E3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(компьютерное тестирование, демонстрация мультимедийных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материалов).</w:t>
      </w:r>
    </w:p>
    <w:p w:rsidR="00FA12D4" w:rsidRDefault="00FA12D4" w:rsidP="008165E3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r w:rsidRPr="00E23109">
        <w:rPr>
          <w:sz w:val="28"/>
          <w:szCs w:val="28"/>
        </w:rPr>
        <w:t xml:space="preserve">[Электронный ресурс] – Режим доступа: </w:t>
      </w:r>
      <w:hyperlink r:id="rId13" w:history="1">
        <w:r w:rsidRPr="000E3DB0">
          <w:rPr>
            <w:rStyle w:val="a9"/>
            <w:sz w:val="28"/>
            <w:szCs w:val="28"/>
            <w:lang w:val="en-US"/>
          </w:rPr>
          <w:t>http</w:t>
        </w:r>
        <w:r w:rsidRPr="000E3DB0">
          <w:rPr>
            <w:rStyle w:val="a9"/>
            <w:sz w:val="28"/>
            <w:szCs w:val="28"/>
          </w:rPr>
          <w:t>://</w:t>
        </w:r>
        <w:proofErr w:type="spellStart"/>
        <w:r w:rsidRPr="000E3DB0">
          <w:rPr>
            <w:rStyle w:val="a9"/>
            <w:sz w:val="28"/>
            <w:szCs w:val="28"/>
            <w:lang w:val="en-US"/>
          </w:rPr>
          <w:t>sdo</w:t>
        </w:r>
        <w:proofErr w:type="spellEnd"/>
        <w:r w:rsidRPr="000E3DB0">
          <w:rPr>
            <w:rStyle w:val="a9"/>
            <w:sz w:val="28"/>
            <w:szCs w:val="28"/>
          </w:rPr>
          <w:t>.</w:t>
        </w:r>
        <w:proofErr w:type="spellStart"/>
        <w:r w:rsidRPr="000E3DB0">
          <w:rPr>
            <w:rStyle w:val="a9"/>
            <w:sz w:val="28"/>
            <w:szCs w:val="28"/>
            <w:lang w:val="en-US"/>
          </w:rPr>
          <w:t>pgups</w:t>
        </w:r>
        <w:proofErr w:type="spellEnd"/>
        <w:r w:rsidRPr="000E3DB0">
          <w:rPr>
            <w:rStyle w:val="a9"/>
            <w:sz w:val="28"/>
            <w:szCs w:val="28"/>
          </w:rPr>
          <w:t>.</w:t>
        </w:r>
        <w:proofErr w:type="spellStart"/>
        <w:r w:rsidRPr="000E3DB0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E23109">
        <w:rPr>
          <w:sz w:val="28"/>
          <w:szCs w:val="28"/>
        </w:rPr>
        <w:t>,</w:t>
      </w:r>
    </w:p>
    <w:p w:rsidR="008165E3" w:rsidRPr="008165E3" w:rsidRDefault="008165E3" w:rsidP="008165E3">
      <w:pPr>
        <w:spacing w:line="240" w:lineRule="auto"/>
        <w:ind w:firstLine="709"/>
        <w:rPr>
          <w:bCs/>
          <w:sz w:val="28"/>
          <w:szCs w:val="28"/>
        </w:rPr>
      </w:pPr>
      <w:r w:rsidRPr="008165E3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7535E9" w:rsidRDefault="007535E9" w:rsidP="007535E9">
      <w:pPr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7535E9" w:rsidRDefault="007535E9" w:rsidP="007535E9">
      <w:pPr>
        <w:spacing w:line="240" w:lineRule="auto"/>
        <w:ind w:firstLine="851"/>
        <w:rPr>
          <w:b/>
          <w:bCs/>
          <w:sz w:val="28"/>
          <w:szCs w:val="28"/>
        </w:rPr>
      </w:pPr>
    </w:p>
    <w:p w:rsidR="008165E3" w:rsidRDefault="008165E3" w:rsidP="008165E3">
      <w:pPr>
        <w:spacing w:line="240" w:lineRule="auto"/>
        <w:rPr>
          <w:bCs/>
          <w:sz w:val="28"/>
        </w:rPr>
      </w:pPr>
    </w:p>
    <w:p w:rsidR="008165E3" w:rsidRPr="0042245E" w:rsidRDefault="008165E3" w:rsidP="008165E3">
      <w:pPr>
        <w:spacing w:line="240" w:lineRule="auto"/>
        <w:ind w:firstLine="851"/>
        <w:rPr>
          <w:bCs/>
          <w:sz w:val="28"/>
        </w:rPr>
      </w:pPr>
      <w:r w:rsidRPr="0042245E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специальности 08.05.01 «Строительство уникальных зданий и сооружений» </w:t>
      </w:r>
      <w:r w:rsidRPr="0042245E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7535E9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Она содержит специальные помещения -  учебные аудитории  для проведения занятий лекционного типа и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535E9" w:rsidRDefault="007535E9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A4AAF" w:rsidRDefault="00CA4AAF" w:rsidP="007535E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занятий лекционного типа предлагаются учебно-наглядные пособия, обеспечивающие тематические иллюстрации, соответствующие рабочей учебной программе дисциплины.</w:t>
      </w:r>
    </w:p>
    <w:p w:rsidR="00A610BD" w:rsidRDefault="007535E9" w:rsidP="007535E9">
      <w:pPr>
        <w:spacing w:line="240" w:lineRule="auto"/>
        <w:ind w:firstLine="851"/>
        <w:rPr>
          <w:noProof/>
          <w:sz w:val="24"/>
          <w:szCs w:val="24"/>
        </w:rPr>
      </w:pPr>
      <w:r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  <w:r w:rsidR="00A610BD" w:rsidRPr="00A610BD">
        <w:rPr>
          <w:noProof/>
          <w:sz w:val="24"/>
          <w:szCs w:val="24"/>
        </w:rPr>
        <w:t xml:space="preserve"> </w:t>
      </w:r>
    </w:p>
    <w:p w:rsidR="00A610BD" w:rsidRDefault="00A610BD" w:rsidP="007535E9">
      <w:pPr>
        <w:spacing w:line="240" w:lineRule="auto"/>
        <w:ind w:firstLine="851"/>
        <w:rPr>
          <w:noProof/>
          <w:sz w:val="24"/>
          <w:szCs w:val="24"/>
        </w:rPr>
      </w:pPr>
    </w:p>
    <w:p w:rsidR="00D67A12" w:rsidRDefault="00A610BD" w:rsidP="00A610BD">
      <w:pPr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88F248A" wp14:editId="36799A2D">
            <wp:extent cx="5581650" cy="1486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279" cy="148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A1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AEB"/>
    <w:multiLevelType w:val="hybridMultilevel"/>
    <w:tmpl w:val="9D8EC190"/>
    <w:lvl w:ilvl="0" w:tplc="0419000F">
      <w:start w:val="1"/>
      <w:numFmt w:val="decimal"/>
      <w:lvlText w:val="%1."/>
      <w:lvlJc w:val="left"/>
      <w:pPr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44447E4"/>
    <w:multiLevelType w:val="hybridMultilevel"/>
    <w:tmpl w:val="243EB93A"/>
    <w:lvl w:ilvl="0" w:tplc="CC7063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100E3"/>
    <w:multiLevelType w:val="hybridMultilevel"/>
    <w:tmpl w:val="7D2EDB3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7365E6"/>
    <w:multiLevelType w:val="hybridMultilevel"/>
    <w:tmpl w:val="243EB93A"/>
    <w:lvl w:ilvl="0" w:tplc="CC706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2710"/>
    <w:multiLevelType w:val="hybridMultilevel"/>
    <w:tmpl w:val="9D8EC190"/>
    <w:lvl w:ilvl="0" w:tplc="0419000F">
      <w:start w:val="1"/>
      <w:numFmt w:val="decimal"/>
      <w:lvlText w:val="%1."/>
      <w:lvlJc w:val="left"/>
      <w:pPr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25E3325"/>
    <w:multiLevelType w:val="hybridMultilevel"/>
    <w:tmpl w:val="9E3E5F32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4CB469D"/>
    <w:multiLevelType w:val="hybridMultilevel"/>
    <w:tmpl w:val="8D0C95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600618"/>
    <w:multiLevelType w:val="hybridMultilevel"/>
    <w:tmpl w:val="DA66F8F4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5127F"/>
    <w:multiLevelType w:val="hybridMultilevel"/>
    <w:tmpl w:val="770C797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CB2451"/>
    <w:multiLevelType w:val="hybridMultilevel"/>
    <w:tmpl w:val="9D8EC190"/>
    <w:lvl w:ilvl="0" w:tplc="0419000F">
      <w:start w:val="1"/>
      <w:numFmt w:val="decimal"/>
      <w:lvlText w:val="%1."/>
      <w:lvlJc w:val="left"/>
      <w:pPr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532E5442"/>
    <w:multiLevelType w:val="hybridMultilevel"/>
    <w:tmpl w:val="A43C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03DD5"/>
    <w:multiLevelType w:val="hybridMultilevel"/>
    <w:tmpl w:val="F90023B8"/>
    <w:lvl w:ilvl="0" w:tplc="408E129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 w15:restartNumberingAfterBreak="0">
    <w:nsid w:val="5541602D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807E8"/>
    <w:multiLevelType w:val="hybridMultilevel"/>
    <w:tmpl w:val="14FC5584"/>
    <w:lvl w:ilvl="0" w:tplc="654207D2">
      <w:start w:val="4"/>
      <w:numFmt w:val="bullet"/>
      <w:lvlText w:val="–"/>
      <w:lvlJc w:val="left"/>
      <w:pPr>
        <w:ind w:left="30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29" w15:restartNumberingAfterBreak="0">
    <w:nsid w:val="59CF1C6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9CF2078"/>
    <w:multiLevelType w:val="hybridMultilevel"/>
    <w:tmpl w:val="CE2ABCD2"/>
    <w:lvl w:ilvl="0" w:tplc="E40AF66A">
      <w:start w:val="4"/>
      <w:numFmt w:val="bullet"/>
      <w:lvlText w:val="–"/>
      <w:lvlJc w:val="left"/>
      <w:pPr>
        <w:ind w:left="11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B2D1C52"/>
    <w:multiLevelType w:val="hybridMultilevel"/>
    <w:tmpl w:val="77C05CF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33" w15:restartNumberingAfterBreak="0">
    <w:nsid w:val="5F95296F"/>
    <w:multiLevelType w:val="hybridMultilevel"/>
    <w:tmpl w:val="54665E8A"/>
    <w:lvl w:ilvl="0" w:tplc="7EA4C656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1E3F1B"/>
    <w:multiLevelType w:val="hybridMultilevel"/>
    <w:tmpl w:val="54665E8A"/>
    <w:lvl w:ilvl="0" w:tplc="7EA4C656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F1F5204"/>
    <w:multiLevelType w:val="hybridMultilevel"/>
    <w:tmpl w:val="30442FA2"/>
    <w:lvl w:ilvl="0" w:tplc="654207D2">
      <w:start w:val="4"/>
      <w:numFmt w:val="bullet"/>
      <w:lvlText w:val="–"/>
      <w:lvlJc w:val="left"/>
      <w:pPr>
        <w:ind w:left="229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8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8"/>
  </w:num>
  <w:num w:numId="7">
    <w:abstractNumId w:val="4"/>
  </w:num>
  <w:num w:numId="8">
    <w:abstractNumId w:val="16"/>
  </w:num>
  <w:num w:numId="9">
    <w:abstractNumId w:val="21"/>
  </w:num>
  <w:num w:numId="10">
    <w:abstractNumId w:val="14"/>
  </w:num>
  <w:num w:numId="11">
    <w:abstractNumId w:val="13"/>
  </w:num>
  <w:num w:numId="12">
    <w:abstractNumId w:val="40"/>
  </w:num>
  <w:num w:numId="13">
    <w:abstractNumId w:val="35"/>
  </w:num>
  <w:num w:numId="14">
    <w:abstractNumId w:val="39"/>
  </w:num>
  <w:num w:numId="15">
    <w:abstractNumId w:val="38"/>
  </w:num>
  <w:num w:numId="16">
    <w:abstractNumId w:val="20"/>
  </w:num>
  <w:num w:numId="17">
    <w:abstractNumId w:val="6"/>
  </w:num>
  <w:num w:numId="18">
    <w:abstractNumId w:val="23"/>
  </w:num>
  <w:num w:numId="19">
    <w:abstractNumId w:val="5"/>
  </w:num>
  <w:num w:numId="20">
    <w:abstractNumId w:val="10"/>
  </w:num>
  <w:num w:numId="21">
    <w:abstractNumId w:val="11"/>
  </w:num>
  <w:num w:numId="22">
    <w:abstractNumId w:val="30"/>
  </w:num>
  <w:num w:numId="23">
    <w:abstractNumId w:val="22"/>
  </w:num>
  <w:num w:numId="24">
    <w:abstractNumId w:val="37"/>
  </w:num>
  <w:num w:numId="25">
    <w:abstractNumId w:val="28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6"/>
  </w:num>
  <w:num w:numId="30">
    <w:abstractNumId w:val="36"/>
  </w:num>
  <w:num w:numId="31">
    <w:abstractNumId w:val="29"/>
  </w:num>
  <w:num w:numId="32">
    <w:abstractNumId w:val="0"/>
  </w:num>
  <w:num w:numId="33">
    <w:abstractNumId w:val="33"/>
  </w:num>
  <w:num w:numId="34">
    <w:abstractNumId w:val="8"/>
  </w:num>
  <w:num w:numId="35">
    <w:abstractNumId w:val="24"/>
  </w:num>
  <w:num w:numId="36">
    <w:abstractNumId w:val="31"/>
  </w:num>
  <w:num w:numId="37">
    <w:abstractNumId w:val="2"/>
  </w:num>
  <w:num w:numId="38">
    <w:abstractNumId w:val="9"/>
  </w:num>
  <w:num w:numId="39">
    <w:abstractNumId w:val="19"/>
  </w:num>
  <w:num w:numId="40">
    <w:abstractNumId w:val="25"/>
  </w:num>
  <w:num w:numId="41">
    <w:abstractNumId w:val="7"/>
  </w:num>
  <w:num w:numId="42">
    <w:abstractNumId w:val="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7583"/>
    <w:rsid w:val="00011753"/>
    <w:rsid w:val="00011912"/>
    <w:rsid w:val="00013395"/>
    <w:rsid w:val="00013573"/>
    <w:rsid w:val="00015646"/>
    <w:rsid w:val="000176D3"/>
    <w:rsid w:val="000176DC"/>
    <w:rsid w:val="0002349A"/>
    <w:rsid w:val="00034024"/>
    <w:rsid w:val="00065C81"/>
    <w:rsid w:val="000671F9"/>
    <w:rsid w:val="00072DF0"/>
    <w:rsid w:val="000854AE"/>
    <w:rsid w:val="000966AD"/>
    <w:rsid w:val="00097B56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5F62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6783D"/>
    <w:rsid w:val="001765BA"/>
    <w:rsid w:val="00182872"/>
    <w:rsid w:val="001863CC"/>
    <w:rsid w:val="00197531"/>
    <w:rsid w:val="001A4824"/>
    <w:rsid w:val="001A78C6"/>
    <w:rsid w:val="001B1017"/>
    <w:rsid w:val="001B2F34"/>
    <w:rsid w:val="001B3DC9"/>
    <w:rsid w:val="001C2248"/>
    <w:rsid w:val="001C493F"/>
    <w:rsid w:val="001C6CE7"/>
    <w:rsid w:val="001C7382"/>
    <w:rsid w:val="001D0107"/>
    <w:rsid w:val="001E3501"/>
    <w:rsid w:val="001E6889"/>
    <w:rsid w:val="001F1563"/>
    <w:rsid w:val="002007E7"/>
    <w:rsid w:val="00200A40"/>
    <w:rsid w:val="00214EC7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A5C56"/>
    <w:rsid w:val="002B00DB"/>
    <w:rsid w:val="002C29C7"/>
    <w:rsid w:val="002D6062"/>
    <w:rsid w:val="002E0DFE"/>
    <w:rsid w:val="002E1FE1"/>
    <w:rsid w:val="002F074C"/>
    <w:rsid w:val="002F6403"/>
    <w:rsid w:val="002F7964"/>
    <w:rsid w:val="00302D2C"/>
    <w:rsid w:val="0031788C"/>
    <w:rsid w:val="00320379"/>
    <w:rsid w:val="00322E18"/>
    <w:rsid w:val="00324F90"/>
    <w:rsid w:val="003319DE"/>
    <w:rsid w:val="00342FAF"/>
    <w:rsid w:val="0034314F"/>
    <w:rsid w:val="00345753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34C0"/>
    <w:rsid w:val="003A4CC6"/>
    <w:rsid w:val="003A777B"/>
    <w:rsid w:val="003B15E9"/>
    <w:rsid w:val="003C1BCC"/>
    <w:rsid w:val="003C4293"/>
    <w:rsid w:val="003D130A"/>
    <w:rsid w:val="003D4E39"/>
    <w:rsid w:val="003E47E8"/>
    <w:rsid w:val="004039C2"/>
    <w:rsid w:val="004065C4"/>
    <w:rsid w:val="004122E6"/>
    <w:rsid w:val="0041232E"/>
    <w:rsid w:val="00412C37"/>
    <w:rsid w:val="00414729"/>
    <w:rsid w:val="00423A9D"/>
    <w:rsid w:val="00443E82"/>
    <w:rsid w:val="00450455"/>
    <w:rsid w:val="004524D2"/>
    <w:rsid w:val="00452CB4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4B20"/>
    <w:rsid w:val="004C3FFE"/>
    <w:rsid w:val="004C4122"/>
    <w:rsid w:val="004C5ABE"/>
    <w:rsid w:val="004C75A6"/>
    <w:rsid w:val="004D440D"/>
    <w:rsid w:val="004D6216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3110"/>
    <w:rsid w:val="00545AC9"/>
    <w:rsid w:val="00550681"/>
    <w:rsid w:val="005506C6"/>
    <w:rsid w:val="00567324"/>
    <w:rsid w:val="005734F2"/>
    <w:rsid w:val="00574AF6"/>
    <w:rsid w:val="00581AA7"/>
    <w:rsid w:val="005820CB"/>
    <w:rsid w:val="005833BA"/>
    <w:rsid w:val="005A713A"/>
    <w:rsid w:val="005B59F7"/>
    <w:rsid w:val="005B5D66"/>
    <w:rsid w:val="005C203E"/>
    <w:rsid w:val="005C214C"/>
    <w:rsid w:val="005D40E9"/>
    <w:rsid w:val="005D758F"/>
    <w:rsid w:val="005E29F4"/>
    <w:rsid w:val="005E4B91"/>
    <w:rsid w:val="005E7600"/>
    <w:rsid w:val="005E7989"/>
    <w:rsid w:val="005F29AD"/>
    <w:rsid w:val="00604B7F"/>
    <w:rsid w:val="00607C8D"/>
    <w:rsid w:val="006249A6"/>
    <w:rsid w:val="0062609D"/>
    <w:rsid w:val="006338D7"/>
    <w:rsid w:val="00641AF9"/>
    <w:rsid w:val="006622A4"/>
    <w:rsid w:val="00664C26"/>
    <w:rsid w:val="00665E04"/>
    <w:rsid w:val="00670D4A"/>
    <w:rsid w:val="00670DC4"/>
    <w:rsid w:val="006758BB"/>
    <w:rsid w:val="006759B2"/>
    <w:rsid w:val="00677827"/>
    <w:rsid w:val="00692E37"/>
    <w:rsid w:val="006A05C1"/>
    <w:rsid w:val="006B4827"/>
    <w:rsid w:val="006B5760"/>
    <w:rsid w:val="006B624F"/>
    <w:rsid w:val="006B6C1A"/>
    <w:rsid w:val="006E4AE9"/>
    <w:rsid w:val="006E6582"/>
    <w:rsid w:val="006E75A9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35E9"/>
    <w:rsid w:val="00753E7D"/>
    <w:rsid w:val="0076272E"/>
    <w:rsid w:val="00762FB4"/>
    <w:rsid w:val="007644CF"/>
    <w:rsid w:val="0076695C"/>
    <w:rsid w:val="00766ED7"/>
    <w:rsid w:val="00766FB6"/>
    <w:rsid w:val="00772142"/>
    <w:rsid w:val="00776D08"/>
    <w:rsid w:val="007841D6"/>
    <w:rsid w:val="00786F13"/>
    <w:rsid w:val="007913A5"/>
    <w:rsid w:val="007921BB"/>
    <w:rsid w:val="007931C9"/>
    <w:rsid w:val="00796FE3"/>
    <w:rsid w:val="007A0529"/>
    <w:rsid w:val="007B326A"/>
    <w:rsid w:val="007C0285"/>
    <w:rsid w:val="007D035D"/>
    <w:rsid w:val="007D7D9F"/>
    <w:rsid w:val="007D7EAC"/>
    <w:rsid w:val="007E3977"/>
    <w:rsid w:val="007E7072"/>
    <w:rsid w:val="007F2B72"/>
    <w:rsid w:val="00800843"/>
    <w:rsid w:val="008147D9"/>
    <w:rsid w:val="008165E3"/>
    <w:rsid w:val="00816F43"/>
    <w:rsid w:val="00823DC0"/>
    <w:rsid w:val="00833B23"/>
    <w:rsid w:val="008353E1"/>
    <w:rsid w:val="00841400"/>
    <w:rsid w:val="00846C11"/>
    <w:rsid w:val="008534DF"/>
    <w:rsid w:val="00854E56"/>
    <w:rsid w:val="008633AD"/>
    <w:rsid w:val="008649D8"/>
    <w:rsid w:val="008651E5"/>
    <w:rsid w:val="008738C0"/>
    <w:rsid w:val="00876F1E"/>
    <w:rsid w:val="00877491"/>
    <w:rsid w:val="008839F8"/>
    <w:rsid w:val="008B3A13"/>
    <w:rsid w:val="008B3C0E"/>
    <w:rsid w:val="008C144C"/>
    <w:rsid w:val="008C7308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42DE2"/>
    <w:rsid w:val="0095427B"/>
    <w:rsid w:val="00957562"/>
    <w:rsid w:val="00973A15"/>
    <w:rsid w:val="00974682"/>
    <w:rsid w:val="00985000"/>
    <w:rsid w:val="0098550A"/>
    <w:rsid w:val="00986C41"/>
    <w:rsid w:val="00990DC5"/>
    <w:rsid w:val="00990F14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61FC"/>
    <w:rsid w:val="00A52159"/>
    <w:rsid w:val="00A55036"/>
    <w:rsid w:val="00A610BD"/>
    <w:rsid w:val="00A63776"/>
    <w:rsid w:val="00A6522A"/>
    <w:rsid w:val="00A7043A"/>
    <w:rsid w:val="00A7552E"/>
    <w:rsid w:val="00A84B58"/>
    <w:rsid w:val="00A8508F"/>
    <w:rsid w:val="00A96985"/>
    <w:rsid w:val="00A96BD2"/>
    <w:rsid w:val="00AB57D4"/>
    <w:rsid w:val="00AB689B"/>
    <w:rsid w:val="00AC3DBC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3DD2"/>
    <w:rsid w:val="00B940E0"/>
    <w:rsid w:val="00B94327"/>
    <w:rsid w:val="00B95244"/>
    <w:rsid w:val="00BB0CA2"/>
    <w:rsid w:val="00BC0A74"/>
    <w:rsid w:val="00BC3150"/>
    <w:rsid w:val="00BC38E9"/>
    <w:rsid w:val="00BD2FB6"/>
    <w:rsid w:val="00BD4749"/>
    <w:rsid w:val="00BE0684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1C0F"/>
    <w:rsid w:val="00C2781E"/>
    <w:rsid w:val="00C31C43"/>
    <w:rsid w:val="00C37D9F"/>
    <w:rsid w:val="00C50101"/>
    <w:rsid w:val="00C51C84"/>
    <w:rsid w:val="00C573A9"/>
    <w:rsid w:val="00C64284"/>
    <w:rsid w:val="00C65508"/>
    <w:rsid w:val="00C70A59"/>
    <w:rsid w:val="00C7219A"/>
    <w:rsid w:val="00C72B30"/>
    <w:rsid w:val="00C83D89"/>
    <w:rsid w:val="00C908D7"/>
    <w:rsid w:val="00C91F92"/>
    <w:rsid w:val="00C92B9F"/>
    <w:rsid w:val="00C949D8"/>
    <w:rsid w:val="00C9692E"/>
    <w:rsid w:val="00CA4AAF"/>
    <w:rsid w:val="00CB3E25"/>
    <w:rsid w:val="00CC2A85"/>
    <w:rsid w:val="00CC6491"/>
    <w:rsid w:val="00CC7B1B"/>
    <w:rsid w:val="00CD0CD3"/>
    <w:rsid w:val="00CD3450"/>
    <w:rsid w:val="00CD3C7D"/>
    <w:rsid w:val="00CD4626"/>
    <w:rsid w:val="00CD5926"/>
    <w:rsid w:val="00CE24D2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46233"/>
    <w:rsid w:val="00D514C5"/>
    <w:rsid w:val="00D650FB"/>
    <w:rsid w:val="00D679E5"/>
    <w:rsid w:val="00D67A12"/>
    <w:rsid w:val="00D72828"/>
    <w:rsid w:val="00D75AB6"/>
    <w:rsid w:val="00D8235F"/>
    <w:rsid w:val="00D84600"/>
    <w:rsid w:val="00D84E86"/>
    <w:rsid w:val="00D870FA"/>
    <w:rsid w:val="00D92FDE"/>
    <w:rsid w:val="00D94D9F"/>
    <w:rsid w:val="00DA3098"/>
    <w:rsid w:val="00DA4F2C"/>
    <w:rsid w:val="00DA6A01"/>
    <w:rsid w:val="00DB0346"/>
    <w:rsid w:val="00DB2A19"/>
    <w:rsid w:val="00DB40A3"/>
    <w:rsid w:val="00DB6259"/>
    <w:rsid w:val="00DB7F70"/>
    <w:rsid w:val="00DC302D"/>
    <w:rsid w:val="00DC6162"/>
    <w:rsid w:val="00DD1949"/>
    <w:rsid w:val="00DD253E"/>
    <w:rsid w:val="00DD2FB4"/>
    <w:rsid w:val="00DE049B"/>
    <w:rsid w:val="00DE3B53"/>
    <w:rsid w:val="00DF7688"/>
    <w:rsid w:val="00E05466"/>
    <w:rsid w:val="00E10201"/>
    <w:rsid w:val="00E20F70"/>
    <w:rsid w:val="00E25B65"/>
    <w:rsid w:val="00E266CD"/>
    <w:rsid w:val="00E357C8"/>
    <w:rsid w:val="00E41444"/>
    <w:rsid w:val="00E4212F"/>
    <w:rsid w:val="00E42985"/>
    <w:rsid w:val="00E44EBF"/>
    <w:rsid w:val="00E60731"/>
    <w:rsid w:val="00E6137C"/>
    <w:rsid w:val="00E61448"/>
    <w:rsid w:val="00E64FBC"/>
    <w:rsid w:val="00E70167"/>
    <w:rsid w:val="00E722FF"/>
    <w:rsid w:val="00E74C43"/>
    <w:rsid w:val="00E7534C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684E"/>
    <w:rsid w:val="00EF74A1"/>
    <w:rsid w:val="00F01EB0"/>
    <w:rsid w:val="00F0473C"/>
    <w:rsid w:val="00F05DEA"/>
    <w:rsid w:val="00F13FAB"/>
    <w:rsid w:val="00F15715"/>
    <w:rsid w:val="00F23371"/>
    <w:rsid w:val="00F23B7B"/>
    <w:rsid w:val="00F4289A"/>
    <w:rsid w:val="00F52DD7"/>
    <w:rsid w:val="00F54398"/>
    <w:rsid w:val="00F57136"/>
    <w:rsid w:val="00F5749D"/>
    <w:rsid w:val="00F57ED6"/>
    <w:rsid w:val="00F83805"/>
    <w:rsid w:val="00FA0C8F"/>
    <w:rsid w:val="00FA12D4"/>
    <w:rsid w:val="00FB13BE"/>
    <w:rsid w:val="00FB6A66"/>
    <w:rsid w:val="00FC3EC0"/>
    <w:rsid w:val="00FC754B"/>
    <w:rsid w:val="00FD07AE"/>
    <w:rsid w:val="00FD0847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6EE3B4-647E-47D6-92A1-61CB592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rsid w:val="0016783D"/>
    <w:pPr>
      <w:widowControl/>
      <w:spacing w:line="240" w:lineRule="auto"/>
      <w:ind w:firstLine="851"/>
    </w:pPr>
    <w:rPr>
      <w:sz w:val="28"/>
    </w:rPr>
  </w:style>
  <w:style w:type="character" w:customStyle="1" w:styleId="a7">
    <w:name w:val="Основной текст с отступом Знак"/>
    <w:link w:val="a6"/>
    <w:rsid w:val="0016783D"/>
    <w:rPr>
      <w:rFonts w:ascii="Times New Roman" w:eastAsia="Times New Roman" w:hAnsi="Times New Roman"/>
      <w:sz w:val="28"/>
      <w:szCs w:val="20"/>
    </w:rPr>
  </w:style>
  <w:style w:type="paragraph" w:styleId="2">
    <w:name w:val="Body Text Indent 2"/>
    <w:basedOn w:val="a"/>
    <w:link w:val="20"/>
    <w:rsid w:val="00D650FB"/>
    <w:pPr>
      <w:widowControl/>
      <w:spacing w:line="240" w:lineRule="auto"/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D650FB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uiPriority w:val="99"/>
    <w:unhideWhenUsed/>
    <w:rsid w:val="00786F13"/>
    <w:pPr>
      <w:spacing w:after="120"/>
      <w:ind w:left="283"/>
    </w:pPr>
    <w:rPr>
      <w:szCs w:val="16"/>
    </w:rPr>
  </w:style>
  <w:style w:type="character" w:customStyle="1" w:styleId="30">
    <w:name w:val="Основной текст с отступом 3 Знак"/>
    <w:link w:val="3"/>
    <w:uiPriority w:val="99"/>
    <w:rsid w:val="00786F13"/>
    <w:rPr>
      <w:rFonts w:ascii="Times New Roman" w:eastAsia="Times New Roman" w:hAnsi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E24D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9">
    <w:name w:val="Hyperlink"/>
    <w:uiPriority w:val="99"/>
    <w:unhideWhenUsed/>
    <w:rsid w:val="002B00DB"/>
    <w:rPr>
      <w:color w:val="0000FF"/>
      <w:u w:val="single"/>
    </w:rPr>
  </w:style>
  <w:style w:type="paragraph" w:customStyle="1" w:styleId="msolistparagraph0">
    <w:name w:val="msolistparagraph"/>
    <w:basedOn w:val="a"/>
    <w:rsid w:val="007535E9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paragraph" w:styleId="aa">
    <w:name w:val="Plain Text"/>
    <w:basedOn w:val="a"/>
    <w:link w:val="ab"/>
    <w:rsid w:val="00D94D9F"/>
    <w:pPr>
      <w:widowControl/>
      <w:spacing w:line="240" w:lineRule="auto"/>
      <w:ind w:firstLine="0"/>
      <w:jc w:val="left"/>
    </w:pPr>
    <w:rPr>
      <w:rFonts w:ascii="Courier New" w:hAnsi="Courier New"/>
      <w:sz w:val="28"/>
    </w:rPr>
  </w:style>
  <w:style w:type="character" w:customStyle="1" w:styleId="ab">
    <w:name w:val="Текст Знак"/>
    <w:link w:val="aa"/>
    <w:rsid w:val="00D94D9F"/>
    <w:rPr>
      <w:rFonts w:ascii="Courier New" w:eastAsia="Times New Roman" w:hAnsi="Courier New"/>
      <w:sz w:val="28"/>
    </w:rPr>
  </w:style>
  <w:style w:type="character" w:customStyle="1" w:styleId="bolighting">
    <w:name w:val="bo_lighting"/>
    <w:rsid w:val="002C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" TargetMode="External"/><Relationship Id="rId13" Type="http://schemas.openxmlformats.org/officeDocument/2006/relationships/hyperlink" Target="http://sdo.pgup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4159" TargetMode="External"/><Relationship Id="rId12" Type="http://schemas.openxmlformats.org/officeDocument/2006/relationships/hyperlink" Target="http://ibook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4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Сотрудник Университета</cp:lastModifiedBy>
  <cp:revision>3</cp:revision>
  <cp:lastPrinted>2018-01-03T08:29:00Z</cp:lastPrinted>
  <dcterms:created xsi:type="dcterms:W3CDTF">2018-01-03T08:28:00Z</dcterms:created>
  <dcterms:modified xsi:type="dcterms:W3CDTF">2018-01-03T08:29:00Z</dcterms:modified>
</cp:coreProperties>
</file>