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788" w:rsidRPr="007D3788" w:rsidRDefault="007D3788" w:rsidP="007D3788">
      <w:pPr>
        <w:spacing w:after="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3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ФЕДЕРАЛЬНОЕ АГЕНТСТВО ЖЕЛЕЗНОДОРОЖНОГО ТРАНСПОРТА </w:t>
      </w:r>
    </w:p>
    <w:p w:rsidR="007D3788" w:rsidRPr="007D3788" w:rsidRDefault="007D3788" w:rsidP="007D3788">
      <w:pPr>
        <w:spacing w:after="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3788">
        <w:rPr>
          <w:rFonts w:ascii="Times New Roman" w:eastAsia="Calibri" w:hAnsi="Times New Roman" w:cs="Times New Roman"/>
          <w:sz w:val="28"/>
          <w:szCs w:val="28"/>
          <w:lang w:eastAsia="en-US"/>
        </w:rPr>
        <w:t>Федеральное государственное бюджетное образовательное учреждение высшего образования</w:t>
      </w:r>
    </w:p>
    <w:p w:rsidR="007D3788" w:rsidRPr="007D3788" w:rsidRDefault="007D3788" w:rsidP="007D3788">
      <w:pPr>
        <w:spacing w:after="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3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«Петербургский государственный университет путей сообщения </w:t>
      </w:r>
    </w:p>
    <w:p w:rsidR="007D3788" w:rsidRPr="007D3788" w:rsidRDefault="007D3788" w:rsidP="007D3788">
      <w:pPr>
        <w:spacing w:after="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3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Императора Александра </w:t>
      </w:r>
      <w:r w:rsidRPr="007D378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Pr="007D3788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</w:p>
    <w:p w:rsidR="007D3788" w:rsidRPr="007D3788" w:rsidRDefault="007D3788" w:rsidP="007D3788">
      <w:pPr>
        <w:spacing w:after="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3788">
        <w:rPr>
          <w:rFonts w:ascii="Times New Roman" w:eastAsia="Calibri" w:hAnsi="Times New Roman" w:cs="Times New Roman"/>
          <w:sz w:val="28"/>
          <w:szCs w:val="28"/>
          <w:lang w:eastAsia="en-US"/>
        </w:rPr>
        <w:t>(ФГБОУ ВО ПГУПС)</w:t>
      </w:r>
    </w:p>
    <w:p w:rsidR="007D3788" w:rsidRPr="007D3788" w:rsidRDefault="007D3788" w:rsidP="007D3788">
      <w:pPr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3788">
        <w:rPr>
          <w:rFonts w:ascii="Times New Roman" w:eastAsia="Calibri" w:hAnsi="Times New Roman" w:cs="Times New Roman"/>
          <w:sz w:val="28"/>
          <w:szCs w:val="28"/>
          <w:lang w:eastAsia="en-US"/>
        </w:rPr>
        <w:t>Кафедра «Иностранные языки»</w:t>
      </w:r>
    </w:p>
    <w:p w:rsidR="007D3788" w:rsidRPr="007D3788" w:rsidRDefault="007D3788" w:rsidP="007D3788">
      <w:pPr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D3788" w:rsidRPr="007D3788" w:rsidRDefault="007D3788" w:rsidP="007D3788">
      <w:pPr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D3788" w:rsidRPr="007D3788" w:rsidRDefault="007D3788" w:rsidP="007D3788">
      <w:pPr>
        <w:spacing w:after="160" w:line="252" w:lineRule="auto"/>
        <w:ind w:left="5245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D3788" w:rsidRPr="007D3788" w:rsidRDefault="007D3788" w:rsidP="007D3788">
      <w:pPr>
        <w:spacing w:after="160" w:line="252" w:lineRule="auto"/>
        <w:ind w:left="5245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D3788" w:rsidRPr="007D3788" w:rsidRDefault="007D3788" w:rsidP="007D3788">
      <w:pPr>
        <w:spacing w:after="160" w:line="252" w:lineRule="auto"/>
        <w:ind w:left="5245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D3788" w:rsidRPr="007D3788" w:rsidRDefault="007D3788" w:rsidP="007D3788">
      <w:pPr>
        <w:spacing w:after="160" w:line="252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7D378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РАБОЧАЯ ПРОГРАММА</w:t>
      </w:r>
    </w:p>
    <w:p w:rsidR="007D3788" w:rsidRPr="007D3788" w:rsidRDefault="007D3788" w:rsidP="007D3788">
      <w:pPr>
        <w:spacing w:after="0" w:line="252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</w:pPr>
      <w:r w:rsidRPr="007D3788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>дисциплины</w:t>
      </w:r>
    </w:p>
    <w:p w:rsidR="007D3788" w:rsidRPr="007D3788" w:rsidRDefault="007D3788" w:rsidP="007D3788">
      <w:pPr>
        <w:spacing w:after="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3788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ДЕЛОВОЙ </w:t>
      </w:r>
      <w:r w:rsidRPr="007D3788">
        <w:rPr>
          <w:rFonts w:ascii="Times New Roman" w:eastAsia="Calibri" w:hAnsi="Times New Roman" w:cs="Times New Roman"/>
          <w:sz w:val="28"/>
          <w:szCs w:val="28"/>
          <w:lang w:eastAsia="en-US"/>
        </w:rPr>
        <w:t>ИНОСТРАННЫЙ ЯЗЫК» (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ФТД.1</w:t>
      </w:r>
      <w:r w:rsidRPr="007D3788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</w:p>
    <w:p w:rsidR="007D3788" w:rsidRPr="007D3788" w:rsidRDefault="007D3788" w:rsidP="007D3788">
      <w:pPr>
        <w:spacing w:after="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3788">
        <w:rPr>
          <w:rFonts w:ascii="Times New Roman" w:eastAsia="Calibri" w:hAnsi="Times New Roman" w:cs="Times New Roman"/>
          <w:sz w:val="28"/>
          <w:szCs w:val="28"/>
          <w:lang w:eastAsia="en-US"/>
        </w:rPr>
        <w:t>по специальности</w:t>
      </w:r>
    </w:p>
    <w:p w:rsidR="007D3788" w:rsidRPr="007D3788" w:rsidRDefault="007D3788" w:rsidP="007D3788">
      <w:pPr>
        <w:spacing w:after="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3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08.05.01 «Строительство уникальных зданий и сооружений» </w:t>
      </w:r>
    </w:p>
    <w:p w:rsidR="007D3788" w:rsidRPr="007D3788" w:rsidRDefault="007D3788" w:rsidP="007D3788">
      <w:pPr>
        <w:spacing w:after="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3788">
        <w:rPr>
          <w:rFonts w:ascii="Times New Roman" w:eastAsia="Calibri" w:hAnsi="Times New Roman" w:cs="Times New Roman"/>
          <w:sz w:val="28"/>
          <w:szCs w:val="28"/>
          <w:lang w:eastAsia="en-US"/>
        </w:rPr>
        <w:t>по специализации</w:t>
      </w:r>
    </w:p>
    <w:p w:rsidR="007D3788" w:rsidRPr="007D3788" w:rsidRDefault="007D3788" w:rsidP="007D3788">
      <w:pPr>
        <w:spacing w:after="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3788">
        <w:rPr>
          <w:rFonts w:ascii="Times New Roman" w:eastAsia="Calibri" w:hAnsi="Times New Roman" w:cs="Times New Roman"/>
          <w:sz w:val="28"/>
          <w:szCs w:val="28"/>
          <w:lang w:eastAsia="en-US"/>
        </w:rPr>
        <w:t>«Строительство высотных и большепролетных зданий и сооружений»</w:t>
      </w:r>
    </w:p>
    <w:p w:rsidR="007D3788" w:rsidRPr="007D3788" w:rsidRDefault="007D3788" w:rsidP="007D3788">
      <w:pPr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3788">
        <w:rPr>
          <w:rFonts w:ascii="Times New Roman" w:eastAsia="Calibri" w:hAnsi="Times New Roman" w:cs="Times New Roman"/>
          <w:sz w:val="28"/>
          <w:szCs w:val="28"/>
          <w:lang w:eastAsia="en-US"/>
        </w:rPr>
        <w:t>форма обучения – очная</w:t>
      </w:r>
    </w:p>
    <w:p w:rsidR="007D3788" w:rsidRPr="007D3788" w:rsidRDefault="007D3788" w:rsidP="007D3788">
      <w:pPr>
        <w:spacing w:after="160" w:line="252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7D3788" w:rsidRPr="007D3788" w:rsidRDefault="007D3788" w:rsidP="007D3788">
      <w:pPr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D3788" w:rsidRPr="007D3788" w:rsidRDefault="007D3788" w:rsidP="007D3788">
      <w:pPr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D3788" w:rsidRPr="007D3788" w:rsidRDefault="007D3788" w:rsidP="007D3788">
      <w:pPr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D3788" w:rsidRPr="007D3788" w:rsidRDefault="007D3788" w:rsidP="007D3788">
      <w:pPr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D3788" w:rsidRPr="007D3788" w:rsidRDefault="007D3788" w:rsidP="007D3788">
      <w:pPr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D3788" w:rsidRPr="007D3788" w:rsidRDefault="007D3788" w:rsidP="007D3788">
      <w:pPr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D3788" w:rsidRPr="007D3788" w:rsidRDefault="007D3788" w:rsidP="007D3788">
      <w:pPr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D3788" w:rsidRPr="007D3788" w:rsidRDefault="007D3788" w:rsidP="007D3788">
      <w:pPr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3788">
        <w:rPr>
          <w:rFonts w:ascii="Times New Roman" w:eastAsia="Calibri" w:hAnsi="Times New Roman" w:cs="Times New Roman"/>
          <w:sz w:val="28"/>
          <w:szCs w:val="28"/>
          <w:lang w:eastAsia="en-US"/>
        </w:rPr>
        <w:t>Санкт-Петербург</w:t>
      </w:r>
    </w:p>
    <w:p w:rsidR="007D3788" w:rsidRPr="007D3788" w:rsidRDefault="007D3788" w:rsidP="007D3788">
      <w:pPr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3788">
        <w:rPr>
          <w:rFonts w:ascii="Times New Roman" w:eastAsia="Calibri" w:hAnsi="Times New Roman" w:cs="Times New Roman"/>
          <w:sz w:val="28"/>
          <w:szCs w:val="28"/>
          <w:lang w:eastAsia="en-US"/>
        </w:rPr>
        <w:t>2016</w:t>
      </w:r>
    </w:p>
    <w:p w:rsidR="007D3788" w:rsidRPr="007D3788" w:rsidRDefault="007D3788" w:rsidP="007D3788">
      <w:pPr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D3788" w:rsidRPr="007D3788" w:rsidRDefault="007D3788" w:rsidP="007D3788">
      <w:pPr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D3788" w:rsidRPr="007D3788" w:rsidRDefault="007D3788" w:rsidP="007D3788">
      <w:pPr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166C9" w:rsidRDefault="00D166C9" w:rsidP="00D166C9">
      <w:pPr>
        <w:spacing w:after="16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83900" cy="9835798"/>
            <wp:effectExtent l="19050" t="0" r="0" b="0"/>
            <wp:docPr id="2" name="Рисунок 1" descr="РП_ДелИЯ_ОборотТитул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ДелИЯ_ОборотТитула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333" cy="983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788" w:rsidRPr="007D3788" w:rsidRDefault="00D166C9" w:rsidP="007D3788">
      <w:pPr>
        <w:spacing w:after="16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-537210</wp:posOffset>
            </wp:positionV>
            <wp:extent cx="6757670" cy="8499475"/>
            <wp:effectExtent l="19050" t="0" r="5080" b="0"/>
            <wp:wrapNone/>
            <wp:docPr id="4" name="Рисунок 3" descr="РП_ДелИЯ_ЛистСогласова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ДелИЯ_ЛистСогласования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670" cy="849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3788" w:rsidRPr="007D3788">
        <w:rPr>
          <w:rFonts w:ascii="Times New Roman" w:eastAsia="Calibri" w:hAnsi="Times New Roman" w:cs="Times New Roman"/>
          <w:sz w:val="28"/>
          <w:szCs w:val="28"/>
          <w:lang w:eastAsia="en-US"/>
        </w:rPr>
        <w:t>ЛИСТ СОГЛАСОВАНИЙ</w:t>
      </w:r>
    </w:p>
    <w:p w:rsidR="007D3788" w:rsidRPr="007D3788" w:rsidRDefault="007D3788" w:rsidP="007D3788">
      <w:pPr>
        <w:tabs>
          <w:tab w:val="left" w:pos="851"/>
        </w:tabs>
        <w:spacing w:after="160" w:line="252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D3788" w:rsidRPr="007D3788" w:rsidRDefault="007D3788" w:rsidP="007D3788">
      <w:pPr>
        <w:tabs>
          <w:tab w:val="left" w:pos="851"/>
        </w:tabs>
        <w:spacing w:after="160" w:line="252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3788">
        <w:rPr>
          <w:rFonts w:ascii="Times New Roman" w:eastAsia="Calibri" w:hAnsi="Times New Roman" w:cs="Times New Roman"/>
          <w:sz w:val="28"/>
          <w:szCs w:val="28"/>
          <w:lang w:eastAsia="en-US"/>
        </w:rPr>
        <w:t>Рабочая программа рассмотрена и обсуждена на заседании кафедры «Иностранные языки»</w:t>
      </w:r>
    </w:p>
    <w:p w:rsidR="007D3788" w:rsidRPr="007D3788" w:rsidRDefault="007D3788" w:rsidP="007D3788">
      <w:pPr>
        <w:tabs>
          <w:tab w:val="left" w:pos="851"/>
        </w:tabs>
        <w:spacing w:after="160" w:line="252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37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Протокол № __ от «___» _________ 201 __ г. </w:t>
      </w:r>
    </w:p>
    <w:p w:rsidR="007D3788" w:rsidRPr="007D3788" w:rsidRDefault="007D3788" w:rsidP="007D3788">
      <w:pPr>
        <w:tabs>
          <w:tab w:val="left" w:pos="851"/>
        </w:tabs>
        <w:spacing w:after="160" w:line="252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D3788" w:rsidRPr="007D3788" w:rsidRDefault="007D3788" w:rsidP="007D3788">
      <w:pPr>
        <w:tabs>
          <w:tab w:val="left" w:pos="851"/>
        </w:tabs>
        <w:spacing w:after="160" w:line="252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7D3788" w:rsidRPr="007D3788" w:rsidTr="007D3788">
        <w:tc>
          <w:tcPr>
            <w:tcW w:w="5070" w:type="dxa"/>
            <w:hideMark/>
          </w:tcPr>
          <w:p w:rsidR="007D3788" w:rsidRPr="007D3788" w:rsidRDefault="007D3788" w:rsidP="007D3788">
            <w:pPr>
              <w:tabs>
                <w:tab w:val="left" w:pos="851"/>
              </w:tabs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en-US"/>
              </w:rPr>
            </w:pPr>
            <w:r w:rsidRPr="007D37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Заведующий кафедрой «Иностранные языки»</w:t>
            </w:r>
          </w:p>
        </w:tc>
        <w:tc>
          <w:tcPr>
            <w:tcW w:w="1701" w:type="dxa"/>
            <w:vAlign w:val="bottom"/>
            <w:hideMark/>
          </w:tcPr>
          <w:p w:rsidR="007D3788" w:rsidRPr="007D3788" w:rsidRDefault="007D3788" w:rsidP="007D3788">
            <w:pPr>
              <w:tabs>
                <w:tab w:val="left" w:pos="851"/>
              </w:tabs>
              <w:spacing w:after="16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D37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7D3788" w:rsidRPr="007D3788" w:rsidRDefault="007D3788" w:rsidP="007D3788">
            <w:pPr>
              <w:tabs>
                <w:tab w:val="left" w:pos="851"/>
              </w:tabs>
              <w:spacing w:after="16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D37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Е.А. Афанасьева</w:t>
            </w:r>
          </w:p>
        </w:tc>
      </w:tr>
      <w:tr w:rsidR="007D3788" w:rsidRPr="007D3788" w:rsidTr="007D3788">
        <w:tc>
          <w:tcPr>
            <w:tcW w:w="5070" w:type="dxa"/>
            <w:hideMark/>
          </w:tcPr>
          <w:p w:rsidR="007D3788" w:rsidRPr="007D3788" w:rsidRDefault="007D3788" w:rsidP="007D3788">
            <w:pPr>
              <w:tabs>
                <w:tab w:val="left" w:pos="851"/>
              </w:tabs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D37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701" w:type="dxa"/>
          </w:tcPr>
          <w:p w:rsidR="007D3788" w:rsidRPr="007D3788" w:rsidRDefault="007D3788" w:rsidP="007D3788">
            <w:pPr>
              <w:tabs>
                <w:tab w:val="left" w:pos="851"/>
              </w:tabs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7D3788" w:rsidRPr="007D3788" w:rsidRDefault="007D3788" w:rsidP="007D3788">
            <w:pPr>
              <w:tabs>
                <w:tab w:val="left" w:pos="851"/>
              </w:tabs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7D3788" w:rsidRPr="007D3788" w:rsidRDefault="007D3788" w:rsidP="007D3788">
      <w:pPr>
        <w:tabs>
          <w:tab w:val="left" w:pos="851"/>
        </w:tabs>
        <w:spacing w:after="160" w:line="252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7D3788" w:rsidRPr="007D3788" w:rsidRDefault="007D3788" w:rsidP="007D3788">
      <w:pPr>
        <w:tabs>
          <w:tab w:val="left" w:pos="851"/>
        </w:tabs>
        <w:spacing w:after="160" w:line="252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7D3788" w:rsidRPr="007D3788" w:rsidTr="007D3788">
        <w:tc>
          <w:tcPr>
            <w:tcW w:w="5070" w:type="dxa"/>
            <w:hideMark/>
          </w:tcPr>
          <w:p w:rsidR="007D3788" w:rsidRPr="007D3788" w:rsidRDefault="007D3788" w:rsidP="007D3788">
            <w:pPr>
              <w:tabs>
                <w:tab w:val="left" w:pos="851"/>
              </w:tabs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7D378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СОГЛАСОВАНО</w:t>
            </w:r>
          </w:p>
        </w:tc>
        <w:tc>
          <w:tcPr>
            <w:tcW w:w="1701" w:type="dxa"/>
            <w:vAlign w:val="bottom"/>
            <w:hideMark/>
          </w:tcPr>
          <w:p w:rsidR="007D3788" w:rsidRPr="007D3788" w:rsidRDefault="007D3788" w:rsidP="007D3788">
            <w:pPr>
              <w:tabs>
                <w:tab w:val="left" w:pos="851"/>
              </w:tabs>
              <w:spacing w:after="16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  <w:vAlign w:val="bottom"/>
            <w:hideMark/>
          </w:tcPr>
          <w:p w:rsidR="007D3788" w:rsidRPr="007D3788" w:rsidRDefault="007D3788" w:rsidP="007D3788">
            <w:pPr>
              <w:tabs>
                <w:tab w:val="left" w:pos="851"/>
              </w:tabs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7D3788" w:rsidRPr="007D3788" w:rsidTr="007D3788">
        <w:tc>
          <w:tcPr>
            <w:tcW w:w="5070" w:type="dxa"/>
            <w:hideMark/>
          </w:tcPr>
          <w:p w:rsidR="007D3788" w:rsidRPr="007D3788" w:rsidRDefault="007D3788" w:rsidP="007D3788">
            <w:pPr>
              <w:tabs>
                <w:tab w:val="left" w:pos="851"/>
              </w:tabs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</w:tcPr>
          <w:p w:rsidR="007D3788" w:rsidRPr="007D3788" w:rsidRDefault="007D3788" w:rsidP="007D3788">
            <w:pPr>
              <w:tabs>
                <w:tab w:val="left" w:pos="851"/>
              </w:tabs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7D3788" w:rsidRPr="007D3788" w:rsidRDefault="007D3788" w:rsidP="007D3788">
            <w:pPr>
              <w:tabs>
                <w:tab w:val="left" w:pos="851"/>
              </w:tabs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7D3788" w:rsidRPr="007D3788" w:rsidTr="007D3788">
        <w:tc>
          <w:tcPr>
            <w:tcW w:w="5070" w:type="dxa"/>
            <w:hideMark/>
          </w:tcPr>
          <w:p w:rsidR="007D3788" w:rsidRPr="007D3788" w:rsidRDefault="007D3788" w:rsidP="007D3788">
            <w:pPr>
              <w:tabs>
                <w:tab w:val="left" w:pos="851"/>
              </w:tabs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en-US"/>
              </w:rPr>
            </w:pPr>
            <w:r w:rsidRPr="007D37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  <w:hideMark/>
          </w:tcPr>
          <w:p w:rsidR="007D3788" w:rsidRPr="007D3788" w:rsidRDefault="007D3788" w:rsidP="007D3788">
            <w:pPr>
              <w:tabs>
                <w:tab w:val="left" w:pos="851"/>
              </w:tabs>
              <w:spacing w:after="16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D37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7D3788" w:rsidRPr="007D3788" w:rsidRDefault="007D3788" w:rsidP="007D3788">
            <w:pPr>
              <w:tabs>
                <w:tab w:val="left" w:pos="851"/>
              </w:tabs>
              <w:spacing w:after="16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D37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Р.С. </w:t>
            </w:r>
            <w:proofErr w:type="spellStart"/>
            <w:r w:rsidRPr="007D37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Кударов</w:t>
            </w:r>
            <w:proofErr w:type="spellEnd"/>
          </w:p>
        </w:tc>
      </w:tr>
      <w:tr w:rsidR="007D3788" w:rsidRPr="007D3788" w:rsidTr="007D3788">
        <w:tc>
          <w:tcPr>
            <w:tcW w:w="5070" w:type="dxa"/>
            <w:hideMark/>
          </w:tcPr>
          <w:p w:rsidR="007D3788" w:rsidRPr="007D3788" w:rsidRDefault="007D3788" w:rsidP="007D3788">
            <w:pPr>
              <w:tabs>
                <w:tab w:val="left" w:pos="851"/>
              </w:tabs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D37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701" w:type="dxa"/>
          </w:tcPr>
          <w:p w:rsidR="007D3788" w:rsidRPr="007D3788" w:rsidRDefault="007D3788" w:rsidP="007D3788">
            <w:pPr>
              <w:tabs>
                <w:tab w:val="left" w:pos="851"/>
              </w:tabs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7D3788" w:rsidRPr="007D3788" w:rsidRDefault="007D3788" w:rsidP="007D3788">
            <w:pPr>
              <w:tabs>
                <w:tab w:val="left" w:pos="851"/>
              </w:tabs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7D3788" w:rsidRPr="007D3788" w:rsidTr="007D3788">
        <w:tc>
          <w:tcPr>
            <w:tcW w:w="5070" w:type="dxa"/>
          </w:tcPr>
          <w:p w:rsidR="007D3788" w:rsidRPr="007D3788" w:rsidRDefault="007D3788" w:rsidP="007D3788">
            <w:pPr>
              <w:tabs>
                <w:tab w:val="left" w:pos="851"/>
              </w:tabs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:rsidR="007D3788" w:rsidRPr="007D3788" w:rsidRDefault="007D3788" w:rsidP="007D3788">
            <w:pPr>
              <w:tabs>
                <w:tab w:val="left" w:pos="851"/>
              </w:tabs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</w:tcPr>
          <w:p w:rsidR="007D3788" w:rsidRPr="007D3788" w:rsidRDefault="007D3788" w:rsidP="007D3788">
            <w:pPr>
              <w:tabs>
                <w:tab w:val="left" w:pos="851"/>
              </w:tabs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7D3788" w:rsidRPr="007D3788" w:rsidRDefault="007D3788" w:rsidP="007D3788">
            <w:pPr>
              <w:tabs>
                <w:tab w:val="left" w:pos="851"/>
              </w:tabs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7D3788" w:rsidRPr="007D3788" w:rsidTr="007D3788">
        <w:tc>
          <w:tcPr>
            <w:tcW w:w="5070" w:type="dxa"/>
            <w:hideMark/>
          </w:tcPr>
          <w:p w:rsidR="007D3788" w:rsidRPr="007D3788" w:rsidRDefault="007D3788" w:rsidP="007D3788">
            <w:pPr>
              <w:tabs>
                <w:tab w:val="left" w:pos="851"/>
              </w:tabs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en-US"/>
              </w:rPr>
            </w:pPr>
            <w:r w:rsidRPr="007D37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7D3788" w:rsidRPr="007D3788" w:rsidRDefault="007D3788" w:rsidP="007D3788">
            <w:pPr>
              <w:tabs>
                <w:tab w:val="left" w:pos="851"/>
              </w:tabs>
              <w:spacing w:after="16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D37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7D3788" w:rsidRPr="007D3788" w:rsidRDefault="007D3788" w:rsidP="007D3788">
            <w:pPr>
              <w:tabs>
                <w:tab w:val="left" w:pos="851"/>
              </w:tabs>
              <w:spacing w:after="16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D37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___________</w:t>
            </w:r>
          </w:p>
        </w:tc>
      </w:tr>
      <w:tr w:rsidR="007D3788" w:rsidRPr="007D3788" w:rsidTr="007D3788">
        <w:tc>
          <w:tcPr>
            <w:tcW w:w="5070" w:type="dxa"/>
            <w:hideMark/>
          </w:tcPr>
          <w:p w:rsidR="007D3788" w:rsidRPr="007D3788" w:rsidRDefault="007D3788" w:rsidP="007D3788">
            <w:pPr>
              <w:tabs>
                <w:tab w:val="left" w:pos="851"/>
              </w:tabs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D37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701" w:type="dxa"/>
          </w:tcPr>
          <w:p w:rsidR="007D3788" w:rsidRPr="007D3788" w:rsidRDefault="007D3788" w:rsidP="007D3788">
            <w:pPr>
              <w:tabs>
                <w:tab w:val="left" w:pos="851"/>
              </w:tabs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7D3788" w:rsidRPr="007D3788" w:rsidRDefault="007D3788" w:rsidP="007D3788">
            <w:pPr>
              <w:tabs>
                <w:tab w:val="left" w:pos="851"/>
              </w:tabs>
              <w:spacing w:after="16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7D3788" w:rsidRPr="007D3788" w:rsidRDefault="007D3788" w:rsidP="007D378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D3788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7D3788" w:rsidRPr="007D3788" w:rsidRDefault="007D3788" w:rsidP="007D3788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3788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1. Цели и задачи дисциплины</w:t>
      </w:r>
    </w:p>
    <w:p w:rsidR="007D3788" w:rsidRPr="007D3788" w:rsidRDefault="007D3788" w:rsidP="007D3788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D3788" w:rsidRPr="007D3788" w:rsidRDefault="007D3788" w:rsidP="007D3788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D3788">
        <w:rPr>
          <w:rFonts w:ascii="Times New Roman" w:eastAsia="Calibri" w:hAnsi="Times New Roman" w:cs="Times New Roman"/>
          <w:bCs/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7D3788">
        <w:rPr>
          <w:rFonts w:ascii="Times New Roman" w:eastAsia="Calibri" w:hAnsi="Times New Roman" w:cs="Times New Roman"/>
          <w:bCs/>
          <w:sz w:val="28"/>
          <w:szCs w:val="28"/>
        </w:rPr>
        <w:t>ВО</w:t>
      </w:r>
      <w:proofErr w:type="gramEnd"/>
      <w:r w:rsidRPr="007D3788">
        <w:rPr>
          <w:rFonts w:ascii="Times New Roman" w:eastAsia="Calibri" w:hAnsi="Times New Roman" w:cs="Times New Roman"/>
          <w:bCs/>
          <w:sz w:val="28"/>
          <w:szCs w:val="28"/>
        </w:rPr>
        <w:t>, утвержденным «11» августа 2016 г., приказ № 1030 по специальности 08.05.01 «Строительство уникальных зданий и сооружений», по дисциплине «</w:t>
      </w:r>
      <w:r w:rsidR="00673898">
        <w:rPr>
          <w:rFonts w:ascii="Times New Roman" w:eastAsia="Calibri" w:hAnsi="Times New Roman" w:cs="Times New Roman"/>
          <w:bCs/>
          <w:sz w:val="28"/>
          <w:szCs w:val="28"/>
        </w:rPr>
        <w:t>Деловой и</w:t>
      </w:r>
      <w:r w:rsidRPr="007D3788">
        <w:rPr>
          <w:rFonts w:ascii="Times New Roman" w:eastAsia="Calibri" w:hAnsi="Times New Roman" w:cs="Times New Roman"/>
          <w:bCs/>
          <w:sz w:val="28"/>
          <w:szCs w:val="28"/>
        </w:rPr>
        <w:t>ностранный язык».</w:t>
      </w:r>
    </w:p>
    <w:p w:rsidR="007D3788" w:rsidRPr="007D3788" w:rsidRDefault="007D3788" w:rsidP="007D3788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788">
        <w:rPr>
          <w:rFonts w:ascii="Times New Roman" w:eastAsia="Calibri" w:hAnsi="Times New Roman" w:cs="Times New Roman"/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7D3788" w:rsidRPr="007D3788" w:rsidRDefault="007D3788" w:rsidP="007D378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788">
        <w:rPr>
          <w:rFonts w:ascii="Times New Roman" w:eastAsia="Calibri" w:hAnsi="Times New Roman" w:cs="Times New Roman"/>
          <w:sz w:val="28"/>
          <w:szCs w:val="28"/>
        </w:rPr>
        <w:t xml:space="preserve">  Для достижения поставленной цели решаются следующие задачи:</w:t>
      </w:r>
    </w:p>
    <w:p w:rsidR="007D3788" w:rsidRPr="007D3788" w:rsidRDefault="007D3788" w:rsidP="007D378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788">
        <w:rPr>
          <w:rFonts w:ascii="Times New Roman" w:eastAsia="Calibri" w:hAnsi="Times New Roman" w:cs="Times New Roman"/>
          <w:sz w:val="28"/>
          <w:szCs w:val="28"/>
        </w:rPr>
        <w:t xml:space="preserve">- развитие у </w:t>
      </w:r>
      <w:proofErr w:type="gramStart"/>
      <w:r w:rsidRPr="007D3788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7D3788">
        <w:rPr>
          <w:rFonts w:ascii="Times New Roman" w:eastAsia="Calibri" w:hAnsi="Times New Roman" w:cs="Times New Roman"/>
          <w:sz w:val="28"/>
          <w:szCs w:val="28"/>
        </w:rPr>
        <w:t xml:space="preserve"> когнитивной компетентности</w:t>
      </w:r>
    </w:p>
    <w:p w:rsidR="007D3788" w:rsidRPr="007D3788" w:rsidRDefault="007D3788" w:rsidP="007D378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788">
        <w:rPr>
          <w:rFonts w:ascii="Times New Roman" w:eastAsia="Calibri" w:hAnsi="Times New Roman" w:cs="Times New Roman"/>
          <w:sz w:val="28"/>
          <w:szCs w:val="28"/>
        </w:rPr>
        <w:t>- развитие социокультурной компетентности</w:t>
      </w:r>
    </w:p>
    <w:p w:rsidR="007D3788" w:rsidRPr="007D3788" w:rsidRDefault="007D3788" w:rsidP="007D378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788">
        <w:rPr>
          <w:rFonts w:ascii="Times New Roman" w:eastAsia="Calibri" w:hAnsi="Times New Roman" w:cs="Times New Roman"/>
          <w:sz w:val="28"/>
          <w:szCs w:val="28"/>
        </w:rPr>
        <w:t>- развитие прагматической компетентности</w:t>
      </w:r>
    </w:p>
    <w:p w:rsidR="007D3788" w:rsidRPr="007D3788" w:rsidRDefault="007D3788" w:rsidP="007D378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788">
        <w:rPr>
          <w:rFonts w:ascii="Times New Roman" w:eastAsia="Calibri" w:hAnsi="Times New Roman" w:cs="Times New Roman"/>
          <w:sz w:val="28"/>
          <w:szCs w:val="28"/>
        </w:rPr>
        <w:t>- развитие учебных умений и навыков</w:t>
      </w:r>
    </w:p>
    <w:p w:rsidR="007D3788" w:rsidRPr="007D3788" w:rsidRDefault="007D3788" w:rsidP="007D378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788">
        <w:rPr>
          <w:rFonts w:ascii="Times New Roman" w:eastAsia="Calibri" w:hAnsi="Times New Roman" w:cs="Times New Roman"/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7D3788" w:rsidRPr="007D3788" w:rsidRDefault="007D3788" w:rsidP="007D378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788">
        <w:rPr>
          <w:rFonts w:ascii="Times New Roman" w:eastAsia="Calibri" w:hAnsi="Times New Roman" w:cs="Times New Roman"/>
          <w:sz w:val="28"/>
          <w:szCs w:val="28"/>
        </w:rPr>
        <w:t>иностранного языка.</w:t>
      </w:r>
    </w:p>
    <w:p w:rsidR="007D3788" w:rsidRPr="007D3788" w:rsidRDefault="007D3788" w:rsidP="007D378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3788" w:rsidRPr="007D3788" w:rsidRDefault="007D3788" w:rsidP="007D378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378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7D3788">
        <w:rPr>
          <w:rFonts w:ascii="Times New Roman" w:eastAsia="Calibri" w:hAnsi="Times New Roman" w:cs="Times New Roman"/>
          <w:b/>
          <w:bCs/>
          <w:sz w:val="28"/>
          <w:szCs w:val="28"/>
        </w:rPr>
        <w:t>обучения по дисциплине</w:t>
      </w:r>
      <w:proofErr w:type="gramEnd"/>
      <w:r w:rsidRPr="007D3788">
        <w:rPr>
          <w:rFonts w:ascii="Times New Roman" w:eastAsia="Calibri" w:hAnsi="Times New Roman" w:cs="Times New Roman"/>
          <w:b/>
          <w:bCs/>
          <w:sz w:val="28"/>
          <w:szCs w:val="28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7D3788" w:rsidRPr="007D3788" w:rsidRDefault="007D3788" w:rsidP="007D3788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D3788" w:rsidRPr="007D3788" w:rsidRDefault="007D3788" w:rsidP="007D378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788">
        <w:rPr>
          <w:rFonts w:ascii="Times New Roman" w:eastAsia="Calibri" w:hAnsi="Times New Roman" w:cs="Times New Roman"/>
          <w:sz w:val="28"/>
          <w:szCs w:val="28"/>
        </w:rPr>
        <w:t xml:space="preserve">Планируемыми результатами </w:t>
      </w:r>
      <w:proofErr w:type="gramStart"/>
      <w:r w:rsidRPr="007D3788">
        <w:rPr>
          <w:rFonts w:ascii="Times New Roman" w:eastAsia="Calibri" w:hAnsi="Times New Roman" w:cs="Times New Roman"/>
          <w:sz w:val="28"/>
          <w:szCs w:val="28"/>
        </w:rPr>
        <w:t>обучения по дисциплине</w:t>
      </w:r>
      <w:proofErr w:type="gramEnd"/>
      <w:r w:rsidRPr="007D3788">
        <w:rPr>
          <w:rFonts w:ascii="Times New Roman" w:eastAsia="Calibri" w:hAnsi="Times New Roman" w:cs="Times New Roman"/>
          <w:sz w:val="28"/>
          <w:szCs w:val="28"/>
        </w:rPr>
        <w:t xml:space="preserve"> являются: приобретение знаний, умений, навыков.</w:t>
      </w:r>
    </w:p>
    <w:p w:rsidR="007D3788" w:rsidRPr="007D3788" w:rsidRDefault="007D3788" w:rsidP="007D378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788">
        <w:rPr>
          <w:rFonts w:ascii="Times New Roman" w:eastAsia="Calibri" w:hAnsi="Times New Roman" w:cs="Times New Roman"/>
          <w:sz w:val="28"/>
          <w:szCs w:val="28"/>
        </w:rPr>
        <w:t xml:space="preserve">В результате освоения дисциплины </w:t>
      </w:r>
      <w:proofErr w:type="gramStart"/>
      <w:r w:rsidRPr="007D3788">
        <w:rPr>
          <w:rFonts w:ascii="Times New Roman" w:eastAsia="Calibri" w:hAnsi="Times New Roman" w:cs="Times New Roman"/>
          <w:sz w:val="28"/>
          <w:szCs w:val="28"/>
        </w:rPr>
        <w:t>обучающийся</w:t>
      </w:r>
      <w:proofErr w:type="gramEnd"/>
      <w:r w:rsidRPr="007D3788">
        <w:rPr>
          <w:rFonts w:ascii="Times New Roman" w:eastAsia="Calibri" w:hAnsi="Times New Roman" w:cs="Times New Roman"/>
          <w:sz w:val="28"/>
          <w:szCs w:val="28"/>
        </w:rPr>
        <w:t xml:space="preserve"> должен:</w:t>
      </w:r>
    </w:p>
    <w:p w:rsidR="00DE14AB" w:rsidRDefault="00DE14AB" w:rsidP="00FE7DAA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D3788" w:rsidRPr="007D3788" w:rsidRDefault="007D3788" w:rsidP="00FE7DAA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D3788">
        <w:rPr>
          <w:rFonts w:ascii="Times New Roman" w:eastAsia="Calibri" w:hAnsi="Times New Roman" w:cs="Times New Roman"/>
          <w:b/>
          <w:bCs/>
          <w:sz w:val="28"/>
          <w:szCs w:val="28"/>
        </w:rPr>
        <w:t>ЗНАТЬ</w:t>
      </w:r>
      <w:r w:rsidRPr="007D3788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7D3788" w:rsidRPr="007D3788" w:rsidRDefault="007D3788" w:rsidP="00FE7DAA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hanging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D3788">
        <w:rPr>
          <w:rFonts w:ascii="Times New Roman" w:eastAsia="Calibri" w:hAnsi="Times New Roman" w:cs="Times New Roman"/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DE14AB" w:rsidRDefault="00DE14AB" w:rsidP="00FE7DAA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D3788" w:rsidRPr="007D3788" w:rsidRDefault="007D3788" w:rsidP="00FE7DAA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3788">
        <w:rPr>
          <w:rFonts w:ascii="Times New Roman" w:eastAsia="Calibri" w:hAnsi="Times New Roman" w:cs="Times New Roman"/>
          <w:b/>
          <w:bCs/>
          <w:sz w:val="28"/>
          <w:szCs w:val="28"/>
        </w:rPr>
        <w:t>УМЕТЬ</w:t>
      </w:r>
      <w:r w:rsidRPr="007D3788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7D3788" w:rsidRPr="007D3788" w:rsidRDefault="007D3788" w:rsidP="00FE7DAA">
      <w:pPr>
        <w:numPr>
          <w:ilvl w:val="0"/>
          <w:numId w:val="2"/>
        </w:numPr>
        <w:spacing w:after="0" w:line="240" w:lineRule="auto"/>
        <w:ind w:left="0" w:hanging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D3788">
        <w:rPr>
          <w:rFonts w:ascii="Times New Roman" w:eastAsia="Calibri" w:hAnsi="Times New Roman" w:cs="Times New Roman"/>
          <w:bCs/>
          <w:sz w:val="28"/>
          <w:szCs w:val="28"/>
        </w:rPr>
        <w:t>вести на иностранном языке беседу-диалог общего характера,  переводить тексты по специальности со словарём;</w:t>
      </w:r>
    </w:p>
    <w:p w:rsidR="00DE14AB" w:rsidRDefault="00DE14AB" w:rsidP="00FE7DA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D3788" w:rsidRPr="007D3788" w:rsidRDefault="007D3788" w:rsidP="00FE7DA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3788">
        <w:rPr>
          <w:rFonts w:ascii="Times New Roman" w:eastAsia="Calibri" w:hAnsi="Times New Roman" w:cs="Times New Roman"/>
          <w:b/>
          <w:bCs/>
          <w:sz w:val="28"/>
          <w:szCs w:val="28"/>
        </w:rPr>
        <w:t>ВЛАДЕТЬ:</w:t>
      </w:r>
    </w:p>
    <w:p w:rsidR="00FE7DAA" w:rsidRPr="00DE14AB" w:rsidRDefault="007D3788" w:rsidP="007D3788">
      <w:pPr>
        <w:numPr>
          <w:ilvl w:val="0"/>
          <w:numId w:val="6"/>
        </w:numPr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D378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способами и приемами деловых коммуникаций в профессиональной сфере, навыками извлечения необходимой информации из текста на иностранном языке.</w:t>
      </w:r>
      <w:r w:rsidRPr="00DE14AB">
        <w:rPr>
          <w:rFonts w:ascii="Times New Roman" w:eastAsia="Calibri" w:hAnsi="Times New Roman" w:cs="Times New Roman"/>
          <w:sz w:val="28"/>
          <w:szCs w:val="28"/>
        </w:rPr>
        <w:tab/>
      </w:r>
    </w:p>
    <w:p w:rsidR="007D3788" w:rsidRPr="007D3788" w:rsidRDefault="00FE7DAA" w:rsidP="007D3788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7D3788" w:rsidRPr="007D3788">
        <w:rPr>
          <w:rFonts w:ascii="Times New Roman" w:eastAsia="Calibri" w:hAnsi="Times New Roman" w:cs="Times New Roman"/>
          <w:sz w:val="28"/>
          <w:szCs w:val="28"/>
        </w:rPr>
        <w:t xml:space="preserve">Изучение дисциплины направлено на формирование следующих </w:t>
      </w:r>
      <w:r w:rsidR="007D3788" w:rsidRPr="007D3788">
        <w:rPr>
          <w:rFonts w:ascii="Times New Roman" w:eastAsia="Calibri" w:hAnsi="Times New Roman" w:cs="Times New Roman"/>
          <w:b/>
          <w:sz w:val="28"/>
          <w:szCs w:val="28"/>
        </w:rPr>
        <w:t>общекультурных компетенций (</w:t>
      </w:r>
      <w:proofErr w:type="gramStart"/>
      <w:r w:rsidR="007D3788" w:rsidRPr="007D3788">
        <w:rPr>
          <w:rFonts w:ascii="Times New Roman" w:eastAsia="Calibri" w:hAnsi="Times New Roman" w:cs="Times New Roman"/>
          <w:b/>
          <w:sz w:val="28"/>
          <w:szCs w:val="28"/>
        </w:rPr>
        <w:t>ОК</w:t>
      </w:r>
      <w:proofErr w:type="gramEnd"/>
      <w:r w:rsidR="007D3788" w:rsidRPr="007D3788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="007D3788" w:rsidRPr="007D3788">
        <w:rPr>
          <w:rFonts w:ascii="Times New Roman" w:eastAsia="Calibri" w:hAnsi="Times New Roman" w:cs="Times New Roman"/>
          <w:sz w:val="28"/>
          <w:szCs w:val="28"/>
        </w:rPr>
        <w:t>:</w:t>
      </w:r>
    </w:p>
    <w:p w:rsidR="007D3788" w:rsidRPr="007D3788" w:rsidRDefault="007D3788" w:rsidP="007D3788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788">
        <w:rPr>
          <w:rFonts w:ascii="Times New Roman" w:eastAsia="Calibri" w:hAnsi="Times New Roman" w:cs="Times New Roman"/>
          <w:sz w:val="28"/>
          <w:szCs w:val="28"/>
        </w:rPr>
        <w:t xml:space="preserve">            - способность к коммуникации в устной и письменной </w:t>
      </w:r>
      <w:proofErr w:type="gramStart"/>
      <w:r w:rsidRPr="007D3788">
        <w:rPr>
          <w:rFonts w:ascii="Times New Roman" w:eastAsia="Calibri" w:hAnsi="Times New Roman" w:cs="Times New Roman"/>
          <w:sz w:val="28"/>
          <w:szCs w:val="28"/>
        </w:rPr>
        <w:t>формах</w:t>
      </w:r>
      <w:proofErr w:type="gramEnd"/>
      <w:r w:rsidRPr="007D3788">
        <w:rPr>
          <w:rFonts w:ascii="Times New Roman" w:eastAsia="Calibri" w:hAnsi="Times New Roman" w:cs="Times New Roman"/>
          <w:sz w:val="28"/>
          <w:szCs w:val="28"/>
        </w:rPr>
        <w:t xml:space="preserve"> на русском и иностранном языках для решения задач межличностного и межкультурного взаимодействия (ОК-6).</w:t>
      </w:r>
    </w:p>
    <w:p w:rsidR="007D3788" w:rsidRPr="007D3788" w:rsidRDefault="007D3788" w:rsidP="00DE14A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D378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Изучение дисциплины направлено на формирование следующих </w:t>
      </w:r>
      <w:r w:rsidRPr="007D3788">
        <w:rPr>
          <w:rFonts w:ascii="Times New Roman" w:eastAsia="Calibri" w:hAnsi="Times New Roman" w:cs="Times New Roman"/>
          <w:b/>
          <w:sz w:val="28"/>
          <w:szCs w:val="28"/>
        </w:rPr>
        <w:t>общепрофессиональных компетенций (ОПК):</w:t>
      </w:r>
    </w:p>
    <w:p w:rsidR="007D3788" w:rsidRDefault="007D3788" w:rsidP="007D378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788">
        <w:rPr>
          <w:rFonts w:ascii="Times New Roman" w:eastAsia="Calibri" w:hAnsi="Times New Roman" w:cs="Times New Roman"/>
          <w:sz w:val="28"/>
          <w:szCs w:val="28"/>
        </w:rPr>
        <w:t xml:space="preserve">- готовность к коммуникации в устной и письменной </w:t>
      </w:r>
      <w:proofErr w:type="gramStart"/>
      <w:r w:rsidRPr="007D3788">
        <w:rPr>
          <w:rFonts w:ascii="Times New Roman" w:eastAsia="Calibri" w:hAnsi="Times New Roman" w:cs="Times New Roman"/>
          <w:sz w:val="28"/>
          <w:szCs w:val="28"/>
        </w:rPr>
        <w:t>формах</w:t>
      </w:r>
      <w:proofErr w:type="gramEnd"/>
      <w:r w:rsidRPr="007D3788">
        <w:rPr>
          <w:rFonts w:ascii="Times New Roman" w:eastAsia="Calibri" w:hAnsi="Times New Roman" w:cs="Times New Roman"/>
          <w:sz w:val="28"/>
          <w:szCs w:val="28"/>
        </w:rPr>
        <w:t xml:space="preserve"> на русском и иностранном языках для решения задач профессиональной деятельности (ОПК-5).</w:t>
      </w:r>
    </w:p>
    <w:p w:rsidR="007D3788" w:rsidRPr="007D3788" w:rsidRDefault="007D3788" w:rsidP="007D378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3788" w:rsidRPr="007D3788" w:rsidRDefault="007D3788" w:rsidP="007D378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788">
        <w:rPr>
          <w:rFonts w:ascii="Times New Roman" w:eastAsia="Calibri" w:hAnsi="Times New Roman" w:cs="Times New Roman"/>
          <w:sz w:val="28"/>
          <w:szCs w:val="28"/>
        </w:rPr>
        <w:t xml:space="preserve">Область профессиональной деятельности </w:t>
      </w:r>
      <w:proofErr w:type="gramStart"/>
      <w:r w:rsidRPr="007D3788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7D3788">
        <w:rPr>
          <w:rFonts w:ascii="Times New Roman" w:eastAsia="Calibri" w:hAnsi="Times New Roman" w:cs="Times New Roman"/>
          <w:sz w:val="28"/>
          <w:szCs w:val="28"/>
        </w:rPr>
        <w:t>, освоивших данную дисциплину, приведена в п. 2.1 общей характеристики ОПОП.</w:t>
      </w:r>
    </w:p>
    <w:p w:rsidR="007D3788" w:rsidRPr="007D3788" w:rsidRDefault="007D3788" w:rsidP="007D378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788">
        <w:rPr>
          <w:rFonts w:ascii="Times New Roman" w:eastAsia="Calibri" w:hAnsi="Times New Roman" w:cs="Times New Roman"/>
          <w:sz w:val="28"/>
          <w:szCs w:val="28"/>
        </w:rPr>
        <w:t xml:space="preserve">Объекты профессиональной деятельности </w:t>
      </w:r>
      <w:proofErr w:type="gramStart"/>
      <w:r w:rsidRPr="007D3788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7D3788">
        <w:rPr>
          <w:rFonts w:ascii="Times New Roman" w:eastAsia="Calibri" w:hAnsi="Times New Roman" w:cs="Times New Roman"/>
          <w:sz w:val="28"/>
          <w:szCs w:val="28"/>
        </w:rPr>
        <w:t>, освоивших данную дисциплину, приведены в п. 2.2</w:t>
      </w:r>
      <w:r w:rsidR="006D651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E74AB" w:rsidRPr="007D3788">
        <w:rPr>
          <w:rFonts w:ascii="Times New Roman" w:eastAsia="Calibri" w:hAnsi="Times New Roman" w:cs="Times New Roman"/>
          <w:sz w:val="28"/>
          <w:szCs w:val="28"/>
        </w:rPr>
        <w:t>общей характеристики</w:t>
      </w:r>
      <w:r w:rsidRPr="007D3788">
        <w:rPr>
          <w:rFonts w:ascii="Times New Roman" w:eastAsia="Calibri" w:hAnsi="Times New Roman" w:cs="Times New Roman"/>
          <w:sz w:val="28"/>
          <w:szCs w:val="28"/>
        </w:rPr>
        <w:t xml:space="preserve"> ОПОП.</w:t>
      </w:r>
    </w:p>
    <w:p w:rsidR="007D3788" w:rsidRPr="007D3788" w:rsidRDefault="007D3788" w:rsidP="007D3788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3788" w:rsidRPr="007D3788" w:rsidRDefault="007D3788" w:rsidP="00DE14A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3788">
        <w:rPr>
          <w:rFonts w:ascii="Times New Roman" w:eastAsia="Calibri" w:hAnsi="Times New Roman" w:cs="Times New Roman"/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7D3788" w:rsidRPr="007D3788" w:rsidRDefault="007D3788" w:rsidP="00DE14A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D3788" w:rsidRPr="007D3788" w:rsidRDefault="007D3788" w:rsidP="00DE14A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3788">
        <w:rPr>
          <w:rFonts w:ascii="Times New Roman" w:eastAsia="Calibri" w:hAnsi="Times New Roman" w:cs="Times New Roman"/>
          <w:sz w:val="28"/>
          <w:szCs w:val="28"/>
        </w:rPr>
        <w:t>Дисциплина «</w:t>
      </w:r>
      <w:r>
        <w:rPr>
          <w:rFonts w:ascii="Times New Roman" w:eastAsia="Calibri" w:hAnsi="Times New Roman" w:cs="Times New Roman"/>
          <w:sz w:val="28"/>
          <w:szCs w:val="28"/>
        </w:rPr>
        <w:t>Деловой и</w:t>
      </w:r>
      <w:r w:rsidRPr="007D3788">
        <w:rPr>
          <w:rFonts w:ascii="Times New Roman" w:eastAsia="Calibri" w:hAnsi="Times New Roman" w:cs="Times New Roman"/>
          <w:sz w:val="28"/>
          <w:szCs w:val="28"/>
        </w:rPr>
        <w:t>ностранный язык» (</w:t>
      </w:r>
      <w:r>
        <w:rPr>
          <w:rFonts w:ascii="Times New Roman" w:eastAsia="Calibri" w:hAnsi="Times New Roman" w:cs="Times New Roman"/>
          <w:sz w:val="28"/>
          <w:szCs w:val="28"/>
        </w:rPr>
        <w:t>ФТД.1</w:t>
      </w:r>
      <w:r w:rsidRPr="007D3788">
        <w:rPr>
          <w:rFonts w:ascii="Times New Roman" w:eastAsia="Calibri" w:hAnsi="Times New Roman" w:cs="Times New Roman"/>
          <w:sz w:val="28"/>
          <w:szCs w:val="28"/>
        </w:rPr>
        <w:t xml:space="preserve">) относится к </w:t>
      </w:r>
      <w:r w:rsidR="00007341">
        <w:rPr>
          <w:rFonts w:ascii="Times New Roman" w:eastAsia="Calibri" w:hAnsi="Times New Roman" w:cs="Times New Roman"/>
          <w:sz w:val="28"/>
          <w:szCs w:val="28"/>
        </w:rPr>
        <w:t>факультативным дисциплинам</w:t>
      </w:r>
      <w:r w:rsidRPr="007D378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D3788" w:rsidRPr="007D3788" w:rsidRDefault="007D3788" w:rsidP="007D3788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D3788" w:rsidRPr="007D3788" w:rsidRDefault="007D3788" w:rsidP="007D378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3788">
        <w:rPr>
          <w:rFonts w:ascii="Times New Roman" w:eastAsia="Calibri" w:hAnsi="Times New Roman" w:cs="Times New Roman"/>
          <w:b/>
          <w:bCs/>
          <w:sz w:val="28"/>
          <w:szCs w:val="28"/>
        </w:rPr>
        <w:t>4. Объем дисциплины и виды учебной работы</w:t>
      </w:r>
    </w:p>
    <w:p w:rsidR="007D3788" w:rsidRPr="007D3788" w:rsidRDefault="007D3788" w:rsidP="007D378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W w:w="8886" w:type="dxa"/>
        <w:jc w:val="center"/>
        <w:tblInd w:w="-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95"/>
        <w:gridCol w:w="1601"/>
        <w:gridCol w:w="1890"/>
      </w:tblGrid>
      <w:tr w:rsidR="00007341" w:rsidRPr="007D3788" w:rsidTr="00DE14AB">
        <w:trPr>
          <w:trHeight w:val="341"/>
          <w:jc w:val="center"/>
        </w:trPr>
        <w:tc>
          <w:tcPr>
            <w:tcW w:w="5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341" w:rsidRPr="007D3788" w:rsidRDefault="00007341" w:rsidP="007D3788">
            <w:pPr>
              <w:tabs>
                <w:tab w:val="left" w:pos="851"/>
              </w:tabs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D3788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341" w:rsidRPr="007D3788" w:rsidRDefault="00007341" w:rsidP="007D3788">
            <w:pPr>
              <w:tabs>
                <w:tab w:val="left" w:pos="851"/>
              </w:tabs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D3788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341" w:rsidRPr="007D3788" w:rsidRDefault="00007341" w:rsidP="007D3788">
            <w:pPr>
              <w:tabs>
                <w:tab w:val="left" w:pos="851"/>
              </w:tabs>
              <w:spacing w:after="0" w:line="254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  <w:lang w:eastAsia="en-US"/>
              </w:rPr>
              <w:t xml:space="preserve">Семестр </w:t>
            </w:r>
          </w:p>
        </w:tc>
      </w:tr>
      <w:tr w:rsidR="00007341" w:rsidRPr="007D3788" w:rsidTr="00DE14AB">
        <w:trPr>
          <w:jc w:val="center"/>
        </w:trPr>
        <w:tc>
          <w:tcPr>
            <w:tcW w:w="5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341" w:rsidRPr="007D3788" w:rsidRDefault="00007341" w:rsidP="007D3788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341" w:rsidRPr="007D3788" w:rsidRDefault="00007341" w:rsidP="007D3788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341" w:rsidRPr="007D3788" w:rsidRDefault="00007341" w:rsidP="003F5B56">
            <w:pPr>
              <w:tabs>
                <w:tab w:val="left" w:pos="851"/>
              </w:tabs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7</w:t>
            </w:r>
          </w:p>
        </w:tc>
      </w:tr>
      <w:tr w:rsidR="00007341" w:rsidRPr="007D3788" w:rsidTr="00DE14AB">
        <w:trPr>
          <w:jc w:val="center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341" w:rsidRPr="007D3788" w:rsidRDefault="00007341" w:rsidP="007D3788">
            <w:pPr>
              <w:tabs>
                <w:tab w:val="left" w:pos="851"/>
              </w:tabs>
              <w:spacing w:after="0"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D37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007341" w:rsidRPr="007D3788" w:rsidRDefault="00007341" w:rsidP="007D3788">
            <w:pPr>
              <w:tabs>
                <w:tab w:val="left" w:pos="851"/>
              </w:tabs>
              <w:spacing w:after="0" w:line="254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D37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 том числе:</w:t>
            </w:r>
          </w:p>
          <w:p w:rsidR="00007341" w:rsidRPr="007D3788" w:rsidRDefault="00007341" w:rsidP="007D3788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54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D37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лекции (Л)</w:t>
            </w:r>
          </w:p>
          <w:p w:rsidR="00007341" w:rsidRPr="007D3788" w:rsidRDefault="00007341" w:rsidP="007D3788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54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D37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практические занятия (ПЗ)</w:t>
            </w:r>
          </w:p>
          <w:p w:rsidR="00007341" w:rsidRPr="007D3788" w:rsidRDefault="00007341" w:rsidP="007D3788">
            <w:pPr>
              <w:numPr>
                <w:ilvl w:val="0"/>
                <w:numId w:val="3"/>
              </w:numPr>
              <w:tabs>
                <w:tab w:val="left" w:pos="380"/>
              </w:tabs>
              <w:spacing w:after="0"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D37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341" w:rsidRPr="007D3788" w:rsidRDefault="00007341" w:rsidP="007D3788">
            <w:pPr>
              <w:tabs>
                <w:tab w:val="left" w:pos="851"/>
              </w:tabs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32</w:t>
            </w:r>
          </w:p>
          <w:p w:rsidR="00007341" w:rsidRPr="007D3788" w:rsidRDefault="00007341" w:rsidP="007D3788">
            <w:pPr>
              <w:tabs>
                <w:tab w:val="left" w:pos="851"/>
              </w:tabs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007341" w:rsidRPr="007D3788" w:rsidRDefault="00007341" w:rsidP="007D3788">
            <w:pPr>
              <w:tabs>
                <w:tab w:val="left" w:pos="851"/>
              </w:tabs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007341" w:rsidRPr="007D3788" w:rsidRDefault="00007341" w:rsidP="007D3788">
            <w:pPr>
              <w:tabs>
                <w:tab w:val="left" w:pos="851"/>
              </w:tabs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D37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  <w:p w:rsidR="00007341" w:rsidRPr="007D3788" w:rsidRDefault="00007341" w:rsidP="007D3788">
            <w:pPr>
              <w:tabs>
                <w:tab w:val="left" w:pos="851"/>
              </w:tabs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  <w:r w:rsidRPr="007D37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  <w:p w:rsidR="00007341" w:rsidRPr="007D3788" w:rsidRDefault="00007341" w:rsidP="007D3788">
            <w:pPr>
              <w:tabs>
                <w:tab w:val="left" w:pos="851"/>
              </w:tabs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D378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341" w:rsidRPr="007D3788" w:rsidRDefault="00007341" w:rsidP="003F5B56">
            <w:pPr>
              <w:tabs>
                <w:tab w:val="left" w:pos="851"/>
              </w:tabs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32</w:t>
            </w:r>
          </w:p>
          <w:p w:rsidR="00007341" w:rsidRPr="007D3788" w:rsidRDefault="00007341" w:rsidP="003F5B56">
            <w:pPr>
              <w:tabs>
                <w:tab w:val="left" w:pos="851"/>
              </w:tabs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007341" w:rsidRPr="007D3788" w:rsidRDefault="00007341" w:rsidP="003F5B56">
            <w:pPr>
              <w:tabs>
                <w:tab w:val="left" w:pos="851"/>
              </w:tabs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007341" w:rsidRPr="007D3788" w:rsidRDefault="00007341" w:rsidP="003F5B56">
            <w:pPr>
              <w:tabs>
                <w:tab w:val="left" w:pos="851"/>
              </w:tabs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D37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  <w:p w:rsidR="00007341" w:rsidRPr="007D3788" w:rsidRDefault="00007341" w:rsidP="003F5B56">
            <w:pPr>
              <w:tabs>
                <w:tab w:val="left" w:pos="851"/>
              </w:tabs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32</w:t>
            </w:r>
          </w:p>
          <w:p w:rsidR="00007341" w:rsidRPr="007D3788" w:rsidRDefault="00007341" w:rsidP="003F5B56">
            <w:pPr>
              <w:tabs>
                <w:tab w:val="left" w:pos="851"/>
              </w:tabs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D378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007341" w:rsidRPr="007D3788" w:rsidTr="00DE14AB">
        <w:trPr>
          <w:jc w:val="center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341" w:rsidRPr="007D3788" w:rsidRDefault="00007341" w:rsidP="007D3788">
            <w:pPr>
              <w:tabs>
                <w:tab w:val="left" w:pos="851"/>
              </w:tabs>
              <w:spacing w:after="0"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D37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341" w:rsidRPr="007D3788" w:rsidRDefault="00AE74AB" w:rsidP="007D3788">
            <w:pPr>
              <w:tabs>
                <w:tab w:val="left" w:pos="851"/>
              </w:tabs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341" w:rsidRPr="007D3788" w:rsidRDefault="00AE74AB" w:rsidP="003F5B56">
            <w:pPr>
              <w:tabs>
                <w:tab w:val="left" w:pos="851"/>
              </w:tabs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31</w:t>
            </w:r>
          </w:p>
        </w:tc>
      </w:tr>
      <w:tr w:rsidR="00007341" w:rsidRPr="007D3788" w:rsidTr="00DE14AB">
        <w:trPr>
          <w:jc w:val="center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341" w:rsidRPr="007D3788" w:rsidRDefault="00007341" w:rsidP="007D3788">
            <w:pPr>
              <w:tabs>
                <w:tab w:val="left" w:pos="851"/>
              </w:tabs>
              <w:spacing w:after="0"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D37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341" w:rsidRPr="007D3788" w:rsidRDefault="00007341" w:rsidP="007D3788">
            <w:pPr>
              <w:tabs>
                <w:tab w:val="left" w:pos="851"/>
              </w:tabs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341" w:rsidRPr="007D3788" w:rsidRDefault="00007341" w:rsidP="003F5B56">
            <w:pPr>
              <w:tabs>
                <w:tab w:val="left" w:pos="851"/>
              </w:tabs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9</w:t>
            </w:r>
          </w:p>
        </w:tc>
      </w:tr>
      <w:tr w:rsidR="00007341" w:rsidRPr="007D3788" w:rsidTr="00DE14AB">
        <w:trPr>
          <w:jc w:val="center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341" w:rsidRPr="007D3788" w:rsidRDefault="00007341" w:rsidP="007D3788">
            <w:pPr>
              <w:tabs>
                <w:tab w:val="left" w:pos="851"/>
              </w:tabs>
              <w:spacing w:after="0"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D37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341" w:rsidRPr="007D3788" w:rsidRDefault="00007341" w:rsidP="00007341">
            <w:pPr>
              <w:tabs>
                <w:tab w:val="left" w:pos="851"/>
              </w:tabs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7D378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</w:t>
            </w:r>
            <w:proofErr w:type="gram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341" w:rsidRPr="007D3788" w:rsidRDefault="00007341" w:rsidP="003F5B56">
            <w:pPr>
              <w:tabs>
                <w:tab w:val="left" w:pos="851"/>
              </w:tabs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7D378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</w:t>
            </w:r>
            <w:proofErr w:type="gramEnd"/>
          </w:p>
        </w:tc>
      </w:tr>
      <w:tr w:rsidR="00007341" w:rsidRPr="007D3788" w:rsidTr="00DE14AB">
        <w:trPr>
          <w:jc w:val="center"/>
        </w:trPr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341" w:rsidRPr="007D3788" w:rsidRDefault="00007341" w:rsidP="007D3788">
            <w:pPr>
              <w:tabs>
                <w:tab w:val="left" w:pos="851"/>
              </w:tabs>
              <w:spacing w:after="0" w:line="254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7D37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 w:rsidRPr="007D37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з.е</w:t>
            </w:r>
            <w:proofErr w:type="spellEnd"/>
            <w:r w:rsidRPr="007D37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341" w:rsidRPr="007D3788" w:rsidRDefault="00007341" w:rsidP="00007341">
            <w:pPr>
              <w:tabs>
                <w:tab w:val="left" w:pos="851"/>
              </w:tabs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72</w:t>
            </w:r>
            <w:r w:rsidRPr="007D378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341" w:rsidRPr="007D3788" w:rsidRDefault="00007341" w:rsidP="00007341">
            <w:pPr>
              <w:tabs>
                <w:tab w:val="left" w:pos="851"/>
              </w:tabs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72</w:t>
            </w:r>
            <w:r w:rsidRPr="007D378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</w:tbl>
    <w:p w:rsidR="007D3788" w:rsidRPr="007D3788" w:rsidRDefault="00DE14AB" w:rsidP="007D37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</w:t>
      </w:r>
      <w:r w:rsidR="007D3788" w:rsidRPr="007D3788">
        <w:rPr>
          <w:rFonts w:ascii="Times New Roman" w:eastAsia="Times New Roman" w:hAnsi="Times New Roman" w:cs="Times New Roman"/>
          <w:i/>
          <w:sz w:val="28"/>
          <w:szCs w:val="28"/>
        </w:rPr>
        <w:t>Примечание:</w:t>
      </w:r>
      <w:r w:rsidR="00AE74AB">
        <w:rPr>
          <w:rFonts w:ascii="Times New Roman" w:eastAsia="Times New Roman" w:hAnsi="Times New Roman" w:cs="Times New Roman"/>
          <w:i/>
          <w:sz w:val="28"/>
          <w:szCs w:val="28"/>
        </w:rPr>
        <w:t xml:space="preserve"> Форма контроля знаний – зачет (З) </w:t>
      </w:r>
    </w:p>
    <w:p w:rsidR="007D3788" w:rsidRPr="007D3788" w:rsidRDefault="007D3788" w:rsidP="007D3788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D3788" w:rsidRPr="007D3788" w:rsidRDefault="007D3788" w:rsidP="007D378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195F" w:rsidRPr="00EE195F" w:rsidRDefault="00EE195F" w:rsidP="00EE195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E195F">
        <w:rPr>
          <w:rFonts w:ascii="Times New Roman" w:eastAsia="Calibri" w:hAnsi="Times New Roman" w:cs="Times New Roman"/>
          <w:b/>
          <w:bCs/>
          <w:sz w:val="28"/>
          <w:szCs w:val="28"/>
        </w:rPr>
        <w:t>5. Содержание и структура дисциплины</w:t>
      </w:r>
    </w:p>
    <w:p w:rsidR="00EE195F" w:rsidRPr="00EE195F" w:rsidRDefault="00EE195F" w:rsidP="00EE195F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p w:rsidR="00EE195F" w:rsidRPr="00EE195F" w:rsidRDefault="00EE195F" w:rsidP="00EE195F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EE195F">
        <w:rPr>
          <w:rFonts w:ascii="Times New Roman" w:eastAsia="Calibri" w:hAnsi="Times New Roman" w:cs="Times New Roman"/>
          <w:sz w:val="28"/>
          <w:szCs w:val="28"/>
        </w:rPr>
        <w:t>5.1 Содержание дисциплины</w:t>
      </w:r>
    </w:p>
    <w:p w:rsidR="00EE195F" w:rsidRPr="00EE195F" w:rsidRDefault="00EE195F" w:rsidP="00EE195F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58" w:type="dxa"/>
        <w:tblLook w:val="01E0" w:firstRow="1" w:lastRow="1" w:firstColumn="1" w:lastColumn="1" w:noHBand="0" w:noVBand="0"/>
      </w:tblPr>
      <w:tblGrid>
        <w:gridCol w:w="654"/>
        <w:gridCol w:w="3900"/>
        <w:gridCol w:w="5304"/>
      </w:tblGrid>
      <w:tr w:rsidR="00EE195F" w:rsidRPr="00EE195F" w:rsidTr="00B95C2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95F" w:rsidRPr="00EE195F" w:rsidRDefault="00EE195F" w:rsidP="00EE195F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№</w:t>
            </w:r>
          </w:p>
          <w:p w:rsidR="00EE195F" w:rsidRPr="00EE195F" w:rsidRDefault="00EE195F" w:rsidP="00EE195F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proofErr w:type="gramStart"/>
            <w:r w:rsidRPr="00EE195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п</w:t>
            </w:r>
            <w:proofErr w:type="gramEnd"/>
            <w:r w:rsidRPr="00EE195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95F" w:rsidRPr="00EE195F" w:rsidRDefault="00EE195F" w:rsidP="00EE195F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95F" w:rsidRPr="00EE195F" w:rsidRDefault="00EE195F" w:rsidP="00EE195F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Содержание раздела</w:t>
            </w:r>
          </w:p>
        </w:tc>
      </w:tr>
      <w:tr w:rsidR="00EE195F" w:rsidRPr="00EE195F" w:rsidTr="00B95C2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95F" w:rsidRPr="00EE195F" w:rsidRDefault="00EE195F" w:rsidP="00EE195F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95F" w:rsidRPr="00EE195F" w:rsidRDefault="00EE195F" w:rsidP="00EE195F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Деловое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95F" w:rsidRPr="00EE195F" w:rsidRDefault="00EE195F" w:rsidP="00EE195F">
            <w:pPr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Ситуации делового общения: знакомство, планирование рабочего времени, командировки, общение с деловыми </w:t>
            </w:r>
            <w:r w:rsidRPr="00EE195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партнерами, телефонные переговоры, деловая корреспонденция, устройство на работу, составление резюме.</w:t>
            </w:r>
          </w:p>
        </w:tc>
      </w:tr>
      <w:tr w:rsidR="00EE195F" w:rsidRPr="00EE195F" w:rsidTr="00B95C2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95F" w:rsidRPr="00EE195F" w:rsidRDefault="00EE195F" w:rsidP="00EE195F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95F" w:rsidRPr="00EE195F" w:rsidRDefault="00EE195F" w:rsidP="00EE195F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95F" w:rsidRPr="00EE195F" w:rsidRDefault="00EE195F" w:rsidP="00EE195F">
            <w:pPr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Полное и точное понимание профессионального текста. Способы поиска профессионально значимой информации. Просмотровое чтение с последующим реферированием. Презентация компании, проекта. Участие в диалоге на знакомую тему делового и профессионального общения. Понимание на слух речевых высказываний в формате профессионального общения. Знакомство с отраслевыми словарями и справочниками. Письменный перевод текста по профилю специальности</w:t>
            </w:r>
          </w:p>
        </w:tc>
      </w:tr>
    </w:tbl>
    <w:p w:rsidR="00EE195F" w:rsidRPr="00EE195F" w:rsidRDefault="00EE195F" w:rsidP="00EE195F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p w:rsidR="00EE195F" w:rsidRPr="00EE195F" w:rsidRDefault="00EE195F" w:rsidP="00EE195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E195F" w:rsidRPr="00EE195F" w:rsidRDefault="00EE195F" w:rsidP="00EE195F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sz w:val="28"/>
          <w:szCs w:val="28"/>
        </w:rPr>
      </w:pPr>
      <w:r w:rsidRPr="00EE195F">
        <w:rPr>
          <w:rFonts w:ascii="Times New Roman" w:eastAsia="Calibri" w:hAnsi="Times New Roman" w:cs="Times New Roman"/>
          <w:b/>
          <w:sz w:val="28"/>
          <w:szCs w:val="28"/>
        </w:rPr>
        <w:t>5.2 Разделы дисциплины и виды занятий</w:t>
      </w:r>
    </w:p>
    <w:p w:rsidR="00EE195F" w:rsidRPr="00EE195F" w:rsidRDefault="00EE195F" w:rsidP="00EE195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261"/>
        <w:gridCol w:w="1134"/>
        <w:gridCol w:w="1134"/>
        <w:gridCol w:w="1134"/>
        <w:gridCol w:w="1134"/>
      </w:tblGrid>
      <w:tr w:rsidR="00EE195F" w:rsidRPr="00EE195F" w:rsidTr="00B95C2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5F" w:rsidRPr="00EE195F" w:rsidRDefault="00EE195F" w:rsidP="00EE195F">
            <w:pPr>
              <w:tabs>
                <w:tab w:val="left" w:pos="0"/>
              </w:tabs>
              <w:spacing w:after="0" w:line="254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EE195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п</w:t>
            </w:r>
            <w:proofErr w:type="gramEnd"/>
            <w:r w:rsidRPr="00EE195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5F" w:rsidRPr="00EE195F" w:rsidRDefault="00EE195F" w:rsidP="00EE195F">
            <w:pPr>
              <w:tabs>
                <w:tab w:val="left" w:pos="0"/>
              </w:tabs>
              <w:spacing w:after="0" w:line="254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5F" w:rsidRPr="00EE195F" w:rsidRDefault="00EE195F" w:rsidP="00EE195F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5F" w:rsidRPr="00EE195F" w:rsidRDefault="00EE195F" w:rsidP="00EE195F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5F" w:rsidRPr="00EE195F" w:rsidRDefault="00EE195F" w:rsidP="00EE195F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5F" w:rsidRPr="00EE195F" w:rsidRDefault="00EE195F" w:rsidP="00EE195F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СРС</w:t>
            </w:r>
          </w:p>
        </w:tc>
      </w:tr>
      <w:tr w:rsidR="00EE195F" w:rsidRPr="00EE195F" w:rsidTr="00B95C2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5F" w:rsidRPr="00EE195F" w:rsidRDefault="00EE195F" w:rsidP="00EE195F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5F" w:rsidRPr="00EE195F" w:rsidRDefault="00EE195F" w:rsidP="00EE195F">
            <w:pPr>
              <w:spacing w:after="0" w:line="254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Деловое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5F" w:rsidRPr="00EE195F" w:rsidRDefault="00EE195F" w:rsidP="00EE195F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5F" w:rsidRPr="00EE195F" w:rsidRDefault="00EE195F" w:rsidP="00EE195F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5F" w:rsidRPr="00EE195F" w:rsidRDefault="00EE195F" w:rsidP="00EE195F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5F" w:rsidRPr="00EE195F" w:rsidRDefault="00EE195F" w:rsidP="00EE195F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</w:p>
        </w:tc>
      </w:tr>
      <w:tr w:rsidR="00EE195F" w:rsidRPr="00EE195F" w:rsidTr="00B95C2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5F" w:rsidRPr="00EE195F" w:rsidRDefault="00EE195F" w:rsidP="00EE195F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5F" w:rsidRPr="00EE195F" w:rsidRDefault="00EE195F" w:rsidP="00EE195F">
            <w:pPr>
              <w:spacing w:after="0" w:line="254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5F" w:rsidRPr="00EE195F" w:rsidRDefault="00EE195F" w:rsidP="00EE195F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5F" w:rsidRPr="00EE195F" w:rsidRDefault="00EE195F" w:rsidP="00EE195F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5F" w:rsidRPr="00EE195F" w:rsidRDefault="00EE195F" w:rsidP="00EE195F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5F" w:rsidRPr="00EE195F" w:rsidRDefault="005A6EBA" w:rsidP="00EE195F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15</w:t>
            </w:r>
          </w:p>
        </w:tc>
      </w:tr>
      <w:tr w:rsidR="00EE195F" w:rsidRPr="00EE195F" w:rsidTr="00B95C21">
        <w:trPr>
          <w:jc w:val="center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5F" w:rsidRPr="00EE195F" w:rsidRDefault="00EE195F" w:rsidP="00EE195F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5F" w:rsidRPr="00EE195F" w:rsidRDefault="00EE195F" w:rsidP="00EE195F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5F" w:rsidRPr="00EE195F" w:rsidRDefault="00EE195F" w:rsidP="00EE195F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5F" w:rsidRPr="00EE195F" w:rsidRDefault="00EE195F" w:rsidP="00EE195F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95F" w:rsidRPr="00EE195F" w:rsidRDefault="00EE195F" w:rsidP="00EE195F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</w:tbl>
    <w:p w:rsidR="00EE195F" w:rsidRPr="00EE195F" w:rsidRDefault="00EE195F" w:rsidP="00EE195F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195F" w:rsidRPr="00EE195F" w:rsidRDefault="00EE195F" w:rsidP="00EE195F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195F" w:rsidRPr="00EE195F" w:rsidRDefault="00EE195F" w:rsidP="00EE195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E195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EE195F">
        <w:rPr>
          <w:rFonts w:ascii="Times New Roman" w:eastAsia="Calibri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EE195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 дисциплине</w:t>
      </w:r>
    </w:p>
    <w:p w:rsidR="00EE195F" w:rsidRPr="00EE195F" w:rsidRDefault="00EE195F" w:rsidP="00EE195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W w:w="96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3541"/>
        <w:gridCol w:w="5399"/>
      </w:tblGrid>
      <w:tr w:rsidR="00EE195F" w:rsidRPr="00EE195F" w:rsidTr="00B95C2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E195F" w:rsidRPr="00EE195F" w:rsidRDefault="00EE195F" w:rsidP="00EE195F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en-US"/>
              </w:rPr>
            </w:pPr>
            <w:r w:rsidRPr="00EE195F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en-US"/>
              </w:rPr>
              <w:t>№</w:t>
            </w:r>
          </w:p>
          <w:p w:rsidR="00EE195F" w:rsidRPr="00EE195F" w:rsidRDefault="00EE195F" w:rsidP="00EE195F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en-US"/>
              </w:rPr>
            </w:pPr>
            <w:proofErr w:type="gramStart"/>
            <w:r w:rsidRPr="00EE195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en-US"/>
              </w:rPr>
              <w:t>п</w:t>
            </w:r>
            <w:proofErr w:type="gramEnd"/>
            <w:r w:rsidRPr="00EE195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en-US"/>
              </w:rPr>
              <w:t>/п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E195F" w:rsidRPr="00EE195F" w:rsidRDefault="00EE195F" w:rsidP="00EE195F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en-US"/>
              </w:rPr>
              <w:t>Наименование раздела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195F" w:rsidRPr="00EE195F" w:rsidRDefault="00EE195F" w:rsidP="00EE195F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EE195F" w:rsidRPr="00EE195F" w:rsidTr="00B95C21">
        <w:trPr>
          <w:trHeight w:val="109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E195F" w:rsidRPr="00EE195F" w:rsidRDefault="00EE195F" w:rsidP="00EE195F">
            <w:pPr>
              <w:snapToGrid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E195F" w:rsidRPr="00EE195F" w:rsidRDefault="00EE195F" w:rsidP="00EE195F">
            <w:pPr>
              <w:snapToGrid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  <w:t>Деловое общение на иностранном языке</w:t>
            </w:r>
          </w:p>
        </w:tc>
        <w:tc>
          <w:tcPr>
            <w:tcW w:w="5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195F" w:rsidRPr="00DE14AB" w:rsidRDefault="00DE14AB" w:rsidP="00B5469C">
            <w:pPr>
              <w:tabs>
                <w:tab w:val="left" w:pos="1418"/>
              </w:tabs>
              <w:snapToGrid w:val="0"/>
              <w:spacing w:after="0" w:line="252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1. </w:t>
            </w:r>
            <w:r w:rsidR="00AE74AB" w:rsidRPr="00DE14A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Сборник общетехнических текстов: учебное пособие по английскому языку [Электронный ресурс]: </w:t>
            </w:r>
            <w:proofErr w:type="spellStart"/>
            <w:r w:rsidR="00AE74AB" w:rsidRPr="00DE14A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>учеб</w:t>
            </w:r>
            <w:proofErr w:type="gramStart"/>
            <w:r w:rsidR="00AE74AB" w:rsidRPr="00DE14A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>.п</w:t>
            </w:r>
            <w:proofErr w:type="gramEnd"/>
            <w:r w:rsidR="00AE74AB" w:rsidRPr="00DE14A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>особие</w:t>
            </w:r>
            <w:proofErr w:type="spellEnd"/>
            <w:r w:rsidR="00AE74AB" w:rsidRPr="00DE14A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/ Е.А. Афанасьева [и др.] – Электрон. дан. – Санкт-Петербург: ПГУПС, 2014. – 45 с. – Режим доступа: </w:t>
            </w:r>
            <w:hyperlink r:id="rId11" w:history="1">
              <w:r w:rsidR="00B5469C" w:rsidRPr="00DE14AB">
                <w:rPr>
                  <w:rStyle w:val="a7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  <w:u w:val="none"/>
                  <w:lang w:val="en-US" w:eastAsia="en-US"/>
                </w:rPr>
                <w:t>https</w:t>
              </w:r>
              <w:r w:rsidR="00B5469C" w:rsidRPr="00DE14AB">
                <w:rPr>
                  <w:rStyle w:val="a7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  <w:u w:val="none"/>
                  <w:lang w:eastAsia="en-US"/>
                </w:rPr>
                <w:t>://</w:t>
              </w:r>
              <w:r w:rsidR="00B5469C" w:rsidRPr="00DE14AB">
                <w:rPr>
                  <w:rStyle w:val="a7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  <w:u w:val="none"/>
                  <w:lang w:val="en-US" w:eastAsia="en-US"/>
                </w:rPr>
                <w:t>e</w:t>
              </w:r>
              <w:r w:rsidR="00B5469C" w:rsidRPr="00DE14AB">
                <w:rPr>
                  <w:rStyle w:val="a7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  <w:u w:val="none"/>
                  <w:lang w:eastAsia="en-US"/>
                </w:rPr>
                <w:t>.</w:t>
              </w:r>
              <w:proofErr w:type="spellStart"/>
              <w:r w:rsidR="00B5469C" w:rsidRPr="00DE14AB">
                <w:rPr>
                  <w:rStyle w:val="a7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  <w:u w:val="none"/>
                  <w:lang w:val="en-US" w:eastAsia="en-US"/>
                </w:rPr>
                <w:t>lanbook</w:t>
              </w:r>
              <w:proofErr w:type="spellEnd"/>
              <w:r w:rsidR="00B5469C" w:rsidRPr="00DE14AB">
                <w:rPr>
                  <w:rStyle w:val="a7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  <w:u w:val="none"/>
                  <w:lang w:eastAsia="en-US"/>
                </w:rPr>
                <w:t>.</w:t>
              </w:r>
              <w:r w:rsidR="00B5469C" w:rsidRPr="00DE14AB">
                <w:rPr>
                  <w:rStyle w:val="a7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  <w:u w:val="none"/>
                  <w:lang w:val="en-US" w:eastAsia="en-US"/>
                </w:rPr>
                <w:t>com</w:t>
              </w:r>
              <w:r w:rsidR="00B5469C" w:rsidRPr="00DE14AB">
                <w:rPr>
                  <w:rStyle w:val="a7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  <w:u w:val="none"/>
                  <w:lang w:eastAsia="en-US"/>
                </w:rPr>
                <w:t>/</w:t>
              </w:r>
              <w:r w:rsidR="00B5469C" w:rsidRPr="00DE14AB">
                <w:rPr>
                  <w:rStyle w:val="a7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  <w:u w:val="none"/>
                  <w:lang w:val="en-US" w:eastAsia="en-US"/>
                </w:rPr>
                <w:t>book</w:t>
              </w:r>
              <w:r w:rsidR="00B5469C" w:rsidRPr="00DE14AB">
                <w:rPr>
                  <w:rStyle w:val="a7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  <w:u w:val="none"/>
                  <w:lang w:eastAsia="en-US"/>
                </w:rPr>
                <w:t>/63204</w:t>
              </w:r>
            </w:hyperlink>
            <w:r w:rsidR="00AE74AB" w:rsidRPr="00DE14A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>.</w:t>
            </w:r>
            <w:r w:rsidR="00B5469C" w:rsidRPr="00DE14A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 - </w:t>
            </w:r>
            <w:proofErr w:type="spellStart"/>
            <w:r w:rsidR="00AE74AB" w:rsidRPr="00DE14A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>Загл</w:t>
            </w:r>
            <w:proofErr w:type="spellEnd"/>
            <w:r w:rsidR="00AE74AB" w:rsidRPr="00DE14A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. с экрана </w:t>
            </w:r>
          </w:p>
          <w:p w:rsidR="00EE195F" w:rsidRPr="00B5469C" w:rsidRDefault="00DE14AB" w:rsidP="00B5469C">
            <w:pPr>
              <w:widowControl w:val="0"/>
              <w:tabs>
                <w:tab w:val="left" w:pos="1418"/>
              </w:tabs>
              <w:suppressAutoHyphens/>
              <w:spacing w:after="0" w:line="252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1. </w:t>
            </w:r>
            <w:r w:rsidR="00B5469C" w:rsidRPr="00DE14A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Ситуации делового общения: учебное пособие по английскому языку [Электронный ресурс]: </w:t>
            </w:r>
            <w:proofErr w:type="spellStart"/>
            <w:r w:rsidR="00B5469C" w:rsidRPr="00DE14A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>учеб</w:t>
            </w:r>
            <w:proofErr w:type="gramStart"/>
            <w:r w:rsidR="00B5469C" w:rsidRPr="00DE14A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>.п</w:t>
            </w:r>
            <w:proofErr w:type="gramEnd"/>
            <w:r w:rsidR="00B5469C" w:rsidRPr="00DE14A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>особие</w:t>
            </w:r>
            <w:proofErr w:type="spellEnd"/>
            <w:r w:rsidR="00B5469C" w:rsidRPr="00DE14A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/ Е.А. Афанасьева [и др.] – </w:t>
            </w:r>
            <w:r w:rsidR="00B5469C" w:rsidRPr="00DE14A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lastRenderedPageBreak/>
              <w:t>Электрон. дан. – Санкт-Петербург: ПГУПС, 2012. – 58 с. – Режим доступа:</w:t>
            </w:r>
            <w:hyperlink r:id="rId12" w:history="1">
              <w:r w:rsidR="00B5469C" w:rsidRPr="00DE14AB">
                <w:rPr>
                  <w:rStyle w:val="a7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  <w:u w:val="none"/>
                  <w:lang w:val="en-US" w:eastAsia="en-US"/>
                </w:rPr>
                <w:t>https</w:t>
              </w:r>
              <w:r w:rsidR="00B5469C" w:rsidRPr="00DE14AB">
                <w:rPr>
                  <w:rStyle w:val="a7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  <w:u w:val="none"/>
                  <w:lang w:eastAsia="en-US"/>
                </w:rPr>
                <w:t>://</w:t>
              </w:r>
              <w:r w:rsidR="00B5469C" w:rsidRPr="00DE14AB">
                <w:rPr>
                  <w:rStyle w:val="a7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  <w:u w:val="none"/>
                  <w:lang w:val="en-US" w:eastAsia="en-US"/>
                </w:rPr>
                <w:t>e</w:t>
              </w:r>
              <w:r w:rsidR="00B5469C" w:rsidRPr="00DE14AB">
                <w:rPr>
                  <w:rStyle w:val="a7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  <w:u w:val="none"/>
                  <w:lang w:eastAsia="en-US"/>
                </w:rPr>
                <w:t>.</w:t>
              </w:r>
              <w:proofErr w:type="spellStart"/>
              <w:r w:rsidR="00B5469C" w:rsidRPr="00DE14AB">
                <w:rPr>
                  <w:rStyle w:val="a7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  <w:u w:val="none"/>
                  <w:lang w:val="en-US" w:eastAsia="en-US"/>
                </w:rPr>
                <w:t>lanbook</w:t>
              </w:r>
              <w:proofErr w:type="spellEnd"/>
              <w:r w:rsidR="00B5469C" w:rsidRPr="00DE14AB">
                <w:rPr>
                  <w:rStyle w:val="a7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  <w:u w:val="none"/>
                  <w:lang w:eastAsia="en-US"/>
                </w:rPr>
                <w:t>.</w:t>
              </w:r>
              <w:r w:rsidR="00B5469C" w:rsidRPr="00DE14AB">
                <w:rPr>
                  <w:rStyle w:val="a7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  <w:u w:val="none"/>
                  <w:lang w:val="en-US" w:eastAsia="en-US"/>
                </w:rPr>
                <w:t>com</w:t>
              </w:r>
              <w:r w:rsidR="00B5469C" w:rsidRPr="00DE14AB">
                <w:rPr>
                  <w:rStyle w:val="a7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  <w:u w:val="none"/>
                  <w:lang w:eastAsia="en-US"/>
                </w:rPr>
                <w:t>/</w:t>
              </w:r>
              <w:r w:rsidR="00B5469C" w:rsidRPr="00DE14AB">
                <w:rPr>
                  <w:rStyle w:val="a7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  <w:u w:val="none"/>
                  <w:lang w:val="en-US" w:eastAsia="en-US"/>
                </w:rPr>
                <w:t>book</w:t>
              </w:r>
              <w:r w:rsidR="00B5469C" w:rsidRPr="00DE14AB">
                <w:rPr>
                  <w:rStyle w:val="a7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  <w:u w:val="none"/>
                  <w:lang w:eastAsia="en-US"/>
                </w:rPr>
                <w:t>/63198</w:t>
              </w:r>
            </w:hyperlink>
            <w:r w:rsidR="00B5469C" w:rsidRPr="00DE14A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. - </w:t>
            </w:r>
            <w:proofErr w:type="spellStart"/>
            <w:r w:rsidR="00B5469C" w:rsidRPr="00DE14A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>Загл</w:t>
            </w:r>
            <w:proofErr w:type="spellEnd"/>
            <w:r w:rsidR="00B5469C" w:rsidRPr="00DE14AB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en-US"/>
              </w:rPr>
              <w:t>. с экрана</w:t>
            </w:r>
          </w:p>
        </w:tc>
      </w:tr>
      <w:tr w:rsidR="00EE195F" w:rsidRPr="00EE195F" w:rsidTr="00B95C21">
        <w:trPr>
          <w:trHeight w:val="109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E195F" w:rsidRPr="00EE195F" w:rsidRDefault="00EE195F" w:rsidP="00EE195F">
            <w:pPr>
              <w:snapToGrid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E195F" w:rsidRPr="00EE195F" w:rsidRDefault="00EE195F" w:rsidP="00EE195F">
            <w:pPr>
              <w:snapToGrid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</w:pPr>
            <w:r w:rsidRPr="00EE195F"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  <w:t xml:space="preserve">Профессиональное общение на иностранном языке. </w:t>
            </w:r>
          </w:p>
        </w:tc>
        <w:tc>
          <w:tcPr>
            <w:tcW w:w="5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195F" w:rsidRPr="00EE195F" w:rsidRDefault="00EE195F" w:rsidP="00EE195F">
            <w:pPr>
              <w:spacing w:after="0" w:line="25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</w:tbl>
    <w:p w:rsidR="00EE195F" w:rsidRPr="00EE195F" w:rsidRDefault="00EE195F" w:rsidP="00EE195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E195F" w:rsidRPr="00EE195F" w:rsidRDefault="00EE195F" w:rsidP="00EE195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E195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EE195F">
        <w:rPr>
          <w:rFonts w:ascii="Times New Roman" w:eastAsia="Calibri" w:hAnsi="Times New Roman" w:cs="Times New Roman"/>
          <w:b/>
          <w:bCs/>
          <w:sz w:val="28"/>
          <w:szCs w:val="28"/>
        </w:rPr>
        <w:t>аттестации</w:t>
      </w:r>
      <w:proofErr w:type="gramEnd"/>
      <w:r w:rsidRPr="00EE195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обучающихся по дисциплине</w:t>
      </w:r>
    </w:p>
    <w:p w:rsidR="00EE195F" w:rsidRPr="00EE195F" w:rsidRDefault="00EE195F" w:rsidP="00EE195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E195F" w:rsidRPr="00EE195F" w:rsidRDefault="00EE195F" w:rsidP="00EE195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EE195F">
        <w:rPr>
          <w:rFonts w:ascii="Times New Roman" w:eastAsia="Calibri" w:hAnsi="Times New Roman" w:cs="Times New Roman"/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«Иностранные языки» </w:t>
      </w:r>
      <w:r w:rsidRPr="00EE195F">
        <w:rPr>
          <w:rFonts w:ascii="Times New Roman" w:eastAsia="Calibri" w:hAnsi="Times New Roman" w:cs="Times New Roman"/>
          <w:bCs/>
          <w:sz w:val="28"/>
          <w:szCs w:val="28"/>
        </w:rPr>
        <w:t>и утвержденным заведующим кафедрой.</w:t>
      </w:r>
    </w:p>
    <w:p w:rsidR="00EE195F" w:rsidRPr="00EE195F" w:rsidRDefault="00EE195F" w:rsidP="00EE195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D3788" w:rsidRPr="007D3788" w:rsidRDefault="007D3788" w:rsidP="007D378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3788">
        <w:rPr>
          <w:rFonts w:ascii="Times New Roman" w:eastAsia="Calibri" w:hAnsi="Times New Roman" w:cs="Times New Roman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D3788" w:rsidRPr="007D3788" w:rsidRDefault="007D3788" w:rsidP="00DE14A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D3788" w:rsidRDefault="007D3788" w:rsidP="00DE14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D3788">
        <w:rPr>
          <w:rFonts w:ascii="Times New Roman" w:eastAsia="Calibri" w:hAnsi="Times New Roman" w:cs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DE14AB" w:rsidRDefault="00DE14AB" w:rsidP="00AF44F2">
      <w:pPr>
        <w:tabs>
          <w:tab w:val="left" w:pos="1418"/>
        </w:tabs>
        <w:snapToGrid w:val="0"/>
        <w:spacing w:after="0" w:line="252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E14AB" w:rsidRDefault="00AF44F2" w:rsidP="00DE14AB">
      <w:pPr>
        <w:pStyle w:val="a9"/>
        <w:numPr>
          <w:ilvl w:val="0"/>
          <w:numId w:val="14"/>
        </w:numPr>
        <w:tabs>
          <w:tab w:val="left" w:pos="1418"/>
        </w:tabs>
        <w:snapToGrid w:val="0"/>
        <w:spacing w:after="0" w:line="252" w:lineRule="auto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en-US"/>
        </w:rPr>
      </w:pPr>
      <w:r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en-US"/>
        </w:rPr>
        <w:t>Сборник общетехнических текстов: учебное пособие по английскому языку [Электронный ресурс]: учеб</w:t>
      </w:r>
      <w:proofErr w:type="gramStart"/>
      <w:r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en-US"/>
        </w:rPr>
        <w:t>.</w:t>
      </w:r>
      <w:proofErr w:type="gramEnd"/>
      <w:r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en-US"/>
        </w:rPr>
        <w:t xml:space="preserve"> </w:t>
      </w:r>
      <w:proofErr w:type="gramStart"/>
      <w:r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en-US"/>
        </w:rPr>
        <w:t>п</w:t>
      </w:r>
      <w:proofErr w:type="gramEnd"/>
      <w:r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en-US"/>
        </w:rPr>
        <w:t xml:space="preserve">особие / Е.А. Афанасьева [и др.] – Электрон. дан. – Санкт-Петербург: ПГУПС, 2014. – 45 с. – Режим доступа: </w:t>
      </w:r>
      <w:hyperlink r:id="rId13" w:history="1">
        <w:r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szCs w:val="28"/>
            <w:u w:val="none"/>
            <w:lang w:val="en-US" w:eastAsia="en-US"/>
          </w:rPr>
          <w:t>https</w:t>
        </w:r>
        <w:r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szCs w:val="28"/>
            <w:u w:val="none"/>
            <w:lang w:eastAsia="en-US"/>
          </w:rPr>
          <w:t>://</w:t>
        </w:r>
        <w:r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szCs w:val="28"/>
            <w:u w:val="none"/>
            <w:lang w:val="en-US" w:eastAsia="en-US"/>
          </w:rPr>
          <w:t>e</w:t>
        </w:r>
        <w:r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szCs w:val="28"/>
            <w:u w:val="none"/>
            <w:lang w:eastAsia="en-US"/>
          </w:rPr>
          <w:t>.</w:t>
        </w:r>
        <w:proofErr w:type="spellStart"/>
        <w:r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szCs w:val="28"/>
            <w:u w:val="none"/>
            <w:lang w:val="en-US" w:eastAsia="en-US"/>
          </w:rPr>
          <w:t>lanbook</w:t>
        </w:r>
        <w:proofErr w:type="spellEnd"/>
        <w:r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szCs w:val="28"/>
            <w:u w:val="none"/>
            <w:lang w:eastAsia="en-US"/>
          </w:rPr>
          <w:t>.</w:t>
        </w:r>
        <w:r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szCs w:val="28"/>
            <w:u w:val="none"/>
            <w:lang w:val="en-US" w:eastAsia="en-US"/>
          </w:rPr>
          <w:t>com</w:t>
        </w:r>
        <w:r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szCs w:val="28"/>
            <w:u w:val="none"/>
            <w:lang w:eastAsia="en-US"/>
          </w:rPr>
          <w:t>/</w:t>
        </w:r>
        <w:r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szCs w:val="28"/>
            <w:u w:val="none"/>
            <w:lang w:val="en-US" w:eastAsia="en-US"/>
          </w:rPr>
          <w:t>book</w:t>
        </w:r>
        <w:r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szCs w:val="28"/>
            <w:u w:val="none"/>
            <w:lang w:eastAsia="en-US"/>
          </w:rPr>
          <w:t>/63204</w:t>
        </w:r>
      </w:hyperlink>
      <w:r w:rsidR="00DE14AB"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en-US"/>
        </w:rPr>
        <w:t xml:space="preserve">. - </w:t>
      </w:r>
      <w:proofErr w:type="spellStart"/>
      <w:r w:rsidR="00DE14AB"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en-US"/>
        </w:rPr>
        <w:t>Загл</w:t>
      </w:r>
      <w:proofErr w:type="spellEnd"/>
      <w:r w:rsidR="00DE14AB"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en-US"/>
        </w:rPr>
        <w:t>. с экрана.</w:t>
      </w:r>
    </w:p>
    <w:p w:rsidR="007D3788" w:rsidRPr="00DE14AB" w:rsidRDefault="00AF44F2" w:rsidP="00DE14AB">
      <w:pPr>
        <w:pStyle w:val="a9"/>
        <w:numPr>
          <w:ilvl w:val="0"/>
          <w:numId w:val="14"/>
        </w:numPr>
        <w:tabs>
          <w:tab w:val="left" w:pos="1418"/>
        </w:tabs>
        <w:snapToGrid w:val="0"/>
        <w:spacing w:after="0" w:line="252" w:lineRule="auto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en-US"/>
        </w:rPr>
      </w:pPr>
      <w:r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en-US"/>
        </w:rPr>
        <w:t>Ситуации делового общения: учебное пособие по английскому языку [Электронный ресурс]: учеб</w:t>
      </w:r>
      <w:proofErr w:type="gramStart"/>
      <w:r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en-US"/>
        </w:rPr>
        <w:t>.</w:t>
      </w:r>
      <w:proofErr w:type="gramEnd"/>
      <w:r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en-US"/>
        </w:rPr>
        <w:t xml:space="preserve"> </w:t>
      </w:r>
      <w:proofErr w:type="gramStart"/>
      <w:r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en-US"/>
        </w:rPr>
        <w:t>п</w:t>
      </w:r>
      <w:proofErr w:type="gramEnd"/>
      <w:r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en-US"/>
        </w:rPr>
        <w:t xml:space="preserve">особие / Е.А. Афанасьева [и др.] – Электрон. дан. – Санкт-Петербург: ПГУПС, 2012. – 58 с. – Режим доступа: </w:t>
      </w:r>
      <w:hyperlink r:id="rId14" w:history="1">
        <w:r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szCs w:val="28"/>
            <w:u w:val="none"/>
            <w:lang w:val="en-US" w:eastAsia="en-US"/>
          </w:rPr>
          <w:t>https</w:t>
        </w:r>
        <w:r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szCs w:val="28"/>
            <w:u w:val="none"/>
            <w:lang w:eastAsia="en-US"/>
          </w:rPr>
          <w:t>://</w:t>
        </w:r>
        <w:r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szCs w:val="28"/>
            <w:u w:val="none"/>
            <w:lang w:val="en-US" w:eastAsia="en-US"/>
          </w:rPr>
          <w:t>e</w:t>
        </w:r>
        <w:r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szCs w:val="28"/>
            <w:u w:val="none"/>
            <w:lang w:eastAsia="en-US"/>
          </w:rPr>
          <w:t>.</w:t>
        </w:r>
        <w:r w:rsidR="00067B1D"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szCs w:val="28"/>
            <w:u w:val="none"/>
            <w:lang w:val="en-US" w:eastAsia="en-US"/>
          </w:rPr>
          <w:t>logbook</w:t>
        </w:r>
        <w:r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szCs w:val="28"/>
            <w:u w:val="none"/>
            <w:lang w:eastAsia="en-US"/>
          </w:rPr>
          <w:t>.</w:t>
        </w:r>
        <w:r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szCs w:val="28"/>
            <w:u w:val="none"/>
            <w:lang w:val="en-US" w:eastAsia="en-US"/>
          </w:rPr>
          <w:t>com</w:t>
        </w:r>
        <w:r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szCs w:val="28"/>
            <w:u w:val="none"/>
            <w:lang w:eastAsia="en-US"/>
          </w:rPr>
          <w:t>/</w:t>
        </w:r>
        <w:r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szCs w:val="28"/>
            <w:u w:val="none"/>
            <w:lang w:val="en-US" w:eastAsia="en-US"/>
          </w:rPr>
          <w:t>book</w:t>
        </w:r>
        <w:r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szCs w:val="28"/>
            <w:u w:val="none"/>
            <w:lang w:eastAsia="en-US"/>
          </w:rPr>
          <w:t>/63198</w:t>
        </w:r>
      </w:hyperlink>
      <w:r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en-US"/>
        </w:rPr>
        <w:t xml:space="preserve">.  - </w:t>
      </w:r>
      <w:proofErr w:type="spellStart"/>
      <w:r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en-US"/>
        </w:rPr>
        <w:t>Загл</w:t>
      </w:r>
      <w:proofErr w:type="spellEnd"/>
      <w:r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en-US"/>
        </w:rPr>
        <w:t>. с экрана</w:t>
      </w:r>
    </w:p>
    <w:p w:rsidR="00AF44F2" w:rsidRPr="007D3788" w:rsidRDefault="00AF44F2" w:rsidP="00AF44F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32DB1" w:rsidRDefault="00D32DB1" w:rsidP="00DE14AB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D3788" w:rsidRPr="007D3788" w:rsidRDefault="007D3788" w:rsidP="00DE14AB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D3788">
        <w:rPr>
          <w:rFonts w:ascii="Times New Roman" w:eastAsia="Calibri" w:hAnsi="Times New Roman" w:cs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7D3788" w:rsidRPr="00DE14AB" w:rsidRDefault="007D3788" w:rsidP="00DE14AB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</w:p>
    <w:p w:rsidR="00DE14AB" w:rsidRDefault="002E205C" w:rsidP="00DE14AB">
      <w:pPr>
        <w:pStyle w:val="a9"/>
        <w:spacing w:after="0" w:line="240" w:lineRule="auto"/>
        <w:ind w:left="714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DE14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1.</w:t>
      </w:r>
      <w:r w:rsidR="00C5502B" w:rsidRPr="00DE14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DE14AB" w:rsidRPr="004C4A8E"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>Введение в специальность</w:t>
      </w:r>
      <w:r w:rsidR="00DE14AB" w:rsidRPr="004C4A8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 "Промышленное и гражданское строительство" [Текст] : учеб</w:t>
      </w:r>
      <w:proofErr w:type="gramStart"/>
      <w:r w:rsidR="00DE14AB" w:rsidRPr="004C4A8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</w:t>
      </w:r>
      <w:proofErr w:type="gramEnd"/>
      <w:r w:rsidR="00DE14AB" w:rsidRPr="004C4A8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="00DE14AB" w:rsidRPr="004C4A8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</w:t>
      </w:r>
      <w:proofErr w:type="gramEnd"/>
      <w:r w:rsidR="00DE14AB" w:rsidRPr="004C4A8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особие по англ. яз. / И. С. </w:t>
      </w:r>
      <w:proofErr w:type="spellStart"/>
      <w:r w:rsidR="00DE14AB" w:rsidRPr="004C4A8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Стрежелецкая</w:t>
      </w:r>
      <w:proofErr w:type="spellEnd"/>
      <w:proofErr w:type="gramStart"/>
      <w:r w:rsidR="00DE14AB" w:rsidRPr="004C4A8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;</w:t>
      </w:r>
      <w:proofErr w:type="gramEnd"/>
      <w:r w:rsidR="00DE14AB" w:rsidRPr="004C4A8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ред. И. Д. Фадеева. - СПб</w:t>
      </w:r>
      <w:proofErr w:type="gramStart"/>
      <w:r w:rsidR="00DE14AB" w:rsidRPr="004C4A8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. : </w:t>
      </w:r>
      <w:proofErr w:type="gramEnd"/>
      <w:r w:rsidR="00DE14AB" w:rsidRPr="004C4A8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ПГУПС, 2008. - 22 с. </w:t>
      </w:r>
    </w:p>
    <w:p w:rsidR="007D3788" w:rsidRPr="00DE14AB" w:rsidRDefault="002E205C" w:rsidP="00DE14AB">
      <w:pPr>
        <w:pStyle w:val="a9"/>
        <w:spacing w:after="0" w:line="240" w:lineRule="auto"/>
        <w:ind w:left="714"/>
        <w:jc w:val="both"/>
        <w:rPr>
          <w:rFonts w:ascii="Times New Roman" w:hAnsi="Times New Roman"/>
          <w:sz w:val="28"/>
          <w:szCs w:val="28"/>
        </w:rPr>
      </w:pPr>
      <w:r w:rsidRPr="00DE14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</w:t>
      </w:r>
      <w:r w:rsidR="007D3788" w:rsidRPr="00DE14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proofErr w:type="spellStart"/>
      <w:r w:rsidR="00DE14AB" w:rsidRPr="004C4A8E">
        <w:rPr>
          <w:rFonts w:ascii="Times New Roman" w:hAnsi="Times New Roman"/>
          <w:color w:val="111111"/>
          <w:sz w:val="28"/>
          <w:szCs w:val="28"/>
        </w:rPr>
        <w:t>Рипачева</w:t>
      </w:r>
      <w:proofErr w:type="spellEnd"/>
      <w:r w:rsidR="00DE14AB" w:rsidRPr="004C4A8E">
        <w:rPr>
          <w:rFonts w:ascii="Times New Roman" w:hAnsi="Times New Roman"/>
          <w:color w:val="111111"/>
          <w:sz w:val="28"/>
          <w:szCs w:val="28"/>
        </w:rPr>
        <w:t>, Е.А. Безопасность технологических процессов. Введение в специальность: учебное пособие для студентов I и II курсов (английский язык) [Электронный ресурс] : учеб</w:t>
      </w:r>
      <w:proofErr w:type="gramStart"/>
      <w:r w:rsidR="00DE14AB" w:rsidRPr="004C4A8E">
        <w:rPr>
          <w:rFonts w:ascii="Times New Roman" w:hAnsi="Times New Roman"/>
          <w:color w:val="111111"/>
          <w:sz w:val="28"/>
          <w:szCs w:val="28"/>
        </w:rPr>
        <w:t>.</w:t>
      </w:r>
      <w:proofErr w:type="gramEnd"/>
      <w:r w:rsidR="00DE14AB" w:rsidRPr="004C4A8E">
        <w:rPr>
          <w:rFonts w:ascii="Times New Roman" w:hAnsi="Times New Roman"/>
          <w:color w:val="111111"/>
          <w:sz w:val="28"/>
          <w:szCs w:val="28"/>
        </w:rPr>
        <w:t xml:space="preserve"> </w:t>
      </w:r>
      <w:proofErr w:type="gramStart"/>
      <w:r w:rsidR="00DE14AB" w:rsidRPr="004C4A8E">
        <w:rPr>
          <w:rFonts w:ascii="Times New Roman" w:hAnsi="Times New Roman"/>
          <w:color w:val="111111"/>
          <w:sz w:val="28"/>
          <w:szCs w:val="28"/>
        </w:rPr>
        <w:t>п</w:t>
      </w:r>
      <w:proofErr w:type="gramEnd"/>
      <w:r w:rsidR="00DE14AB" w:rsidRPr="004C4A8E">
        <w:rPr>
          <w:rFonts w:ascii="Times New Roman" w:hAnsi="Times New Roman"/>
          <w:color w:val="111111"/>
          <w:sz w:val="28"/>
          <w:szCs w:val="28"/>
        </w:rPr>
        <w:t>особие — Электрон. дан. — Санкт-Петербург</w:t>
      </w:r>
      <w:proofErr w:type="gramStart"/>
      <w:r w:rsidR="00DE14AB" w:rsidRPr="004C4A8E">
        <w:rPr>
          <w:rFonts w:ascii="Times New Roman" w:hAnsi="Times New Roman"/>
          <w:color w:val="111111"/>
          <w:sz w:val="28"/>
          <w:szCs w:val="28"/>
        </w:rPr>
        <w:t xml:space="preserve"> :</w:t>
      </w:r>
      <w:proofErr w:type="gramEnd"/>
      <w:r w:rsidR="00DE14AB" w:rsidRPr="004C4A8E">
        <w:rPr>
          <w:rFonts w:ascii="Times New Roman" w:hAnsi="Times New Roman"/>
          <w:color w:val="111111"/>
          <w:sz w:val="28"/>
          <w:szCs w:val="28"/>
        </w:rPr>
        <w:t xml:space="preserve"> ПГУПС, 2010. — 31 с. — Режим доступа: https://e.lanbook.com/book/63194. — </w:t>
      </w:r>
      <w:proofErr w:type="spellStart"/>
      <w:r w:rsidR="00DE14AB" w:rsidRPr="004C4A8E">
        <w:rPr>
          <w:rFonts w:ascii="Times New Roman" w:hAnsi="Times New Roman"/>
          <w:color w:val="111111"/>
          <w:sz w:val="28"/>
          <w:szCs w:val="28"/>
        </w:rPr>
        <w:t>Загл</w:t>
      </w:r>
      <w:proofErr w:type="spellEnd"/>
      <w:r w:rsidR="00DE14AB" w:rsidRPr="004C4A8E">
        <w:rPr>
          <w:rFonts w:ascii="Times New Roman" w:hAnsi="Times New Roman"/>
          <w:color w:val="111111"/>
          <w:sz w:val="28"/>
          <w:szCs w:val="28"/>
        </w:rPr>
        <w:t>. с экрана.</w:t>
      </w:r>
    </w:p>
    <w:p w:rsidR="007D3788" w:rsidRDefault="007D3788" w:rsidP="007D3788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578DA" w:rsidRDefault="00A578DA" w:rsidP="007D3788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578DA" w:rsidRPr="00E738C3" w:rsidRDefault="00A578DA" w:rsidP="007D3788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D3788" w:rsidRPr="007D3788" w:rsidRDefault="007D3788" w:rsidP="007D3788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7D3788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8.3 Перечень нормативно-правовой документации, необходимой для освоения дисциплины</w:t>
      </w:r>
    </w:p>
    <w:p w:rsidR="007D3788" w:rsidRPr="007D3788" w:rsidRDefault="007D3788" w:rsidP="007D378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D3788" w:rsidRPr="007D3788" w:rsidRDefault="007D3788" w:rsidP="007D378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D3788">
        <w:rPr>
          <w:rFonts w:ascii="Times New Roman" w:eastAsia="Calibri" w:hAnsi="Times New Roman" w:cs="Times New Roman"/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7D3788" w:rsidRPr="007D3788" w:rsidRDefault="007D3788" w:rsidP="007D378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D3788" w:rsidRPr="00DE14AB" w:rsidRDefault="007D3788" w:rsidP="00DE14AB">
      <w:pPr>
        <w:pStyle w:val="a9"/>
        <w:numPr>
          <w:ilvl w:val="1"/>
          <w:numId w:val="17"/>
        </w:num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DE14AB">
        <w:rPr>
          <w:rFonts w:ascii="Times New Roman" w:eastAsia="Calibri" w:hAnsi="Times New Roman" w:cs="Times New Roman"/>
          <w:bCs/>
          <w:sz w:val="28"/>
          <w:szCs w:val="28"/>
        </w:rPr>
        <w:t>Другие издания, необходимые для освоения дисциплины</w:t>
      </w:r>
    </w:p>
    <w:p w:rsidR="007D3788" w:rsidRPr="007D3788" w:rsidRDefault="007D3788" w:rsidP="007D378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E14AB" w:rsidRDefault="00DE14AB" w:rsidP="00DE14AB">
      <w:pPr>
        <w:pStyle w:val="a9"/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E14AB">
        <w:rPr>
          <w:rFonts w:ascii="Times New Roman" w:hAnsi="Times New Roman" w:cs="Times New Roman"/>
          <w:color w:val="111111"/>
          <w:sz w:val="28"/>
          <w:szCs w:val="28"/>
        </w:rPr>
        <w:t>Упражнения по грамматике английского языка: методические указания [Электронный ресурс] : метод</w:t>
      </w:r>
      <w:proofErr w:type="gramStart"/>
      <w:r w:rsidRPr="00DE14AB">
        <w:rPr>
          <w:rFonts w:ascii="Times New Roman" w:hAnsi="Times New Roman" w:cs="Times New Roman"/>
          <w:color w:val="111111"/>
          <w:sz w:val="28"/>
          <w:szCs w:val="28"/>
        </w:rPr>
        <w:t>.</w:t>
      </w:r>
      <w:proofErr w:type="gramEnd"/>
      <w:r w:rsidRPr="00DE14AB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DE14AB">
        <w:rPr>
          <w:rFonts w:ascii="Times New Roman" w:hAnsi="Times New Roman" w:cs="Times New Roman"/>
          <w:color w:val="111111"/>
          <w:sz w:val="28"/>
          <w:szCs w:val="28"/>
        </w:rPr>
        <w:t>у</w:t>
      </w:r>
      <w:proofErr w:type="gramEnd"/>
      <w:r w:rsidRPr="00DE14AB">
        <w:rPr>
          <w:rFonts w:ascii="Times New Roman" w:hAnsi="Times New Roman" w:cs="Times New Roman"/>
          <w:color w:val="111111"/>
          <w:sz w:val="28"/>
          <w:szCs w:val="28"/>
        </w:rPr>
        <w:t>каз. — Электрон</w:t>
      </w:r>
      <w:proofErr w:type="gramStart"/>
      <w:r w:rsidRPr="00DE14AB">
        <w:rPr>
          <w:rFonts w:ascii="Times New Roman" w:hAnsi="Times New Roman" w:cs="Times New Roman"/>
          <w:color w:val="111111"/>
          <w:sz w:val="28"/>
          <w:szCs w:val="28"/>
        </w:rPr>
        <w:t>.</w:t>
      </w:r>
      <w:proofErr w:type="gramEnd"/>
      <w:r w:rsidRPr="00DE14AB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DE14AB">
        <w:rPr>
          <w:rFonts w:ascii="Times New Roman" w:hAnsi="Times New Roman" w:cs="Times New Roman"/>
          <w:color w:val="111111"/>
          <w:sz w:val="28"/>
          <w:szCs w:val="28"/>
        </w:rPr>
        <w:t>д</w:t>
      </w:r>
      <w:proofErr w:type="gramEnd"/>
      <w:r w:rsidRPr="00DE14AB">
        <w:rPr>
          <w:rFonts w:ascii="Times New Roman" w:hAnsi="Times New Roman" w:cs="Times New Roman"/>
          <w:color w:val="111111"/>
          <w:sz w:val="28"/>
          <w:szCs w:val="28"/>
        </w:rPr>
        <w:t>ан. — Санкт-Петербург</w:t>
      </w:r>
      <w:proofErr w:type="gramStart"/>
      <w:r w:rsidRPr="00DE14AB">
        <w:rPr>
          <w:rFonts w:ascii="Times New Roman" w:hAnsi="Times New Roman" w:cs="Times New Roman"/>
          <w:color w:val="111111"/>
          <w:sz w:val="28"/>
          <w:szCs w:val="28"/>
        </w:rPr>
        <w:t xml:space="preserve"> :</w:t>
      </w:r>
      <w:proofErr w:type="gramEnd"/>
      <w:r w:rsidRPr="00DE14AB">
        <w:rPr>
          <w:rFonts w:ascii="Times New Roman" w:hAnsi="Times New Roman" w:cs="Times New Roman"/>
          <w:color w:val="111111"/>
          <w:sz w:val="28"/>
          <w:szCs w:val="28"/>
        </w:rPr>
        <w:t xml:space="preserve"> ПГУПС, 2013. — 34 с. — Режим доступа: https://e.lanbook.com/book/63206. — </w:t>
      </w:r>
      <w:proofErr w:type="spellStart"/>
      <w:r w:rsidRPr="00DE14AB">
        <w:rPr>
          <w:rFonts w:ascii="Times New Roman" w:hAnsi="Times New Roman" w:cs="Times New Roman"/>
          <w:color w:val="111111"/>
          <w:sz w:val="28"/>
          <w:szCs w:val="28"/>
        </w:rPr>
        <w:t>Загл</w:t>
      </w:r>
      <w:proofErr w:type="spellEnd"/>
      <w:r w:rsidRPr="00DE14AB">
        <w:rPr>
          <w:rFonts w:ascii="Times New Roman" w:hAnsi="Times New Roman" w:cs="Times New Roman"/>
          <w:color w:val="111111"/>
          <w:sz w:val="28"/>
          <w:szCs w:val="28"/>
        </w:rPr>
        <w:t>. с экрана.</w:t>
      </w:r>
    </w:p>
    <w:p w:rsidR="00DE14AB" w:rsidRDefault="00DE14AB" w:rsidP="00DE14AB">
      <w:pPr>
        <w:pStyle w:val="a9"/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E14AB">
        <w:rPr>
          <w:rFonts w:ascii="Times New Roman" w:hAnsi="Times New Roman" w:cs="Times New Roman"/>
          <w:color w:val="111111"/>
          <w:sz w:val="28"/>
          <w:szCs w:val="28"/>
        </w:rPr>
        <w:t xml:space="preserve">Бурхан, И.О. </w:t>
      </w:r>
      <w:proofErr w:type="spellStart"/>
      <w:r w:rsidRPr="00DE14AB">
        <w:rPr>
          <w:rFonts w:ascii="Times New Roman" w:hAnsi="Times New Roman" w:cs="Times New Roman"/>
          <w:color w:val="111111"/>
          <w:sz w:val="28"/>
          <w:szCs w:val="28"/>
        </w:rPr>
        <w:t>Listening</w:t>
      </w:r>
      <w:proofErr w:type="spellEnd"/>
      <w:r w:rsidRPr="00DE14AB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DE14AB">
        <w:rPr>
          <w:rFonts w:ascii="Times New Roman" w:hAnsi="Times New Roman" w:cs="Times New Roman"/>
          <w:color w:val="111111"/>
          <w:sz w:val="28"/>
          <w:szCs w:val="28"/>
        </w:rPr>
        <w:t>facilitator</w:t>
      </w:r>
      <w:proofErr w:type="spellEnd"/>
      <w:r w:rsidRPr="00DE14AB">
        <w:rPr>
          <w:rFonts w:ascii="Times New Roman" w:hAnsi="Times New Roman" w:cs="Times New Roman"/>
          <w:color w:val="111111"/>
          <w:sz w:val="28"/>
          <w:szCs w:val="28"/>
        </w:rPr>
        <w:t xml:space="preserve">: методические указания по </w:t>
      </w:r>
      <w:proofErr w:type="spellStart"/>
      <w:r w:rsidRPr="00DE14AB">
        <w:rPr>
          <w:rFonts w:ascii="Times New Roman" w:hAnsi="Times New Roman" w:cs="Times New Roman"/>
          <w:color w:val="111111"/>
          <w:sz w:val="28"/>
          <w:szCs w:val="28"/>
        </w:rPr>
        <w:t>аудированию</w:t>
      </w:r>
      <w:proofErr w:type="spellEnd"/>
      <w:r w:rsidRPr="00DE14AB">
        <w:rPr>
          <w:rFonts w:ascii="Times New Roman" w:hAnsi="Times New Roman" w:cs="Times New Roman"/>
          <w:color w:val="111111"/>
          <w:sz w:val="28"/>
          <w:szCs w:val="28"/>
        </w:rPr>
        <w:t xml:space="preserve"> [Электронный ресурс] : метод</w:t>
      </w:r>
      <w:proofErr w:type="gramStart"/>
      <w:r w:rsidRPr="00DE14AB">
        <w:rPr>
          <w:rFonts w:ascii="Times New Roman" w:hAnsi="Times New Roman" w:cs="Times New Roman"/>
          <w:color w:val="111111"/>
          <w:sz w:val="28"/>
          <w:szCs w:val="28"/>
        </w:rPr>
        <w:t>.</w:t>
      </w:r>
      <w:proofErr w:type="gramEnd"/>
      <w:r w:rsidRPr="00DE14AB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DE14AB">
        <w:rPr>
          <w:rFonts w:ascii="Times New Roman" w:hAnsi="Times New Roman" w:cs="Times New Roman"/>
          <w:color w:val="111111"/>
          <w:sz w:val="28"/>
          <w:szCs w:val="28"/>
        </w:rPr>
        <w:t>у</w:t>
      </w:r>
      <w:proofErr w:type="gramEnd"/>
      <w:r w:rsidRPr="00DE14AB">
        <w:rPr>
          <w:rFonts w:ascii="Times New Roman" w:hAnsi="Times New Roman" w:cs="Times New Roman"/>
          <w:color w:val="111111"/>
          <w:sz w:val="28"/>
          <w:szCs w:val="28"/>
        </w:rPr>
        <w:t xml:space="preserve">каз. / И.О. Бурхан, И.Л. </w:t>
      </w:r>
      <w:proofErr w:type="spellStart"/>
      <w:r w:rsidRPr="00DE14AB">
        <w:rPr>
          <w:rFonts w:ascii="Times New Roman" w:hAnsi="Times New Roman" w:cs="Times New Roman"/>
          <w:color w:val="111111"/>
          <w:sz w:val="28"/>
          <w:szCs w:val="28"/>
        </w:rPr>
        <w:t>Лютомская</w:t>
      </w:r>
      <w:proofErr w:type="spellEnd"/>
      <w:r w:rsidRPr="00DE14AB">
        <w:rPr>
          <w:rFonts w:ascii="Times New Roman" w:hAnsi="Times New Roman" w:cs="Times New Roman"/>
          <w:color w:val="111111"/>
          <w:sz w:val="28"/>
          <w:szCs w:val="28"/>
        </w:rPr>
        <w:t>, Л.В. Мите. — Электрон</w:t>
      </w:r>
      <w:proofErr w:type="gramStart"/>
      <w:r w:rsidRPr="00DE14AB">
        <w:rPr>
          <w:rFonts w:ascii="Times New Roman" w:hAnsi="Times New Roman" w:cs="Times New Roman"/>
          <w:color w:val="111111"/>
          <w:sz w:val="28"/>
          <w:szCs w:val="28"/>
        </w:rPr>
        <w:t>.</w:t>
      </w:r>
      <w:proofErr w:type="gramEnd"/>
      <w:r w:rsidRPr="00DE14AB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DE14AB">
        <w:rPr>
          <w:rFonts w:ascii="Times New Roman" w:hAnsi="Times New Roman" w:cs="Times New Roman"/>
          <w:color w:val="111111"/>
          <w:sz w:val="28"/>
          <w:szCs w:val="28"/>
        </w:rPr>
        <w:t>д</w:t>
      </w:r>
      <w:proofErr w:type="gramEnd"/>
      <w:r w:rsidRPr="00DE14AB">
        <w:rPr>
          <w:rFonts w:ascii="Times New Roman" w:hAnsi="Times New Roman" w:cs="Times New Roman"/>
          <w:color w:val="111111"/>
          <w:sz w:val="28"/>
          <w:szCs w:val="28"/>
        </w:rPr>
        <w:t>ан. — Санкт-Петербург</w:t>
      </w:r>
      <w:proofErr w:type="gramStart"/>
      <w:r w:rsidRPr="00DE14AB">
        <w:rPr>
          <w:rFonts w:ascii="Times New Roman" w:hAnsi="Times New Roman" w:cs="Times New Roman"/>
          <w:color w:val="111111"/>
          <w:sz w:val="28"/>
          <w:szCs w:val="28"/>
        </w:rPr>
        <w:t xml:space="preserve"> :</w:t>
      </w:r>
      <w:proofErr w:type="gramEnd"/>
      <w:r w:rsidRPr="00DE14AB">
        <w:rPr>
          <w:rFonts w:ascii="Times New Roman" w:hAnsi="Times New Roman" w:cs="Times New Roman"/>
          <w:color w:val="111111"/>
          <w:sz w:val="28"/>
          <w:szCs w:val="28"/>
        </w:rPr>
        <w:t xml:space="preserve"> ПГУПС, 2013. — 27 с. — Режим доступа: https://e.lanbook.com/book/63205. — </w:t>
      </w:r>
      <w:proofErr w:type="spellStart"/>
      <w:r w:rsidRPr="00DE14AB">
        <w:rPr>
          <w:rFonts w:ascii="Times New Roman" w:hAnsi="Times New Roman" w:cs="Times New Roman"/>
          <w:color w:val="111111"/>
          <w:sz w:val="28"/>
          <w:szCs w:val="28"/>
        </w:rPr>
        <w:t>Загл</w:t>
      </w:r>
      <w:proofErr w:type="spellEnd"/>
      <w:r w:rsidRPr="00DE14AB">
        <w:rPr>
          <w:rFonts w:ascii="Times New Roman" w:hAnsi="Times New Roman" w:cs="Times New Roman"/>
          <w:color w:val="111111"/>
          <w:sz w:val="28"/>
          <w:szCs w:val="28"/>
        </w:rPr>
        <w:t>. с экрана.</w:t>
      </w:r>
    </w:p>
    <w:p w:rsidR="002E205C" w:rsidRPr="00DE14AB" w:rsidRDefault="00DE14AB" w:rsidP="00DE14AB">
      <w:pPr>
        <w:pStyle w:val="a9"/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DE14AB">
        <w:rPr>
          <w:rFonts w:ascii="Times New Roman" w:hAnsi="Times New Roman" w:cs="Times New Roman"/>
          <w:color w:val="111111"/>
          <w:sz w:val="28"/>
          <w:szCs w:val="28"/>
        </w:rPr>
        <w:t>History</w:t>
      </w:r>
      <w:proofErr w:type="spellEnd"/>
      <w:r w:rsidRPr="00DE14AB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DE14AB">
        <w:rPr>
          <w:rFonts w:ascii="Times New Roman" w:hAnsi="Times New Roman" w:cs="Times New Roman"/>
          <w:color w:val="111111"/>
          <w:sz w:val="28"/>
          <w:szCs w:val="28"/>
        </w:rPr>
        <w:t>of</w:t>
      </w:r>
      <w:proofErr w:type="spellEnd"/>
      <w:r w:rsidRPr="00DE14AB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DE14AB">
        <w:rPr>
          <w:rFonts w:ascii="Times New Roman" w:hAnsi="Times New Roman" w:cs="Times New Roman"/>
          <w:color w:val="111111"/>
          <w:sz w:val="28"/>
          <w:szCs w:val="28"/>
        </w:rPr>
        <w:t>Construction</w:t>
      </w:r>
      <w:proofErr w:type="spellEnd"/>
      <w:r w:rsidRPr="00DE14AB">
        <w:rPr>
          <w:rFonts w:ascii="Times New Roman" w:hAnsi="Times New Roman" w:cs="Times New Roman"/>
          <w:color w:val="111111"/>
          <w:sz w:val="28"/>
          <w:szCs w:val="28"/>
        </w:rPr>
        <w:t>: Методические указания для студентов II курса специальности ПГС (английский язык) [Электронный ресурс] : метод</w:t>
      </w:r>
      <w:proofErr w:type="gramStart"/>
      <w:r w:rsidRPr="00DE14AB">
        <w:rPr>
          <w:rFonts w:ascii="Times New Roman" w:hAnsi="Times New Roman" w:cs="Times New Roman"/>
          <w:color w:val="111111"/>
          <w:sz w:val="28"/>
          <w:szCs w:val="28"/>
        </w:rPr>
        <w:t>.</w:t>
      </w:r>
      <w:proofErr w:type="gramEnd"/>
      <w:r w:rsidRPr="00DE14AB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DE14AB">
        <w:rPr>
          <w:rFonts w:ascii="Times New Roman" w:hAnsi="Times New Roman" w:cs="Times New Roman"/>
          <w:color w:val="111111"/>
          <w:sz w:val="28"/>
          <w:szCs w:val="28"/>
        </w:rPr>
        <w:t>у</w:t>
      </w:r>
      <w:proofErr w:type="gramEnd"/>
      <w:r w:rsidRPr="00DE14AB">
        <w:rPr>
          <w:rFonts w:ascii="Times New Roman" w:hAnsi="Times New Roman" w:cs="Times New Roman"/>
          <w:color w:val="111111"/>
          <w:sz w:val="28"/>
          <w:szCs w:val="28"/>
        </w:rPr>
        <w:t>каз. — Электрон</w:t>
      </w:r>
      <w:proofErr w:type="gramStart"/>
      <w:r w:rsidRPr="00DE14AB">
        <w:rPr>
          <w:rFonts w:ascii="Times New Roman" w:hAnsi="Times New Roman" w:cs="Times New Roman"/>
          <w:color w:val="111111"/>
          <w:sz w:val="28"/>
          <w:szCs w:val="28"/>
        </w:rPr>
        <w:t>.</w:t>
      </w:r>
      <w:proofErr w:type="gramEnd"/>
      <w:r w:rsidRPr="00DE14AB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DE14AB">
        <w:rPr>
          <w:rFonts w:ascii="Times New Roman" w:hAnsi="Times New Roman" w:cs="Times New Roman"/>
          <w:color w:val="111111"/>
          <w:sz w:val="28"/>
          <w:szCs w:val="28"/>
        </w:rPr>
        <w:t>д</w:t>
      </w:r>
      <w:proofErr w:type="gramEnd"/>
      <w:r w:rsidRPr="00DE14AB">
        <w:rPr>
          <w:rFonts w:ascii="Times New Roman" w:hAnsi="Times New Roman" w:cs="Times New Roman"/>
          <w:color w:val="111111"/>
          <w:sz w:val="28"/>
          <w:szCs w:val="28"/>
        </w:rPr>
        <w:t>ан. — Санкт-Петербург</w:t>
      </w:r>
      <w:proofErr w:type="gramStart"/>
      <w:r w:rsidRPr="00DE14AB">
        <w:rPr>
          <w:rFonts w:ascii="Times New Roman" w:hAnsi="Times New Roman" w:cs="Times New Roman"/>
          <w:color w:val="111111"/>
          <w:sz w:val="28"/>
          <w:szCs w:val="28"/>
        </w:rPr>
        <w:t xml:space="preserve"> :</w:t>
      </w:r>
      <w:proofErr w:type="gramEnd"/>
      <w:r w:rsidRPr="00DE14AB">
        <w:rPr>
          <w:rFonts w:ascii="Times New Roman" w:hAnsi="Times New Roman" w:cs="Times New Roman"/>
          <w:color w:val="111111"/>
          <w:sz w:val="28"/>
          <w:szCs w:val="28"/>
        </w:rPr>
        <w:t xml:space="preserve"> ПГУПС, 2011. — 32 с. — Режим доступа: https://e.lanbook.com/book/63202. — </w:t>
      </w:r>
      <w:proofErr w:type="spellStart"/>
      <w:r w:rsidRPr="00DE14AB">
        <w:rPr>
          <w:rFonts w:ascii="Times New Roman" w:hAnsi="Times New Roman" w:cs="Times New Roman"/>
          <w:color w:val="111111"/>
          <w:sz w:val="28"/>
          <w:szCs w:val="28"/>
        </w:rPr>
        <w:t>Загл</w:t>
      </w:r>
      <w:proofErr w:type="spellEnd"/>
      <w:r w:rsidRPr="00DE14AB">
        <w:rPr>
          <w:rFonts w:ascii="Times New Roman" w:hAnsi="Times New Roman" w:cs="Times New Roman"/>
          <w:color w:val="111111"/>
          <w:sz w:val="28"/>
          <w:szCs w:val="28"/>
        </w:rPr>
        <w:t>. с экрана.</w:t>
      </w:r>
      <w:r w:rsidR="00F25F2C" w:rsidRPr="00DE14A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</w:p>
    <w:p w:rsidR="00740EFA" w:rsidRPr="00740EFA" w:rsidRDefault="00740EFA" w:rsidP="002E20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yellow"/>
        </w:rPr>
      </w:pPr>
    </w:p>
    <w:p w:rsidR="007D3788" w:rsidRPr="007D3788" w:rsidRDefault="007D3788" w:rsidP="007D378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3788">
        <w:rPr>
          <w:rFonts w:ascii="Times New Roman" w:eastAsia="Calibri" w:hAnsi="Times New Roman" w:cs="Times New Roman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E14AB" w:rsidRDefault="00DE14AB" w:rsidP="00DE14AB">
      <w:pPr>
        <w:pStyle w:val="a9"/>
        <w:widowControl w:val="0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E14AB" w:rsidRPr="00DE14AB" w:rsidRDefault="007D3788" w:rsidP="00DE14AB">
      <w:pPr>
        <w:pStyle w:val="a9"/>
        <w:widowControl w:val="0"/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1134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DE14AB">
        <w:rPr>
          <w:rFonts w:ascii="Times New Roman" w:eastAsia="Calibri" w:hAnsi="Times New Roman" w:cs="Times New Roman"/>
          <w:bCs/>
          <w:sz w:val="28"/>
          <w:szCs w:val="28"/>
        </w:rPr>
        <w:t xml:space="preserve">Личный кабинет </w:t>
      </w:r>
      <w:proofErr w:type="gramStart"/>
      <w:r w:rsidRPr="00DE14AB">
        <w:rPr>
          <w:rFonts w:ascii="Times New Roman" w:eastAsia="Calibri" w:hAnsi="Times New Roman" w:cs="Times New Roman"/>
          <w:bCs/>
          <w:sz w:val="28"/>
          <w:szCs w:val="28"/>
        </w:rPr>
        <w:t>обучающегося</w:t>
      </w:r>
      <w:proofErr w:type="gramEnd"/>
      <w:r w:rsidRPr="00DE14AB">
        <w:rPr>
          <w:rFonts w:ascii="Times New Roman" w:eastAsia="Calibri" w:hAnsi="Times New Roman" w:cs="Times New Roman"/>
          <w:bCs/>
          <w:sz w:val="28"/>
          <w:szCs w:val="28"/>
        </w:rPr>
        <w:t xml:space="preserve"> и электронная информационно-</w:t>
      </w:r>
      <w:r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образовательная среда. [Электронный ресурс]. – Режим доступа: </w:t>
      </w:r>
      <w:hyperlink r:id="rId15" w:history="1">
        <w:r w:rsidR="00D32DB1"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szCs w:val="28"/>
            <w:u w:val="none"/>
            <w:lang w:val="en-US"/>
          </w:rPr>
          <w:t>http</w:t>
        </w:r>
        <w:r w:rsidR="00D32DB1"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szCs w:val="28"/>
            <w:u w:val="none"/>
          </w:rPr>
          <w:t>://</w:t>
        </w:r>
        <w:proofErr w:type="spellStart"/>
        <w:r w:rsidR="00D32DB1"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szCs w:val="28"/>
            <w:u w:val="none"/>
            <w:lang w:val="en-US"/>
          </w:rPr>
          <w:t>sdo</w:t>
        </w:r>
        <w:proofErr w:type="spellEnd"/>
        <w:r w:rsidR="00D32DB1"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szCs w:val="28"/>
            <w:u w:val="none"/>
          </w:rPr>
          <w:t>.</w:t>
        </w:r>
        <w:proofErr w:type="spellStart"/>
        <w:r w:rsidR="00D32DB1"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szCs w:val="28"/>
            <w:u w:val="none"/>
            <w:lang w:val="en-US"/>
          </w:rPr>
          <w:t>pgups</w:t>
        </w:r>
        <w:proofErr w:type="spellEnd"/>
        <w:r w:rsidR="00D32DB1"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szCs w:val="28"/>
            <w:u w:val="none"/>
          </w:rPr>
          <w:t>.</w:t>
        </w:r>
        <w:proofErr w:type="spellStart"/>
        <w:r w:rsidR="00D32DB1"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szCs w:val="28"/>
            <w:u w:val="none"/>
            <w:lang w:val="en-US"/>
          </w:rPr>
          <w:t>ru</w:t>
        </w:r>
        <w:proofErr w:type="spellEnd"/>
      </w:hyperlink>
      <w:r w:rsidR="00763AB7"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(</w:t>
      </w:r>
      <w:r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для доступа к полнотекстовым документам требуется авторизация).</w:t>
      </w:r>
    </w:p>
    <w:p w:rsidR="00DE14AB" w:rsidRPr="00DE14AB" w:rsidRDefault="007D3788" w:rsidP="00DE14AB">
      <w:pPr>
        <w:pStyle w:val="a9"/>
        <w:widowControl w:val="0"/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1134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Электронно-библиотечная система ЛАНЬ [Электронный ресурс]. – Режим доступа: </w:t>
      </w:r>
      <w:hyperlink r:id="rId16" w:history="1">
        <w:r w:rsidR="00763AB7"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u w:val="none"/>
            <w:lang w:val="en-US"/>
          </w:rPr>
          <w:t>http</w:t>
        </w:r>
        <w:r w:rsidR="00763AB7"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u w:val="none"/>
          </w:rPr>
          <w:t>://</w:t>
        </w:r>
        <w:r w:rsidR="00763AB7"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u w:val="none"/>
            <w:lang w:val="en-US"/>
          </w:rPr>
          <w:t>e</w:t>
        </w:r>
        <w:r w:rsidR="00763AB7"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u w:val="none"/>
          </w:rPr>
          <w:t>.</w:t>
        </w:r>
        <w:proofErr w:type="spellStart"/>
        <w:r w:rsidR="00763AB7"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u w:val="none"/>
            <w:lang w:val="en-US"/>
          </w:rPr>
          <w:t>lanbook</w:t>
        </w:r>
        <w:proofErr w:type="spellEnd"/>
        <w:r w:rsidR="00763AB7"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u w:val="none"/>
          </w:rPr>
          <w:t>.</w:t>
        </w:r>
        <w:r w:rsidR="00763AB7"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u w:val="none"/>
            <w:lang w:val="en-US"/>
          </w:rPr>
          <w:t>com</w:t>
        </w:r>
      </w:hyperlink>
      <w:r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–</w:t>
      </w:r>
      <w:proofErr w:type="spellStart"/>
      <w:r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Загл</w:t>
      </w:r>
      <w:proofErr w:type="spellEnd"/>
      <w:r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. с экрана.</w:t>
      </w:r>
    </w:p>
    <w:p w:rsidR="00DE14AB" w:rsidRPr="00DE14AB" w:rsidRDefault="007D3788" w:rsidP="00DE14AB">
      <w:pPr>
        <w:pStyle w:val="a9"/>
        <w:widowControl w:val="0"/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1134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– Режим доступа: </w:t>
      </w:r>
      <w:hyperlink r:id="rId17" w:history="1">
        <w:r w:rsidR="00763AB7"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u w:val="none"/>
            <w:lang w:val="en-US"/>
          </w:rPr>
          <w:t>http</w:t>
        </w:r>
        <w:r w:rsidR="00763AB7"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u w:val="none"/>
          </w:rPr>
          <w:t>://</w:t>
        </w:r>
        <w:r w:rsidR="00763AB7"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u w:val="none"/>
            <w:lang w:val="en-US"/>
          </w:rPr>
          <w:t>window</w:t>
        </w:r>
        <w:r w:rsidR="00763AB7"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u w:val="none"/>
          </w:rPr>
          <w:t>.</w:t>
        </w:r>
        <w:proofErr w:type="spellStart"/>
        <w:r w:rsidR="00763AB7"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u w:val="none"/>
            <w:lang w:val="en-US"/>
          </w:rPr>
          <w:t>edu</w:t>
        </w:r>
        <w:proofErr w:type="spellEnd"/>
        <w:r w:rsidR="00763AB7"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u w:val="none"/>
          </w:rPr>
          <w:t>.</w:t>
        </w:r>
        <w:proofErr w:type="spellStart"/>
        <w:r w:rsidR="00763AB7" w:rsidRPr="00DE14AB">
          <w:rPr>
            <w:rStyle w:val="a7"/>
            <w:rFonts w:ascii="Times New Roman" w:eastAsia="Calibri" w:hAnsi="Times New Roman" w:cs="Times New Roman"/>
            <w:bCs/>
            <w:color w:val="000000" w:themeColor="text1"/>
            <w:sz w:val="28"/>
            <w:u w:val="none"/>
            <w:lang w:val="en-US"/>
          </w:rPr>
          <w:t>ru</w:t>
        </w:r>
        <w:proofErr w:type="spellEnd"/>
      </w:hyperlink>
      <w:r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, свободный</w:t>
      </w:r>
      <w:proofErr w:type="gramStart"/>
      <w:r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.–</w:t>
      </w:r>
      <w:proofErr w:type="spellStart"/>
      <w:proofErr w:type="gramEnd"/>
      <w:r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Загл</w:t>
      </w:r>
      <w:proofErr w:type="spellEnd"/>
      <w:r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. с экрана.</w:t>
      </w:r>
    </w:p>
    <w:p w:rsidR="007D3788" w:rsidRPr="00DE14AB" w:rsidRDefault="007D3788" w:rsidP="00DE14AB">
      <w:pPr>
        <w:pStyle w:val="a9"/>
        <w:widowControl w:val="0"/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113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Электронно-библиотечная система </w:t>
      </w:r>
      <w:proofErr w:type="spellStart"/>
      <w:r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en-US"/>
        </w:rPr>
        <w:t>ibooks</w:t>
      </w:r>
      <w:proofErr w:type="spellEnd"/>
      <w:r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.</w:t>
      </w:r>
      <w:proofErr w:type="spellStart"/>
      <w:r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val="en-US"/>
        </w:rPr>
        <w:t>ru</w:t>
      </w:r>
      <w:proofErr w:type="spellEnd"/>
      <w:r w:rsidR="00067B1D"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DE14A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[Электронный ресурс]. – Режим доступа: </w:t>
      </w:r>
      <w:hyperlink r:id="rId18" w:history="1">
        <w:r w:rsidRPr="00DE14AB">
          <w:rPr>
            <w:rFonts w:ascii="Times New Roman" w:eastAsia="Calibri" w:hAnsi="Times New Roman" w:cs="Times New Roman"/>
            <w:bCs/>
            <w:color w:val="000000" w:themeColor="text1"/>
            <w:sz w:val="28"/>
            <w:lang w:val="en-US"/>
          </w:rPr>
          <w:t>http</w:t>
        </w:r>
        <w:r w:rsidRPr="00DE14AB">
          <w:rPr>
            <w:rFonts w:ascii="Times New Roman" w:eastAsia="Calibri" w:hAnsi="Times New Roman" w:cs="Times New Roman"/>
            <w:bCs/>
            <w:color w:val="000000" w:themeColor="text1"/>
            <w:sz w:val="28"/>
          </w:rPr>
          <w:t>://</w:t>
        </w:r>
        <w:proofErr w:type="spellStart"/>
        <w:r w:rsidRPr="00DE14AB">
          <w:rPr>
            <w:rFonts w:ascii="Times New Roman" w:eastAsia="Calibri" w:hAnsi="Times New Roman" w:cs="Times New Roman"/>
            <w:bCs/>
            <w:color w:val="000000" w:themeColor="text1"/>
            <w:sz w:val="28"/>
            <w:lang w:val="en-US"/>
          </w:rPr>
          <w:t>ibooks</w:t>
        </w:r>
        <w:proofErr w:type="spellEnd"/>
        <w:r w:rsidRPr="00DE14AB">
          <w:rPr>
            <w:rFonts w:ascii="Times New Roman" w:eastAsia="Calibri" w:hAnsi="Times New Roman" w:cs="Times New Roman"/>
            <w:bCs/>
            <w:color w:val="000000" w:themeColor="text1"/>
            <w:sz w:val="28"/>
          </w:rPr>
          <w:t>.</w:t>
        </w:r>
        <w:proofErr w:type="spellStart"/>
        <w:r w:rsidRPr="00DE14AB">
          <w:rPr>
            <w:rFonts w:ascii="Times New Roman" w:eastAsia="Calibri" w:hAnsi="Times New Roman" w:cs="Times New Roman"/>
            <w:bCs/>
            <w:color w:val="000000" w:themeColor="text1"/>
            <w:sz w:val="28"/>
            <w:lang w:val="en-US"/>
          </w:rPr>
          <w:t>ru</w:t>
        </w:r>
        <w:proofErr w:type="spellEnd"/>
        <w:r w:rsidRPr="00DE14AB">
          <w:rPr>
            <w:rFonts w:ascii="Times New Roman" w:eastAsia="Calibri" w:hAnsi="Times New Roman" w:cs="Times New Roman"/>
            <w:bCs/>
            <w:color w:val="000000" w:themeColor="text1"/>
            <w:sz w:val="28"/>
          </w:rPr>
          <w:t>/</w:t>
        </w:r>
      </w:hyperlink>
      <w:r w:rsidRPr="00DE14AB">
        <w:rPr>
          <w:rFonts w:ascii="Times New Roman" w:eastAsia="Calibri" w:hAnsi="Times New Roman" w:cs="Times New Roman"/>
          <w:bCs/>
          <w:sz w:val="28"/>
          <w:szCs w:val="28"/>
        </w:rPr>
        <w:t>–</w:t>
      </w:r>
      <w:proofErr w:type="spellStart"/>
      <w:r w:rsidRPr="00DE14AB">
        <w:rPr>
          <w:rFonts w:ascii="Times New Roman" w:eastAsia="Calibri" w:hAnsi="Times New Roman" w:cs="Times New Roman"/>
          <w:bCs/>
          <w:sz w:val="28"/>
          <w:szCs w:val="28"/>
        </w:rPr>
        <w:t>Загл</w:t>
      </w:r>
      <w:proofErr w:type="spellEnd"/>
      <w:r w:rsidRPr="00DE14AB">
        <w:rPr>
          <w:rFonts w:ascii="Times New Roman" w:eastAsia="Calibri" w:hAnsi="Times New Roman" w:cs="Times New Roman"/>
          <w:bCs/>
          <w:sz w:val="28"/>
          <w:szCs w:val="28"/>
        </w:rPr>
        <w:t>. с экрана.</w:t>
      </w:r>
    </w:p>
    <w:p w:rsidR="007D3788" w:rsidRDefault="007D3788" w:rsidP="007D3788">
      <w:pPr>
        <w:widowControl w:val="0"/>
        <w:tabs>
          <w:tab w:val="left" w:pos="1418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</w:p>
    <w:p w:rsidR="00A578DA" w:rsidRDefault="00A578DA" w:rsidP="007D3788">
      <w:pPr>
        <w:widowControl w:val="0"/>
        <w:tabs>
          <w:tab w:val="left" w:pos="1418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</w:p>
    <w:p w:rsidR="00A578DA" w:rsidRDefault="00A578DA" w:rsidP="007D3788">
      <w:pPr>
        <w:widowControl w:val="0"/>
        <w:tabs>
          <w:tab w:val="left" w:pos="1418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</w:p>
    <w:p w:rsidR="00A578DA" w:rsidRDefault="00A578DA" w:rsidP="007D3788">
      <w:pPr>
        <w:widowControl w:val="0"/>
        <w:tabs>
          <w:tab w:val="left" w:pos="1418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</w:p>
    <w:p w:rsidR="00A578DA" w:rsidRPr="007D3788" w:rsidRDefault="00A578DA" w:rsidP="007D3788">
      <w:pPr>
        <w:widowControl w:val="0"/>
        <w:tabs>
          <w:tab w:val="left" w:pos="1418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</w:p>
    <w:p w:rsidR="007D3788" w:rsidRPr="007D3788" w:rsidRDefault="007D3788" w:rsidP="007D378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3788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10. Методические указания для </w:t>
      </w:r>
      <w:proofErr w:type="gramStart"/>
      <w:r w:rsidRPr="007D3788">
        <w:rPr>
          <w:rFonts w:ascii="Times New Roman" w:eastAsia="Calibri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7D378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 освоению дисциплины</w:t>
      </w:r>
    </w:p>
    <w:p w:rsidR="007D3788" w:rsidRPr="007D3788" w:rsidRDefault="007D3788" w:rsidP="007D3788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D3788" w:rsidRDefault="007D3788" w:rsidP="00975B60">
      <w:pPr>
        <w:spacing w:after="0" w:line="240" w:lineRule="auto"/>
        <w:ind w:firstLine="851"/>
        <w:rPr>
          <w:rFonts w:ascii="Times New Roman" w:eastAsia="Calibri" w:hAnsi="Times New Roman" w:cs="Times New Roman"/>
          <w:bCs/>
          <w:sz w:val="28"/>
          <w:szCs w:val="28"/>
        </w:rPr>
      </w:pPr>
      <w:r w:rsidRPr="007D3788">
        <w:rPr>
          <w:rFonts w:ascii="Times New Roman" w:eastAsia="Calibri" w:hAnsi="Times New Roman" w:cs="Times New Roman"/>
          <w:bCs/>
          <w:sz w:val="28"/>
          <w:szCs w:val="28"/>
        </w:rPr>
        <w:t>Порядок изучения дисциплины следующий:</w:t>
      </w:r>
    </w:p>
    <w:p w:rsidR="007D3788" w:rsidRPr="007D3788" w:rsidRDefault="007D3788" w:rsidP="00975B60">
      <w:pPr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7D378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D3788" w:rsidRPr="007D3788" w:rsidRDefault="007D3788" w:rsidP="00975B60">
      <w:pPr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7D378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7D3788" w:rsidRDefault="007D3788" w:rsidP="00975B60">
      <w:pPr>
        <w:widowControl w:val="0"/>
        <w:numPr>
          <w:ilvl w:val="0"/>
          <w:numId w:val="5"/>
        </w:numPr>
        <w:suppressAutoHyphens/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7D378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850A3" w:rsidRPr="007D3788" w:rsidRDefault="002850A3" w:rsidP="002850A3">
      <w:pPr>
        <w:widowControl w:val="0"/>
        <w:suppressAutoHyphens/>
        <w:spacing w:after="0" w:line="240" w:lineRule="auto"/>
        <w:ind w:left="2422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:rsidR="007D3788" w:rsidRPr="007D3788" w:rsidRDefault="007D3788" w:rsidP="007D378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D3788">
        <w:rPr>
          <w:rFonts w:ascii="Times New Roman" w:eastAsia="Calibri" w:hAnsi="Times New Roman" w:cs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D3788" w:rsidRPr="007D3788" w:rsidRDefault="007D3788" w:rsidP="007D378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D3788" w:rsidRPr="007D3788" w:rsidRDefault="007D3788" w:rsidP="007D378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D3788">
        <w:rPr>
          <w:rFonts w:ascii="Times New Roman" w:eastAsia="Calibri" w:hAnsi="Times New Roman" w:cs="Times New Roman"/>
          <w:bCs/>
          <w:sz w:val="28"/>
          <w:szCs w:val="28"/>
        </w:rPr>
        <w:t>При осуществлении образовательного процесса по дисциплине «</w:t>
      </w:r>
      <w:r w:rsidR="00975B60">
        <w:rPr>
          <w:rFonts w:ascii="Times New Roman" w:eastAsia="Calibri" w:hAnsi="Times New Roman" w:cs="Times New Roman"/>
          <w:bCs/>
          <w:sz w:val="28"/>
          <w:szCs w:val="28"/>
        </w:rPr>
        <w:t>Деловой и</w:t>
      </w:r>
      <w:r w:rsidRPr="007D3788">
        <w:rPr>
          <w:rFonts w:ascii="Times New Roman" w:eastAsia="Calibri" w:hAnsi="Times New Roman" w:cs="Times New Roman"/>
          <w:bCs/>
          <w:sz w:val="28"/>
          <w:szCs w:val="28"/>
        </w:rPr>
        <w:t>ностранный язык» (</w:t>
      </w:r>
      <w:r w:rsidR="00975B60">
        <w:rPr>
          <w:rFonts w:ascii="Times New Roman" w:eastAsia="Calibri" w:hAnsi="Times New Roman" w:cs="Times New Roman"/>
          <w:bCs/>
          <w:sz w:val="28"/>
          <w:szCs w:val="28"/>
        </w:rPr>
        <w:t>ФТД.1</w:t>
      </w:r>
      <w:r w:rsidRPr="007D3788">
        <w:rPr>
          <w:rFonts w:ascii="Times New Roman" w:eastAsia="Calibri" w:hAnsi="Times New Roman" w:cs="Times New Roman"/>
          <w:bCs/>
          <w:sz w:val="28"/>
          <w:szCs w:val="28"/>
        </w:rPr>
        <w:t>) используются следующие информационные технологии:</w:t>
      </w:r>
    </w:p>
    <w:p w:rsidR="007D3788" w:rsidRPr="007D3788" w:rsidRDefault="007D3788" w:rsidP="00DE14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37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технические </w:t>
      </w:r>
      <w:r w:rsidR="00D012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средства </w:t>
      </w:r>
      <w:r w:rsidRPr="007D3788">
        <w:rPr>
          <w:rFonts w:ascii="Times New Roman" w:eastAsia="Times New Roman" w:hAnsi="Times New Roman" w:cs="Times New Roman"/>
          <w:color w:val="000000"/>
          <w:sz w:val="28"/>
          <w:szCs w:val="28"/>
        </w:rPr>
        <w:t>(персональные компьютеры, проектор);</w:t>
      </w:r>
    </w:p>
    <w:p w:rsidR="007D3788" w:rsidRDefault="007D3788" w:rsidP="00DE14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3788">
        <w:rPr>
          <w:rFonts w:ascii="Times New Roman" w:eastAsia="Times New Roman" w:hAnsi="Times New Roman" w:cs="Times New Roman"/>
          <w:color w:val="000000"/>
          <w:sz w:val="28"/>
          <w:szCs w:val="28"/>
        </w:rPr>
        <w:t>- методы обучения с использованием информационных технологий (демонстр</w:t>
      </w:r>
      <w:r w:rsidR="00D012FE">
        <w:rPr>
          <w:rFonts w:ascii="Times New Roman" w:eastAsia="Times New Roman" w:hAnsi="Times New Roman" w:cs="Times New Roman"/>
          <w:color w:val="000000"/>
          <w:sz w:val="28"/>
          <w:szCs w:val="28"/>
        </w:rPr>
        <w:t>ация мультимедийных материалов);</w:t>
      </w:r>
    </w:p>
    <w:p w:rsidR="00D012FE" w:rsidRPr="00D32DB1" w:rsidRDefault="00D012FE" w:rsidP="00DE14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электронная информационно-образовательная среда Петербургского государственного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="00C550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012FE">
        <w:rPr>
          <w:rFonts w:ascii="Times New Roman" w:eastAsia="Times New Roman" w:hAnsi="Times New Roman" w:cs="Times New Roman"/>
          <w:color w:val="000000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Электронный ресурс</w:t>
      </w:r>
      <w:r w:rsidRPr="00D012FE"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– Режим доступа: </w:t>
      </w:r>
      <w:hyperlink r:id="rId19" w:history="1">
        <w:r w:rsidR="00D32DB1" w:rsidRPr="00DE14AB">
          <w:rPr>
            <w:rStyle w:val="a7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http</w:t>
        </w:r>
        <w:r w:rsidR="00D32DB1" w:rsidRPr="00DE14AB">
          <w:rPr>
            <w:rStyle w:val="a7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</w:rPr>
          <w:t>://</w:t>
        </w:r>
        <w:proofErr w:type="spellStart"/>
        <w:r w:rsidR="00D32DB1" w:rsidRPr="00DE14AB">
          <w:rPr>
            <w:rStyle w:val="a7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sdo</w:t>
        </w:r>
        <w:proofErr w:type="spellEnd"/>
        <w:r w:rsidR="00D32DB1" w:rsidRPr="00DE14AB">
          <w:rPr>
            <w:rStyle w:val="a7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</w:rPr>
          <w:t>.</w:t>
        </w:r>
        <w:proofErr w:type="spellStart"/>
        <w:r w:rsidR="00D32DB1" w:rsidRPr="00DE14AB">
          <w:rPr>
            <w:rStyle w:val="a7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pgups</w:t>
        </w:r>
        <w:proofErr w:type="spellEnd"/>
        <w:r w:rsidR="00D32DB1" w:rsidRPr="00DE14AB">
          <w:rPr>
            <w:rStyle w:val="a7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</w:rPr>
          <w:t>.</w:t>
        </w:r>
        <w:proofErr w:type="spellStart"/>
        <w:r w:rsidR="00D32DB1" w:rsidRPr="00DE14AB">
          <w:rPr>
            <w:rStyle w:val="a7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val="en-US"/>
          </w:rPr>
          <w:t>ru</w:t>
        </w:r>
        <w:proofErr w:type="spellEnd"/>
      </w:hyperlink>
      <w:r w:rsidRPr="00DE14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D3788" w:rsidRDefault="007D3788" w:rsidP="007D37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37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 </w:t>
      </w:r>
    </w:p>
    <w:p w:rsidR="00DE14AB" w:rsidRDefault="00DE14AB" w:rsidP="007D37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E14AB" w:rsidRDefault="00DE14AB" w:rsidP="007D37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E14AB" w:rsidRDefault="00DE14AB" w:rsidP="007D37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E14AB" w:rsidRDefault="00DE14AB" w:rsidP="007D37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E14AB" w:rsidRDefault="00DE14AB" w:rsidP="007D37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E14AB" w:rsidRDefault="00DE14AB" w:rsidP="007D37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E14AB" w:rsidRDefault="00DE14AB" w:rsidP="007D37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E14AB" w:rsidRDefault="00DE14AB" w:rsidP="007D37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E14AB" w:rsidRDefault="00A578DA" w:rsidP="007D37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184116E" wp14:editId="529D7A68">
            <wp:simplePos x="0" y="0"/>
            <wp:positionH relativeFrom="column">
              <wp:posOffset>-228738</wp:posOffset>
            </wp:positionH>
            <wp:positionV relativeFrom="paragraph">
              <wp:posOffset>-75980</wp:posOffset>
            </wp:positionV>
            <wp:extent cx="6414335" cy="5812403"/>
            <wp:effectExtent l="0" t="0" r="0" b="0"/>
            <wp:wrapNone/>
            <wp:docPr id="5" name="Рисунок 4" descr="РП_ДелИЯ_ПослСтраниц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_ДелИЯ_ПослСтраница.bmp"/>
                    <pic:cNvPicPr/>
                  </pic:nvPicPr>
                  <pic:blipFill rotWithShape="1">
                    <a:blip r:embed="rId20" cstate="print"/>
                    <a:srcRect l="10136" t="5740" r="6578" b="37037"/>
                    <a:stretch/>
                  </pic:blipFill>
                  <pic:spPr bwMode="auto">
                    <a:xfrm>
                      <a:off x="0" y="0"/>
                      <a:ext cx="6414335" cy="5812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4AB" w:rsidRDefault="00DE14AB" w:rsidP="007D37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E14AB" w:rsidRDefault="00DE14AB"/>
    <w:p w:rsidR="00DE14AB" w:rsidRDefault="00DE14AB"/>
    <w:p w:rsidR="00DE14AB" w:rsidRDefault="00DE14AB"/>
    <w:p w:rsidR="00DE14AB" w:rsidRDefault="00DE14AB"/>
    <w:p w:rsidR="00DE14AB" w:rsidRDefault="00DE14AB"/>
    <w:p w:rsidR="00DE14AB" w:rsidRDefault="00DE14AB"/>
    <w:p w:rsidR="00DE14AB" w:rsidRDefault="00DE14AB"/>
    <w:p w:rsidR="00DE14AB" w:rsidRDefault="00DE14AB"/>
    <w:p w:rsidR="00DE14AB" w:rsidRDefault="00DE14AB"/>
    <w:p w:rsidR="00DE14AB" w:rsidRDefault="00DE14AB"/>
    <w:p w:rsidR="00DE14AB" w:rsidRDefault="00DE14AB"/>
    <w:p w:rsidR="00DE14AB" w:rsidRDefault="00DE14AB"/>
    <w:p w:rsidR="00DE14AB" w:rsidRDefault="00DE14AB">
      <w:bookmarkStart w:id="0" w:name="_GoBack"/>
      <w:bookmarkEnd w:id="0"/>
    </w:p>
    <w:sectPr w:rsidR="00DE14AB" w:rsidSect="007D3788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32A" w:rsidRDefault="007D332A">
      <w:pPr>
        <w:spacing w:after="0" w:line="240" w:lineRule="auto"/>
      </w:pPr>
      <w:r>
        <w:separator/>
      </w:r>
    </w:p>
  </w:endnote>
  <w:endnote w:type="continuationSeparator" w:id="0">
    <w:p w:rsidR="007D332A" w:rsidRDefault="007D3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788" w:rsidRDefault="007D3788">
    <w:pPr>
      <w:pStyle w:val="a3"/>
      <w:jc w:val="right"/>
    </w:pPr>
  </w:p>
  <w:p w:rsidR="007D3788" w:rsidRDefault="007D3788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32A" w:rsidRDefault="007D332A">
      <w:pPr>
        <w:spacing w:after="0" w:line="240" w:lineRule="auto"/>
      </w:pPr>
      <w:r>
        <w:separator/>
      </w:r>
    </w:p>
  </w:footnote>
  <w:footnote w:type="continuationSeparator" w:id="0">
    <w:p w:rsidR="007D332A" w:rsidRDefault="007D33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A1615"/>
    <w:multiLevelType w:val="hybridMultilevel"/>
    <w:tmpl w:val="ACB2A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C0529"/>
    <w:multiLevelType w:val="hybridMultilevel"/>
    <w:tmpl w:val="E8D23C3E"/>
    <w:lvl w:ilvl="0" w:tplc="2836F7CC">
      <w:start w:val="1"/>
      <w:numFmt w:val="decimal"/>
      <w:lvlText w:val="%1."/>
      <w:lvlJc w:val="left"/>
      <w:pPr>
        <w:ind w:left="2096" w:hanging="1245"/>
      </w:pPr>
      <w:rPr>
        <w:rFonts w:ascii="Times New Roman" w:eastAsia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0CE5004"/>
    <w:multiLevelType w:val="multilevel"/>
    <w:tmpl w:val="F1F4C9E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63F35F5"/>
    <w:multiLevelType w:val="hybridMultilevel"/>
    <w:tmpl w:val="59C8E08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>
    <w:nsid w:val="1ED4509B"/>
    <w:multiLevelType w:val="hybridMultilevel"/>
    <w:tmpl w:val="0B54E080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5EC0948"/>
    <w:multiLevelType w:val="hybridMultilevel"/>
    <w:tmpl w:val="CCA21B0C"/>
    <w:lvl w:ilvl="0" w:tplc="5276D180">
      <w:start w:val="1"/>
      <w:numFmt w:val="decimal"/>
      <w:lvlText w:val="%1."/>
      <w:lvlJc w:val="left"/>
      <w:pPr>
        <w:ind w:left="115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2A9848C4"/>
    <w:multiLevelType w:val="hybridMultilevel"/>
    <w:tmpl w:val="9AAC30E8"/>
    <w:lvl w:ilvl="0" w:tplc="7A6ACCA4">
      <w:start w:val="1"/>
      <w:numFmt w:val="decimal"/>
      <w:lvlText w:val="%1."/>
      <w:lvlJc w:val="left"/>
      <w:pPr>
        <w:ind w:left="157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302E179B"/>
    <w:multiLevelType w:val="hybridMultilevel"/>
    <w:tmpl w:val="47107FEC"/>
    <w:lvl w:ilvl="0" w:tplc="2216FBDC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573A51"/>
    <w:multiLevelType w:val="hybridMultilevel"/>
    <w:tmpl w:val="F46ECC22"/>
    <w:lvl w:ilvl="0" w:tplc="5276D180">
      <w:start w:val="1"/>
      <w:numFmt w:val="decimal"/>
      <w:lvlText w:val="%1."/>
      <w:lvlJc w:val="left"/>
      <w:pPr>
        <w:ind w:left="1524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9" w:hanging="360"/>
      </w:pPr>
    </w:lvl>
    <w:lvl w:ilvl="2" w:tplc="0419001B" w:tentative="1">
      <w:start w:val="1"/>
      <w:numFmt w:val="lowerRoman"/>
      <w:lvlText w:val="%3."/>
      <w:lvlJc w:val="right"/>
      <w:pPr>
        <w:ind w:left="2529" w:hanging="180"/>
      </w:pPr>
    </w:lvl>
    <w:lvl w:ilvl="3" w:tplc="0419000F" w:tentative="1">
      <w:start w:val="1"/>
      <w:numFmt w:val="decimal"/>
      <w:lvlText w:val="%4."/>
      <w:lvlJc w:val="left"/>
      <w:pPr>
        <w:ind w:left="3249" w:hanging="360"/>
      </w:pPr>
    </w:lvl>
    <w:lvl w:ilvl="4" w:tplc="04190019" w:tentative="1">
      <w:start w:val="1"/>
      <w:numFmt w:val="lowerLetter"/>
      <w:lvlText w:val="%5."/>
      <w:lvlJc w:val="left"/>
      <w:pPr>
        <w:ind w:left="3969" w:hanging="360"/>
      </w:pPr>
    </w:lvl>
    <w:lvl w:ilvl="5" w:tplc="0419001B" w:tentative="1">
      <w:start w:val="1"/>
      <w:numFmt w:val="lowerRoman"/>
      <w:lvlText w:val="%6."/>
      <w:lvlJc w:val="right"/>
      <w:pPr>
        <w:ind w:left="4689" w:hanging="180"/>
      </w:pPr>
    </w:lvl>
    <w:lvl w:ilvl="6" w:tplc="0419000F" w:tentative="1">
      <w:start w:val="1"/>
      <w:numFmt w:val="decimal"/>
      <w:lvlText w:val="%7."/>
      <w:lvlJc w:val="left"/>
      <w:pPr>
        <w:ind w:left="5409" w:hanging="360"/>
      </w:pPr>
    </w:lvl>
    <w:lvl w:ilvl="7" w:tplc="04190019" w:tentative="1">
      <w:start w:val="1"/>
      <w:numFmt w:val="lowerLetter"/>
      <w:lvlText w:val="%8."/>
      <w:lvlJc w:val="left"/>
      <w:pPr>
        <w:ind w:left="6129" w:hanging="360"/>
      </w:pPr>
    </w:lvl>
    <w:lvl w:ilvl="8" w:tplc="041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D622B39"/>
    <w:multiLevelType w:val="hybridMultilevel"/>
    <w:tmpl w:val="A6022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0151DB"/>
    <w:multiLevelType w:val="multilevel"/>
    <w:tmpl w:val="0B02CEAE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3214BC"/>
    <w:multiLevelType w:val="hybridMultilevel"/>
    <w:tmpl w:val="4BD6A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867FF9"/>
    <w:multiLevelType w:val="hybridMultilevel"/>
    <w:tmpl w:val="5032F484"/>
    <w:lvl w:ilvl="0" w:tplc="B680E0D0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036459"/>
    <w:multiLevelType w:val="hybridMultilevel"/>
    <w:tmpl w:val="E26CD052"/>
    <w:lvl w:ilvl="0" w:tplc="654207D2">
      <w:start w:val="4"/>
      <w:numFmt w:val="bullet"/>
      <w:lvlText w:val="–"/>
      <w:lvlJc w:val="left"/>
      <w:pPr>
        <w:ind w:left="157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abstractNum w:abstractNumId="19">
    <w:nsid w:val="7B3D2D7D"/>
    <w:multiLevelType w:val="hybridMultilevel"/>
    <w:tmpl w:val="A0102F1A"/>
    <w:lvl w:ilvl="0" w:tplc="1E6A39FA">
      <w:start w:val="1"/>
      <w:numFmt w:val="decimal"/>
      <w:lvlText w:val="%1."/>
      <w:lvlJc w:val="left"/>
      <w:pPr>
        <w:ind w:left="750" w:hanging="39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5"/>
  </w:num>
  <w:num w:numId="4">
    <w:abstractNumId w:val="9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0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3"/>
  </w:num>
  <w:num w:numId="11">
    <w:abstractNumId w:val="2"/>
  </w:num>
  <w:num w:numId="12">
    <w:abstractNumId w:val="13"/>
  </w:num>
  <w:num w:numId="13">
    <w:abstractNumId w:val="10"/>
  </w:num>
  <w:num w:numId="14">
    <w:abstractNumId w:val="19"/>
  </w:num>
  <w:num w:numId="15">
    <w:abstractNumId w:val="17"/>
  </w:num>
  <w:num w:numId="16">
    <w:abstractNumId w:val="1"/>
  </w:num>
  <w:num w:numId="17">
    <w:abstractNumId w:val="14"/>
  </w:num>
  <w:num w:numId="18">
    <w:abstractNumId w:val="4"/>
  </w:num>
  <w:num w:numId="19">
    <w:abstractNumId w:val="8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788"/>
    <w:rsid w:val="00007341"/>
    <w:rsid w:val="00067B1D"/>
    <w:rsid w:val="00077A89"/>
    <w:rsid w:val="001A0D9F"/>
    <w:rsid w:val="002850A3"/>
    <w:rsid w:val="002A65A1"/>
    <w:rsid w:val="002E205C"/>
    <w:rsid w:val="00422D5C"/>
    <w:rsid w:val="004B3E6B"/>
    <w:rsid w:val="00560806"/>
    <w:rsid w:val="00584451"/>
    <w:rsid w:val="005A6EBA"/>
    <w:rsid w:val="00673898"/>
    <w:rsid w:val="006D651E"/>
    <w:rsid w:val="00740EFA"/>
    <w:rsid w:val="00763AB7"/>
    <w:rsid w:val="00782BEB"/>
    <w:rsid w:val="007D332A"/>
    <w:rsid w:val="007D3788"/>
    <w:rsid w:val="00825C3A"/>
    <w:rsid w:val="00903D27"/>
    <w:rsid w:val="00975B60"/>
    <w:rsid w:val="00A578DA"/>
    <w:rsid w:val="00AE74AB"/>
    <w:rsid w:val="00AF44F2"/>
    <w:rsid w:val="00B02182"/>
    <w:rsid w:val="00B5469C"/>
    <w:rsid w:val="00B56C00"/>
    <w:rsid w:val="00C50BD0"/>
    <w:rsid w:val="00C5502B"/>
    <w:rsid w:val="00C604AB"/>
    <w:rsid w:val="00D012FE"/>
    <w:rsid w:val="00D166C9"/>
    <w:rsid w:val="00D32DB1"/>
    <w:rsid w:val="00DE14AB"/>
    <w:rsid w:val="00E37F26"/>
    <w:rsid w:val="00E738C3"/>
    <w:rsid w:val="00ED3CA1"/>
    <w:rsid w:val="00EE195F"/>
    <w:rsid w:val="00F25F2C"/>
    <w:rsid w:val="00F9097E"/>
    <w:rsid w:val="00FE0F88"/>
    <w:rsid w:val="00FE7D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D3788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7D3788"/>
    <w:rPr>
      <w:rFonts w:ascii="Times New Roman" w:eastAsia="Calibri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4B3E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B3E6B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AE74AB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AE74AB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B5469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D3788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7D3788"/>
    <w:rPr>
      <w:rFonts w:ascii="Times New Roman" w:eastAsia="Calibri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4B3E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B3E6B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AE74AB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AE74AB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B546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5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.lanbook.com/book/63204" TargetMode="External"/><Relationship Id="rId18" Type="http://schemas.openxmlformats.org/officeDocument/2006/relationships/hyperlink" Target="http://ibooks.ru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e.lanbook.com/book/63198" TargetMode="External"/><Relationship Id="rId17" Type="http://schemas.openxmlformats.org/officeDocument/2006/relationships/hyperlink" Target="http://window.edu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.lanbook.com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.lanbook.com/book/63204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sdo.pgups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sdo.pgups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e.lanbook.com/book/63198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5DB7F-CC27-4A87-AE16-E0F897F71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1682</Words>
  <Characters>9593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Сотрудник Университета</cp:lastModifiedBy>
  <cp:revision>2</cp:revision>
  <cp:lastPrinted>2017-10-26T13:27:00Z</cp:lastPrinted>
  <dcterms:created xsi:type="dcterms:W3CDTF">2017-11-21T10:39:00Z</dcterms:created>
  <dcterms:modified xsi:type="dcterms:W3CDTF">2017-11-21T10:39:00Z</dcterms:modified>
</cp:coreProperties>
</file>