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09" w:rsidRPr="007E3C95" w:rsidRDefault="002A0109" w:rsidP="006E5A55">
      <w:pPr>
        <w:ind w:firstLine="0"/>
        <w:contextualSpacing/>
        <w:jc w:val="center"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>АННОТАЦИЯ</w:t>
      </w:r>
    </w:p>
    <w:p w:rsidR="002A0109" w:rsidRPr="007E3C95" w:rsidRDefault="002A0109" w:rsidP="006E5A55">
      <w:pPr>
        <w:ind w:firstLine="0"/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</w:t>
      </w:r>
      <w:r w:rsidRPr="007E3C95">
        <w:rPr>
          <w:rFonts w:ascii="Times New Roman" w:hAnsi="Times New Roman" w:cs="Times New Roman"/>
          <w:szCs w:val="24"/>
        </w:rPr>
        <w:t>исциплины</w:t>
      </w:r>
    </w:p>
    <w:p w:rsidR="002A0109" w:rsidRPr="007E3C95" w:rsidRDefault="002A0109" w:rsidP="006E5A55">
      <w:pPr>
        <w:ind w:firstLine="0"/>
        <w:contextualSpacing/>
        <w:jc w:val="center"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>«</w:t>
      </w:r>
      <w:r w:rsidR="000900A8" w:rsidRPr="000900A8">
        <w:rPr>
          <w:rFonts w:ascii="Times New Roman" w:hAnsi="Times New Roman" w:cs="Times New Roman"/>
          <w:szCs w:val="24"/>
        </w:rPr>
        <w:t>РЫНОК ВЫСОКОСКОРОСТНЫХ ТРАНСПОРТНЫХ УСЛУГ</w:t>
      </w:r>
      <w:r w:rsidRPr="007E3C95">
        <w:rPr>
          <w:rFonts w:ascii="Times New Roman" w:hAnsi="Times New Roman" w:cs="Times New Roman"/>
          <w:szCs w:val="24"/>
        </w:rPr>
        <w:t>»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Направление подготовки – </w:t>
      </w:r>
      <w:r w:rsidR="006E5A55" w:rsidRPr="006E5A55">
        <w:rPr>
          <w:rFonts w:ascii="Times New Roman" w:hAnsi="Times New Roman" w:cs="Times New Roman"/>
          <w:szCs w:val="24"/>
        </w:rPr>
        <w:t>38.04.01 «Экономика»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Квалификация </w:t>
      </w:r>
      <w:r>
        <w:rPr>
          <w:rFonts w:ascii="Times New Roman" w:hAnsi="Times New Roman" w:cs="Times New Roman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Cs w:val="24"/>
        </w:rPr>
        <w:t>выпускника –</w:t>
      </w:r>
      <w:r>
        <w:rPr>
          <w:rFonts w:ascii="Times New Roman" w:hAnsi="Times New Roman" w:cs="Times New Roman"/>
          <w:szCs w:val="24"/>
        </w:rPr>
        <w:t xml:space="preserve"> </w:t>
      </w:r>
      <w:r w:rsidR="006E5A55">
        <w:rPr>
          <w:rFonts w:ascii="Times New Roman" w:hAnsi="Times New Roman" w:cs="Times New Roman"/>
          <w:szCs w:val="24"/>
        </w:rPr>
        <w:t>магистр</w:t>
      </w:r>
    </w:p>
    <w:p w:rsidR="006E5A55" w:rsidRDefault="006E5A55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Магистерская программа </w:t>
      </w:r>
      <w:r w:rsidRPr="007E3C95">
        <w:rPr>
          <w:rFonts w:ascii="Times New Roman" w:hAnsi="Times New Roman" w:cs="Times New Roman"/>
          <w:szCs w:val="24"/>
        </w:rPr>
        <w:t>–</w:t>
      </w:r>
      <w:r>
        <w:rPr>
          <w:rFonts w:ascii="Times New Roman" w:hAnsi="Times New Roman" w:cs="Times New Roman"/>
          <w:szCs w:val="24"/>
        </w:rPr>
        <w:t xml:space="preserve"> </w:t>
      </w:r>
      <w:r w:rsidRPr="006E5A55">
        <w:rPr>
          <w:rFonts w:ascii="Times New Roman" w:hAnsi="Times New Roman" w:cs="Times New Roman"/>
          <w:szCs w:val="24"/>
        </w:rPr>
        <w:t>«</w:t>
      </w:r>
      <w:r w:rsidR="009823E2" w:rsidRPr="009823E2">
        <w:rPr>
          <w:rFonts w:ascii="Times New Roman" w:hAnsi="Times New Roman" w:cs="Times New Roman"/>
          <w:szCs w:val="24"/>
        </w:rPr>
        <w:t>Экономика транспорта высоких скоростей</w:t>
      </w:r>
      <w:r w:rsidRPr="006E5A55">
        <w:rPr>
          <w:rFonts w:ascii="Times New Roman" w:hAnsi="Times New Roman" w:cs="Times New Roman"/>
          <w:szCs w:val="24"/>
        </w:rPr>
        <w:t>»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7E3C95">
        <w:rPr>
          <w:rFonts w:ascii="Times New Roman" w:hAnsi="Times New Roman"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E5A55" w:rsidRDefault="009823E2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9823E2">
        <w:rPr>
          <w:rFonts w:ascii="Times New Roman" w:hAnsi="Times New Roman" w:cs="Times New Roman"/>
          <w:szCs w:val="24"/>
        </w:rPr>
        <w:t>Дисциплина «Рынок высокоскоростных транспортных услуг» (Б1.В.ОД.1) относится к вариативной части и является обязательной дисциплиной обучающегося</w:t>
      </w:r>
      <w:r w:rsidR="006E5A55" w:rsidRPr="006E5A55">
        <w:rPr>
          <w:rFonts w:ascii="Times New Roman" w:hAnsi="Times New Roman" w:cs="Times New Roman"/>
          <w:szCs w:val="24"/>
        </w:rPr>
        <w:t>.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7E3C95">
        <w:rPr>
          <w:rFonts w:ascii="Times New Roman" w:hAnsi="Times New Roman" w:cs="Times New Roman"/>
          <w:b/>
          <w:szCs w:val="24"/>
        </w:rPr>
        <w:t>2. Цель и задачи дисциплины</w:t>
      </w:r>
    </w:p>
    <w:p w:rsidR="009823E2" w:rsidRPr="009823E2" w:rsidRDefault="009823E2" w:rsidP="009823E2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9823E2">
        <w:rPr>
          <w:rFonts w:ascii="Times New Roman" w:hAnsi="Times New Roman" w:cs="Times New Roman"/>
          <w:szCs w:val="24"/>
        </w:rPr>
        <w:t>Целью освоения дисциплины «Рынок высокоскоростных транспортных услуг» является приобретение будущими магистрами необходимых знаний, умений и навыков в области функционирования рынка высокоскоростных транспортных услуг.</w:t>
      </w:r>
    </w:p>
    <w:p w:rsidR="009823E2" w:rsidRPr="009823E2" w:rsidRDefault="009823E2" w:rsidP="009823E2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9823E2">
        <w:rPr>
          <w:rFonts w:ascii="Times New Roman" w:hAnsi="Times New Roman" w:cs="Times New Roman"/>
          <w:szCs w:val="24"/>
        </w:rPr>
        <w:t>Для достижения поставленных целей решаются следующие задачи:</w:t>
      </w:r>
    </w:p>
    <w:p w:rsidR="009823E2" w:rsidRPr="009823E2" w:rsidRDefault="009823E2" w:rsidP="009823E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9823E2">
        <w:rPr>
          <w:rFonts w:ascii="Times New Roman" w:hAnsi="Times New Roman" w:cs="Times New Roman"/>
          <w:bCs/>
          <w:szCs w:val="24"/>
        </w:rPr>
        <w:t xml:space="preserve">изучение теоретических и методологических основ рынка скоростных и высокоскоростных транспортных услуг, задач и ситуаций, возникающих в процессе исследования такого класса рыночных структур; </w:t>
      </w:r>
    </w:p>
    <w:p w:rsidR="009823E2" w:rsidRPr="009823E2" w:rsidRDefault="009823E2" w:rsidP="009823E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9823E2">
        <w:rPr>
          <w:rFonts w:ascii="Times New Roman" w:hAnsi="Times New Roman" w:cs="Times New Roman"/>
          <w:bCs/>
          <w:szCs w:val="24"/>
        </w:rPr>
        <w:t>получение представлений об инструментарии анализа рынка транспортных услуг, в т.ч. в секторе скоростных и высокоскоростных услуг;</w:t>
      </w:r>
    </w:p>
    <w:p w:rsidR="009823E2" w:rsidRPr="009823E2" w:rsidRDefault="009823E2" w:rsidP="009823E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9823E2">
        <w:rPr>
          <w:rFonts w:ascii="Times New Roman" w:hAnsi="Times New Roman" w:cs="Times New Roman"/>
          <w:bCs/>
          <w:szCs w:val="24"/>
        </w:rPr>
        <w:t>развитие навыков самостоятельного творческого подхода при подготовке информации для анализа конкуренции на рынке высокоскоростных транспортных услуг, структуры перевозок по уровням доходности и других экономических показателях оценки рыночной среды транспортных услуг.</w:t>
      </w:r>
    </w:p>
    <w:p w:rsidR="002A0109" w:rsidRPr="007E3C95" w:rsidRDefault="002A0109" w:rsidP="009823E2">
      <w:pPr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7E3C95">
        <w:rPr>
          <w:rFonts w:ascii="Times New Roman" w:hAnsi="Times New Roman" w:cs="Times New Roman"/>
          <w:b/>
          <w:szCs w:val="24"/>
        </w:rPr>
        <w:t>3. Перечень планируемых результатов обучения по дисциплине</w:t>
      </w:r>
    </w:p>
    <w:p w:rsidR="009823E2" w:rsidRDefault="002A0109" w:rsidP="009823E2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9823E2" w:rsidRPr="009823E2">
        <w:rPr>
          <w:rFonts w:ascii="Times New Roman" w:hAnsi="Times New Roman" w:cs="Times New Roman"/>
          <w:szCs w:val="24"/>
        </w:rPr>
        <w:t>ОК-1</w:t>
      </w:r>
      <w:r w:rsidR="009823E2">
        <w:rPr>
          <w:rFonts w:ascii="Times New Roman" w:hAnsi="Times New Roman" w:cs="Times New Roman"/>
          <w:szCs w:val="24"/>
        </w:rPr>
        <w:t xml:space="preserve">,  </w:t>
      </w:r>
      <w:r w:rsidR="009823E2" w:rsidRPr="009823E2">
        <w:rPr>
          <w:rFonts w:ascii="Times New Roman" w:hAnsi="Times New Roman" w:cs="Times New Roman"/>
          <w:szCs w:val="24"/>
        </w:rPr>
        <w:t>ОК-3</w:t>
      </w:r>
      <w:r w:rsidR="009823E2">
        <w:rPr>
          <w:rFonts w:ascii="Times New Roman" w:hAnsi="Times New Roman" w:cs="Times New Roman"/>
          <w:szCs w:val="24"/>
        </w:rPr>
        <w:t xml:space="preserve">, </w:t>
      </w:r>
      <w:r w:rsidR="009823E2" w:rsidRPr="009823E2">
        <w:rPr>
          <w:rFonts w:ascii="Times New Roman" w:hAnsi="Times New Roman" w:cs="Times New Roman"/>
          <w:szCs w:val="24"/>
        </w:rPr>
        <w:t>ПК-8</w:t>
      </w:r>
      <w:r w:rsidR="009823E2">
        <w:rPr>
          <w:rFonts w:ascii="Times New Roman" w:hAnsi="Times New Roman" w:cs="Times New Roman"/>
          <w:szCs w:val="24"/>
        </w:rPr>
        <w:t xml:space="preserve">, </w:t>
      </w:r>
      <w:r w:rsidR="009823E2" w:rsidRPr="009823E2">
        <w:rPr>
          <w:rFonts w:ascii="Times New Roman" w:hAnsi="Times New Roman" w:cs="Times New Roman"/>
          <w:szCs w:val="24"/>
        </w:rPr>
        <w:t>ПК-9</w:t>
      </w:r>
      <w:r w:rsidR="009823E2">
        <w:rPr>
          <w:rFonts w:ascii="Times New Roman" w:hAnsi="Times New Roman" w:cs="Times New Roman"/>
          <w:szCs w:val="24"/>
        </w:rPr>
        <w:t xml:space="preserve">, </w:t>
      </w:r>
      <w:r w:rsidR="009823E2" w:rsidRPr="009823E2">
        <w:rPr>
          <w:rFonts w:ascii="Times New Roman" w:hAnsi="Times New Roman" w:cs="Times New Roman"/>
          <w:szCs w:val="24"/>
        </w:rPr>
        <w:t>ПК-10</w:t>
      </w:r>
      <w:r w:rsidR="009823E2">
        <w:rPr>
          <w:rFonts w:ascii="Times New Roman" w:hAnsi="Times New Roman" w:cs="Times New Roman"/>
          <w:szCs w:val="24"/>
        </w:rPr>
        <w:t xml:space="preserve">, </w:t>
      </w:r>
      <w:r w:rsidR="009823E2" w:rsidRPr="009823E2">
        <w:rPr>
          <w:rFonts w:ascii="Times New Roman" w:hAnsi="Times New Roman" w:cs="Times New Roman"/>
          <w:szCs w:val="24"/>
        </w:rPr>
        <w:t>ДПК-3</w:t>
      </w:r>
    </w:p>
    <w:p w:rsidR="002A0109" w:rsidRPr="007E3C95" w:rsidRDefault="002A0109" w:rsidP="009823E2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>В результате освоения дисциплины обучающийся должен:</w:t>
      </w:r>
    </w:p>
    <w:p w:rsidR="009823E2" w:rsidRPr="009823E2" w:rsidRDefault="009823E2" w:rsidP="009823E2">
      <w:pPr>
        <w:ind w:firstLine="0"/>
        <w:contextualSpacing/>
        <w:rPr>
          <w:rFonts w:ascii="Times New Roman" w:hAnsi="Times New Roman" w:cs="Times New Roman"/>
          <w:bCs/>
          <w:szCs w:val="24"/>
        </w:rPr>
      </w:pPr>
      <w:r w:rsidRPr="009823E2">
        <w:rPr>
          <w:rFonts w:ascii="Times New Roman" w:hAnsi="Times New Roman" w:cs="Times New Roman"/>
          <w:bCs/>
          <w:szCs w:val="24"/>
        </w:rPr>
        <w:t>ЗНАТЬ:</w:t>
      </w:r>
    </w:p>
    <w:p w:rsidR="009823E2" w:rsidRPr="009823E2" w:rsidRDefault="009823E2" w:rsidP="009823E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9823E2">
        <w:rPr>
          <w:rFonts w:ascii="Times New Roman" w:hAnsi="Times New Roman" w:cs="Times New Roman"/>
          <w:bCs/>
          <w:szCs w:val="24"/>
        </w:rPr>
        <w:t>основные экономические понятия, характеризующие рыночную экономику, принципы ее функционирования и виды конкуренции;</w:t>
      </w:r>
    </w:p>
    <w:p w:rsidR="009823E2" w:rsidRPr="009823E2" w:rsidRDefault="009823E2" w:rsidP="009823E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9823E2">
        <w:rPr>
          <w:rFonts w:ascii="Times New Roman" w:hAnsi="Times New Roman" w:cs="Times New Roman"/>
          <w:bCs/>
          <w:szCs w:val="24"/>
        </w:rPr>
        <w:t>состояние и перспективы развития транспортного комплекса РФ и показатели деятельности транспортных организаций;</w:t>
      </w:r>
    </w:p>
    <w:p w:rsidR="009823E2" w:rsidRPr="009823E2" w:rsidRDefault="009823E2" w:rsidP="009823E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9823E2">
        <w:rPr>
          <w:rFonts w:ascii="Times New Roman" w:hAnsi="Times New Roman" w:cs="Times New Roman"/>
          <w:bCs/>
          <w:szCs w:val="24"/>
        </w:rPr>
        <w:t>целевые параметры и задачи реформирования железнодорожного транспорта;</w:t>
      </w:r>
    </w:p>
    <w:p w:rsidR="009823E2" w:rsidRPr="009823E2" w:rsidRDefault="009823E2" w:rsidP="009823E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9823E2">
        <w:rPr>
          <w:rFonts w:ascii="Times New Roman" w:hAnsi="Times New Roman" w:cs="Times New Roman"/>
          <w:bCs/>
          <w:szCs w:val="24"/>
        </w:rPr>
        <w:t>организационно-правовые формы деятельности транспортных организаций в РФ;</w:t>
      </w:r>
    </w:p>
    <w:p w:rsidR="009823E2" w:rsidRPr="009823E2" w:rsidRDefault="009823E2" w:rsidP="009823E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9823E2">
        <w:rPr>
          <w:rFonts w:ascii="Times New Roman" w:hAnsi="Times New Roman" w:cs="Times New Roman"/>
          <w:bCs/>
          <w:szCs w:val="24"/>
        </w:rPr>
        <w:t>результаты структурной реформы на транспорте и формирования конкурентной модели рынка перевозок;</w:t>
      </w:r>
    </w:p>
    <w:p w:rsidR="009823E2" w:rsidRPr="009823E2" w:rsidRDefault="009823E2" w:rsidP="009823E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9823E2">
        <w:rPr>
          <w:rFonts w:ascii="Times New Roman" w:hAnsi="Times New Roman" w:cs="Times New Roman"/>
          <w:bCs/>
          <w:szCs w:val="24"/>
        </w:rPr>
        <w:t>систему управления и методы регулирования рынка транспортных услуг, в т.ч. высокоскоростных;</w:t>
      </w:r>
    </w:p>
    <w:p w:rsidR="009823E2" w:rsidRPr="009823E2" w:rsidRDefault="009823E2" w:rsidP="009823E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9823E2">
        <w:rPr>
          <w:rFonts w:ascii="Times New Roman" w:hAnsi="Times New Roman" w:cs="Times New Roman"/>
          <w:bCs/>
          <w:szCs w:val="24"/>
        </w:rPr>
        <w:t>основные методики оценки и анализа деятельности субъектов на рынке высокоскоростных транспортных услуг;</w:t>
      </w:r>
    </w:p>
    <w:p w:rsidR="009823E2" w:rsidRPr="009823E2" w:rsidRDefault="009823E2" w:rsidP="009823E2">
      <w:pPr>
        <w:ind w:firstLine="0"/>
        <w:contextualSpacing/>
        <w:rPr>
          <w:rFonts w:ascii="Times New Roman" w:hAnsi="Times New Roman" w:cs="Times New Roman"/>
          <w:bCs/>
          <w:szCs w:val="24"/>
        </w:rPr>
      </w:pPr>
      <w:r w:rsidRPr="009823E2">
        <w:rPr>
          <w:rFonts w:ascii="Times New Roman" w:hAnsi="Times New Roman" w:cs="Times New Roman"/>
          <w:bCs/>
          <w:szCs w:val="24"/>
        </w:rPr>
        <w:t>УМЕТЬ:</w:t>
      </w:r>
    </w:p>
    <w:p w:rsidR="009823E2" w:rsidRPr="009823E2" w:rsidRDefault="009823E2" w:rsidP="009823E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9823E2">
        <w:rPr>
          <w:rFonts w:ascii="Times New Roman" w:hAnsi="Times New Roman" w:cs="Times New Roman"/>
          <w:bCs/>
          <w:szCs w:val="24"/>
        </w:rPr>
        <w:t>использовать нормативные правовые документы по регулированию рынка высокоскоростных транспортных услуг;</w:t>
      </w:r>
    </w:p>
    <w:p w:rsidR="009823E2" w:rsidRPr="009823E2" w:rsidRDefault="009823E2" w:rsidP="009823E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9823E2">
        <w:rPr>
          <w:rFonts w:ascii="Times New Roman" w:hAnsi="Times New Roman" w:cs="Times New Roman"/>
          <w:bCs/>
          <w:szCs w:val="24"/>
        </w:rPr>
        <w:t>анализировать структуру рынка грузовых и пассажирских скоростных и высокоскоростных перевозок;</w:t>
      </w:r>
    </w:p>
    <w:p w:rsidR="009823E2" w:rsidRPr="009823E2" w:rsidRDefault="009823E2" w:rsidP="009823E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9823E2">
        <w:rPr>
          <w:rFonts w:ascii="Times New Roman" w:hAnsi="Times New Roman" w:cs="Times New Roman"/>
          <w:bCs/>
          <w:szCs w:val="24"/>
        </w:rPr>
        <w:t>формировать систему показателей и применять методики оценки и анализа уровня конкуренции организаций на рынке скоростных и высокоскоростных услуг транспорта;</w:t>
      </w:r>
    </w:p>
    <w:p w:rsidR="009823E2" w:rsidRPr="009823E2" w:rsidRDefault="009823E2" w:rsidP="009823E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9823E2">
        <w:rPr>
          <w:rFonts w:ascii="Times New Roman" w:hAnsi="Times New Roman" w:cs="Times New Roman"/>
          <w:bCs/>
          <w:szCs w:val="24"/>
        </w:rPr>
        <w:lastRenderedPageBreak/>
        <w:t xml:space="preserve">анализировать влияние изменений действий регуляторов транспортного рынка на деятельность организаций транспорта. </w:t>
      </w:r>
    </w:p>
    <w:p w:rsidR="009823E2" w:rsidRPr="009823E2" w:rsidRDefault="009823E2" w:rsidP="009823E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9823E2">
        <w:rPr>
          <w:rFonts w:ascii="Times New Roman" w:hAnsi="Times New Roman" w:cs="Times New Roman"/>
          <w:bCs/>
          <w:szCs w:val="24"/>
        </w:rPr>
        <w:t>самостоятельно работать с публичной финансовой отчетностью транспортных организаций.</w:t>
      </w:r>
    </w:p>
    <w:p w:rsidR="009823E2" w:rsidRPr="009823E2" w:rsidRDefault="009823E2" w:rsidP="009823E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9823E2">
        <w:rPr>
          <w:rFonts w:ascii="Times New Roman" w:hAnsi="Times New Roman" w:cs="Times New Roman"/>
          <w:bCs/>
          <w:szCs w:val="24"/>
        </w:rPr>
        <w:t>оценивать влияние развития транспортной инфраструктуры на национальную экономику и ее безопасность.</w:t>
      </w:r>
    </w:p>
    <w:p w:rsidR="009823E2" w:rsidRPr="009823E2" w:rsidRDefault="009823E2" w:rsidP="009823E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9823E2">
        <w:rPr>
          <w:rFonts w:ascii="Times New Roman" w:hAnsi="Times New Roman" w:cs="Times New Roman"/>
          <w:bCs/>
          <w:szCs w:val="24"/>
        </w:rPr>
        <w:t>оценивать основные показатели деятельности в сфере грузовых и пассажирских железнодорожных перевозок;</w:t>
      </w:r>
    </w:p>
    <w:p w:rsidR="009823E2" w:rsidRPr="009823E2" w:rsidRDefault="009823E2" w:rsidP="009823E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9823E2">
        <w:rPr>
          <w:rFonts w:ascii="Times New Roman" w:hAnsi="Times New Roman" w:cs="Times New Roman"/>
          <w:bCs/>
          <w:szCs w:val="24"/>
        </w:rPr>
        <w:t>анализировать источники финансирования развития скоростной и высокоскоростной транспортной инфраструктуры и оценивать их стоимость.</w:t>
      </w:r>
    </w:p>
    <w:p w:rsidR="009823E2" w:rsidRPr="009823E2" w:rsidRDefault="009823E2" w:rsidP="009823E2">
      <w:pPr>
        <w:ind w:firstLine="0"/>
        <w:contextualSpacing/>
        <w:rPr>
          <w:rFonts w:ascii="Times New Roman" w:hAnsi="Times New Roman" w:cs="Times New Roman"/>
          <w:bCs/>
          <w:szCs w:val="24"/>
        </w:rPr>
      </w:pPr>
      <w:r w:rsidRPr="009823E2">
        <w:rPr>
          <w:rFonts w:ascii="Times New Roman" w:hAnsi="Times New Roman" w:cs="Times New Roman"/>
          <w:bCs/>
          <w:szCs w:val="24"/>
        </w:rPr>
        <w:t>ВЛАДЕТЬ:</w:t>
      </w:r>
    </w:p>
    <w:p w:rsidR="009823E2" w:rsidRPr="009823E2" w:rsidRDefault="009823E2" w:rsidP="009823E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9823E2">
        <w:rPr>
          <w:rFonts w:ascii="Times New Roman" w:hAnsi="Times New Roman" w:cs="Times New Roman"/>
          <w:bCs/>
          <w:szCs w:val="24"/>
        </w:rPr>
        <w:t>навыками самостоятельной исследовательской работы, в части сбора, обработки, представления и анализа информации о развитии рынка скоростных и высокоскоростных транспортных услуг, использования результатов исследований для принятия управленческих решений;</w:t>
      </w:r>
    </w:p>
    <w:p w:rsidR="009823E2" w:rsidRPr="009823E2" w:rsidRDefault="009823E2" w:rsidP="009823E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9823E2">
        <w:rPr>
          <w:rFonts w:ascii="Times New Roman" w:hAnsi="Times New Roman" w:cs="Times New Roman"/>
          <w:bCs/>
          <w:szCs w:val="24"/>
        </w:rPr>
        <w:t>программным обеспечением для работы с аналитической и статистической информацией, в том числе, в глобальных и локальных компьютерных сетях.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7E3C95">
        <w:rPr>
          <w:rFonts w:ascii="Times New Roman" w:hAnsi="Times New Roman" w:cs="Times New Roman"/>
          <w:b/>
          <w:szCs w:val="24"/>
        </w:rPr>
        <w:t>4. Содержание и структура дисциплины</w:t>
      </w:r>
    </w:p>
    <w:p w:rsidR="009823E2" w:rsidRPr="00D92C71" w:rsidRDefault="009823E2" w:rsidP="00D92C71">
      <w:pPr>
        <w:pStyle w:val="a3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D92C71">
        <w:rPr>
          <w:rFonts w:ascii="Times New Roman" w:hAnsi="Times New Roman" w:cs="Times New Roman"/>
          <w:szCs w:val="24"/>
        </w:rPr>
        <w:t>Экономика рынка высокоскоростных транспортных услуг.</w:t>
      </w:r>
    </w:p>
    <w:p w:rsidR="009823E2" w:rsidRPr="00D92C71" w:rsidRDefault="009823E2" w:rsidP="00D92C71">
      <w:pPr>
        <w:pStyle w:val="a3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D92C71">
        <w:rPr>
          <w:rFonts w:ascii="Times New Roman" w:hAnsi="Times New Roman" w:cs="Times New Roman"/>
          <w:szCs w:val="24"/>
        </w:rPr>
        <w:t>Субъекты рынка высокоскоростных транспортных услуг.</w:t>
      </w:r>
    </w:p>
    <w:p w:rsidR="009823E2" w:rsidRPr="00D92C71" w:rsidRDefault="009823E2" w:rsidP="00D92C71">
      <w:pPr>
        <w:pStyle w:val="a3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D92C71">
        <w:rPr>
          <w:rFonts w:ascii="Times New Roman" w:hAnsi="Times New Roman" w:cs="Times New Roman"/>
          <w:szCs w:val="24"/>
        </w:rPr>
        <w:t>История развития скоростного и высокоскоростного движения на транспорте.</w:t>
      </w:r>
    </w:p>
    <w:p w:rsidR="009823E2" w:rsidRPr="00D92C71" w:rsidRDefault="009823E2" w:rsidP="00D92C71">
      <w:pPr>
        <w:pStyle w:val="a3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D92C71">
        <w:rPr>
          <w:rFonts w:ascii="Times New Roman" w:hAnsi="Times New Roman" w:cs="Times New Roman"/>
          <w:szCs w:val="24"/>
        </w:rPr>
        <w:t>Перспективы развития скоростного и высокоскоростного движения в Российской Федерации.</w:t>
      </w:r>
    </w:p>
    <w:p w:rsidR="009823E2" w:rsidRPr="00D92C71" w:rsidRDefault="009823E2" w:rsidP="00D92C71">
      <w:pPr>
        <w:pStyle w:val="a3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D92C71">
        <w:rPr>
          <w:rFonts w:ascii="Times New Roman" w:hAnsi="Times New Roman" w:cs="Times New Roman"/>
          <w:szCs w:val="24"/>
        </w:rPr>
        <w:t>Экономические особенности работы скоростных железных дорог.</w:t>
      </w:r>
    </w:p>
    <w:p w:rsidR="009823E2" w:rsidRPr="00D92C71" w:rsidRDefault="009823E2" w:rsidP="00D92C71">
      <w:pPr>
        <w:pStyle w:val="a3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D92C71">
        <w:rPr>
          <w:rFonts w:ascii="Times New Roman" w:hAnsi="Times New Roman" w:cs="Times New Roman"/>
          <w:szCs w:val="24"/>
        </w:rPr>
        <w:t xml:space="preserve">Моделирование показателей оценки экономической эффективности способов организации скоростного движения </w:t>
      </w:r>
    </w:p>
    <w:p w:rsidR="002A0109" w:rsidRPr="007E3C95" w:rsidRDefault="002A0109" w:rsidP="009823E2">
      <w:pPr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7E3C95">
        <w:rPr>
          <w:rFonts w:ascii="Times New Roman" w:hAnsi="Times New Roman" w:cs="Times New Roman"/>
          <w:b/>
          <w:szCs w:val="24"/>
        </w:rPr>
        <w:t>5. Объем дисциплины и виды учебной работы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Объем дисциплины – </w:t>
      </w:r>
      <w:r w:rsidR="009823E2">
        <w:rPr>
          <w:rFonts w:ascii="Times New Roman" w:hAnsi="Times New Roman" w:cs="Times New Roman"/>
          <w:szCs w:val="24"/>
        </w:rPr>
        <w:t>6</w:t>
      </w:r>
      <w:r w:rsidRPr="007E3C95">
        <w:rPr>
          <w:rFonts w:ascii="Times New Roman" w:hAnsi="Times New Roman" w:cs="Times New Roman"/>
          <w:szCs w:val="24"/>
        </w:rPr>
        <w:t xml:space="preserve"> зачетны</w:t>
      </w:r>
      <w:r w:rsidR="00111F31">
        <w:rPr>
          <w:rFonts w:ascii="Times New Roman" w:hAnsi="Times New Roman" w:cs="Times New Roman"/>
          <w:szCs w:val="24"/>
        </w:rPr>
        <w:t>х единиц</w:t>
      </w:r>
      <w:r w:rsidRPr="007E3C95">
        <w:rPr>
          <w:rFonts w:ascii="Times New Roman" w:hAnsi="Times New Roman" w:cs="Times New Roman"/>
          <w:szCs w:val="24"/>
        </w:rPr>
        <w:t xml:space="preserve"> (</w:t>
      </w:r>
      <w:r w:rsidR="009823E2">
        <w:rPr>
          <w:rFonts w:ascii="Times New Roman" w:hAnsi="Times New Roman" w:cs="Times New Roman"/>
          <w:szCs w:val="24"/>
        </w:rPr>
        <w:t>216</w:t>
      </w:r>
      <w:r w:rsidRPr="007E3C95">
        <w:rPr>
          <w:rFonts w:ascii="Times New Roman" w:hAnsi="Times New Roman" w:cs="Times New Roman"/>
          <w:szCs w:val="24"/>
        </w:rPr>
        <w:t xml:space="preserve"> час</w:t>
      </w:r>
      <w:r w:rsidR="00111F31">
        <w:rPr>
          <w:rFonts w:ascii="Times New Roman" w:hAnsi="Times New Roman" w:cs="Times New Roman"/>
          <w:szCs w:val="24"/>
        </w:rPr>
        <w:t>ов</w:t>
      </w:r>
      <w:r w:rsidRPr="007E3C95">
        <w:rPr>
          <w:rFonts w:ascii="Times New Roman" w:hAnsi="Times New Roman" w:cs="Times New Roman"/>
          <w:szCs w:val="24"/>
        </w:rPr>
        <w:t>), в том числе:</w:t>
      </w:r>
    </w:p>
    <w:p w:rsidR="00111F31" w:rsidRDefault="009823E2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111F31">
        <w:rPr>
          <w:rFonts w:ascii="Times New Roman" w:hAnsi="Times New Roman" w:cs="Times New Roman"/>
          <w:szCs w:val="24"/>
        </w:rPr>
        <w:t>д</w:t>
      </w:r>
      <w:r w:rsidR="00111F31" w:rsidRPr="00111F31">
        <w:rPr>
          <w:rFonts w:ascii="Times New Roman" w:hAnsi="Times New Roman" w:cs="Times New Roman"/>
          <w:szCs w:val="24"/>
        </w:rPr>
        <w:t>ля студентов очной формы обучения</w:t>
      </w:r>
      <w:r w:rsidR="00111F31">
        <w:rPr>
          <w:rFonts w:ascii="Times New Roman" w:hAnsi="Times New Roman" w:cs="Times New Roman"/>
          <w:szCs w:val="24"/>
        </w:rPr>
        <w:t>:</w:t>
      </w:r>
    </w:p>
    <w:p w:rsidR="002A0109" w:rsidRPr="007E3C95" w:rsidRDefault="002A0109" w:rsidP="00D92C71">
      <w:pPr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>лекции – 1</w:t>
      </w:r>
      <w:r w:rsidR="00111F31">
        <w:rPr>
          <w:rFonts w:ascii="Times New Roman" w:hAnsi="Times New Roman" w:cs="Times New Roman"/>
          <w:szCs w:val="24"/>
        </w:rPr>
        <w:t>4</w:t>
      </w:r>
      <w:r w:rsidRPr="007E3C95">
        <w:rPr>
          <w:rFonts w:ascii="Times New Roman" w:hAnsi="Times New Roman" w:cs="Times New Roman"/>
          <w:szCs w:val="24"/>
        </w:rPr>
        <w:t xml:space="preserve"> час.</w:t>
      </w:r>
    </w:p>
    <w:p w:rsidR="002A0109" w:rsidRPr="007E3C95" w:rsidRDefault="002A0109" w:rsidP="00D92C71">
      <w:pPr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практические занятия – </w:t>
      </w:r>
      <w:r w:rsidR="00111F31">
        <w:rPr>
          <w:rFonts w:ascii="Times New Roman" w:hAnsi="Times New Roman" w:cs="Times New Roman"/>
          <w:szCs w:val="24"/>
        </w:rPr>
        <w:t>28</w:t>
      </w:r>
      <w:r w:rsidRPr="007E3C95">
        <w:rPr>
          <w:rFonts w:ascii="Times New Roman" w:hAnsi="Times New Roman" w:cs="Times New Roman"/>
          <w:szCs w:val="24"/>
        </w:rPr>
        <w:t xml:space="preserve"> час.</w:t>
      </w:r>
    </w:p>
    <w:p w:rsidR="002A0109" w:rsidRDefault="002A0109" w:rsidP="00D92C71">
      <w:pPr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самостоятельная работа – </w:t>
      </w:r>
      <w:r w:rsidR="00111F31">
        <w:rPr>
          <w:rFonts w:ascii="Times New Roman" w:hAnsi="Times New Roman" w:cs="Times New Roman"/>
          <w:szCs w:val="24"/>
        </w:rPr>
        <w:t>138</w:t>
      </w:r>
      <w:r w:rsidR="00D92C71">
        <w:rPr>
          <w:rFonts w:ascii="Times New Roman" w:hAnsi="Times New Roman" w:cs="Times New Roman"/>
          <w:szCs w:val="24"/>
        </w:rPr>
        <w:t xml:space="preserve"> час</w:t>
      </w:r>
    </w:p>
    <w:p w:rsidR="00D92C71" w:rsidRPr="007E3C95" w:rsidRDefault="00D92C71" w:rsidP="00D92C71">
      <w:pPr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контроль – 36 час.</w:t>
      </w:r>
    </w:p>
    <w:p w:rsidR="00111F31" w:rsidRPr="007E3C95" w:rsidRDefault="009823E2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111F31">
        <w:rPr>
          <w:rFonts w:ascii="Times New Roman" w:hAnsi="Times New Roman" w:cs="Times New Roman"/>
          <w:szCs w:val="24"/>
        </w:rPr>
        <w:t>д</w:t>
      </w:r>
      <w:r w:rsidR="00111F31" w:rsidRPr="00111F31">
        <w:rPr>
          <w:rFonts w:ascii="Times New Roman" w:hAnsi="Times New Roman" w:cs="Times New Roman"/>
          <w:szCs w:val="24"/>
        </w:rPr>
        <w:t xml:space="preserve">ля студентов </w:t>
      </w:r>
      <w:r w:rsidR="00111F31">
        <w:rPr>
          <w:rFonts w:ascii="Times New Roman" w:hAnsi="Times New Roman" w:cs="Times New Roman"/>
          <w:szCs w:val="24"/>
        </w:rPr>
        <w:t>за</w:t>
      </w:r>
      <w:r w:rsidR="00111F31" w:rsidRPr="00111F31">
        <w:rPr>
          <w:rFonts w:ascii="Times New Roman" w:hAnsi="Times New Roman" w:cs="Times New Roman"/>
          <w:szCs w:val="24"/>
        </w:rPr>
        <w:t>очной формы обучения</w:t>
      </w:r>
      <w:r>
        <w:rPr>
          <w:rFonts w:ascii="Times New Roman" w:hAnsi="Times New Roman" w:cs="Times New Roman"/>
          <w:szCs w:val="24"/>
        </w:rPr>
        <w:t>:</w:t>
      </w:r>
    </w:p>
    <w:p w:rsidR="00111F31" w:rsidRPr="007E3C95" w:rsidRDefault="00111F31" w:rsidP="00D92C71">
      <w:pPr>
        <w:ind w:left="567"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лекции – </w:t>
      </w:r>
      <w:r>
        <w:rPr>
          <w:rFonts w:ascii="Times New Roman" w:hAnsi="Times New Roman" w:cs="Times New Roman"/>
          <w:szCs w:val="24"/>
        </w:rPr>
        <w:t>8</w:t>
      </w:r>
      <w:r w:rsidRPr="007E3C95">
        <w:rPr>
          <w:rFonts w:ascii="Times New Roman" w:hAnsi="Times New Roman" w:cs="Times New Roman"/>
          <w:szCs w:val="24"/>
        </w:rPr>
        <w:t xml:space="preserve"> час.</w:t>
      </w:r>
    </w:p>
    <w:p w:rsidR="00111F31" w:rsidRPr="007E3C95" w:rsidRDefault="00111F31" w:rsidP="00D92C71">
      <w:pPr>
        <w:ind w:left="567"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практические занятия – </w:t>
      </w:r>
      <w:r w:rsidR="00D14859">
        <w:rPr>
          <w:rFonts w:ascii="Times New Roman" w:hAnsi="Times New Roman" w:cs="Times New Roman"/>
          <w:szCs w:val="24"/>
        </w:rPr>
        <w:t>14</w:t>
      </w:r>
      <w:bookmarkStart w:id="0" w:name="_GoBack"/>
      <w:bookmarkEnd w:id="0"/>
      <w:r w:rsidRPr="007E3C95">
        <w:rPr>
          <w:rFonts w:ascii="Times New Roman" w:hAnsi="Times New Roman" w:cs="Times New Roman"/>
          <w:szCs w:val="24"/>
        </w:rPr>
        <w:t xml:space="preserve"> час.</w:t>
      </w:r>
    </w:p>
    <w:p w:rsidR="00111F31" w:rsidRDefault="00111F31" w:rsidP="00D92C71">
      <w:pPr>
        <w:ind w:left="567"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Cs w:val="24"/>
        </w:rPr>
        <w:t>1</w:t>
      </w:r>
      <w:r w:rsidR="009823E2">
        <w:rPr>
          <w:rFonts w:ascii="Times New Roman" w:hAnsi="Times New Roman" w:cs="Times New Roman"/>
          <w:szCs w:val="24"/>
        </w:rPr>
        <w:t>85</w:t>
      </w:r>
      <w:r w:rsidRPr="007E3C95">
        <w:rPr>
          <w:rFonts w:ascii="Times New Roman" w:hAnsi="Times New Roman" w:cs="Times New Roman"/>
          <w:szCs w:val="24"/>
        </w:rPr>
        <w:t xml:space="preserve"> час.</w:t>
      </w:r>
    </w:p>
    <w:p w:rsidR="00D92C71" w:rsidRPr="007E3C95" w:rsidRDefault="00D92C71" w:rsidP="00D92C71">
      <w:pPr>
        <w:ind w:left="567" w:firstLine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контроль – 9 час.</w:t>
      </w:r>
    </w:p>
    <w:p w:rsidR="009823E2" w:rsidRDefault="009823E2" w:rsidP="009823E2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Cs w:val="24"/>
        </w:rPr>
        <w:t>–</w:t>
      </w:r>
      <w:r w:rsidRPr="007E3C9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экзамен, курсовой проект.</w:t>
      </w:r>
    </w:p>
    <w:p w:rsidR="00EE1373" w:rsidRDefault="00EE1373" w:rsidP="00111F31">
      <w:pPr>
        <w:ind w:firstLine="0"/>
      </w:pPr>
    </w:p>
    <w:sectPr w:rsidR="00EE137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0D1C"/>
    <w:multiLevelType w:val="hybridMultilevel"/>
    <w:tmpl w:val="515EE1BC"/>
    <w:lvl w:ilvl="0" w:tplc="5B5C4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A49A7"/>
    <w:multiLevelType w:val="hybridMultilevel"/>
    <w:tmpl w:val="9764836E"/>
    <w:lvl w:ilvl="0" w:tplc="5B5C4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3681B"/>
    <w:multiLevelType w:val="hybridMultilevel"/>
    <w:tmpl w:val="2F3C7DF2"/>
    <w:lvl w:ilvl="0" w:tplc="5B5C43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09"/>
    <w:rsid w:val="000044DD"/>
    <w:rsid w:val="00006CFA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00A8"/>
    <w:rsid w:val="00093127"/>
    <w:rsid w:val="00095557"/>
    <w:rsid w:val="000A0CB9"/>
    <w:rsid w:val="000A111E"/>
    <w:rsid w:val="000A177C"/>
    <w:rsid w:val="000A7217"/>
    <w:rsid w:val="000B2E5C"/>
    <w:rsid w:val="000D09F9"/>
    <w:rsid w:val="000D3783"/>
    <w:rsid w:val="000E2A49"/>
    <w:rsid w:val="000E2BAD"/>
    <w:rsid w:val="000E324E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1F31"/>
    <w:rsid w:val="0011320D"/>
    <w:rsid w:val="00114DD1"/>
    <w:rsid w:val="00115616"/>
    <w:rsid w:val="0011646C"/>
    <w:rsid w:val="0011723A"/>
    <w:rsid w:val="00120557"/>
    <w:rsid w:val="001222F9"/>
    <w:rsid w:val="00124D36"/>
    <w:rsid w:val="00125838"/>
    <w:rsid w:val="00127352"/>
    <w:rsid w:val="00127E7A"/>
    <w:rsid w:val="0013036B"/>
    <w:rsid w:val="00132DA1"/>
    <w:rsid w:val="001338C4"/>
    <w:rsid w:val="0013569F"/>
    <w:rsid w:val="00137263"/>
    <w:rsid w:val="00137412"/>
    <w:rsid w:val="00140D95"/>
    <w:rsid w:val="001437BE"/>
    <w:rsid w:val="00144A92"/>
    <w:rsid w:val="00145E44"/>
    <w:rsid w:val="00147607"/>
    <w:rsid w:val="00151108"/>
    <w:rsid w:val="00156AAF"/>
    <w:rsid w:val="00167424"/>
    <w:rsid w:val="001704F0"/>
    <w:rsid w:val="00170895"/>
    <w:rsid w:val="00171CF6"/>
    <w:rsid w:val="00173BC1"/>
    <w:rsid w:val="00176047"/>
    <w:rsid w:val="0018377B"/>
    <w:rsid w:val="00191BCE"/>
    <w:rsid w:val="00194CB4"/>
    <w:rsid w:val="001972A0"/>
    <w:rsid w:val="00197B7A"/>
    <w:rsid w:val="001A248B"/>
    <w:rsid w:val="001B0F8A"/>
    <w:rsid w:val="001B2412"/>
    <w:rsid w:val="001B5579"/>
    <w:rsid w:val="001C49D2"/>
    <w:rsid w:val="001D3232"/>
    <w:rsid w:val="001E0033"/>
    <w:rsid w:val="001F0A76"/>
    <w:rsid w:val="001F225D"/>
    <w:rsid w:val="001F32BB"/>
    <w:rsid w:val="001F3EE3"/>
    <w:rsid w:val="001F75AE"/>
    <w:rsid w:val="00203910"/>
    <w:rsid w:val="0020797E"/>
    <w:rsid w:val="00211A70"/>
    <w:rsid w:val="00211E02"/>
    <w:rsid w:val="002158B3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463C"/>
    <w:rsid w:val="002A0109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20DB"/>
    <w:rsid w:val="00320285"/>
    <w:rsid w:val="0033040B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3777"/>
    <w:rsid w:val="003551B1"/>
    <w:rsid w:val="00360D07"/>
    <w:rsid w:val="00361201"/>
    <w:rsid w:val="003653E8"/>
    <w:rsid w:val="00370386"/>
    <w:rsid w:val="00370498"/>
    <w:rsid w:val="0037632A"/>
    <w:rsid w:val="00385F9A"/>
    <w:rsid w:val="00386002"/>
    <w:rsid w:val="003870CD"/>
    <w:rsid w:val="00393874"/>
    <w:rsid w:val="00397E2C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C1C98"/>
    <w:rsid w:val="003C3996"/>
    <w:rsid w:val="003C782A"/>
    <w:rsid w:val="003C7865"/>
    <w:rsid w:val="003D5C62"/>
    <w:rsid w:val="003E393F"/>
    <w:rsid w:val="003E3FE1"/>
    <w:rsid w:val="003E7583"/>
    <w:rsid w:val="003F03B6"/>
    <w:rsid w:val="003F1C95"/>
    <w:rsid w:val="003F3988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B31"/>
    <w:rsid w:val="00452F43"/>
    <w:rsid w:val="004534AB"/>
    <w:rsid w:val="00454703"/>
    <w:rsid w:val="00454F0C"/>
    <w:rsid w:val="0045557B"/>
    <w:rsid w:val="00461B99"/>
    <w:rsid w:val="00467B29"/>
    <w:rsid w:val="00475B92"/>
    <w:rsid w:val="0048071D"/>
    <w:rsid w:val="004827D3"/>
    <w:rsid w:val="004911B9"/>
    <w:rsid w:val="0049337D"/>
    <w:rsid w:val="004963DA"/>
    <w:rsid w:val="0049766F"/>
    <w:rsid w:val="004A2830"/>
    <w:rsid w:val="004B11B8"/>
    <w:rsid w:val="004B1FDF"/>
    <w:rsid w:val="004B7521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2018E"/>
    <w:rsid w:val="00522769"/>
    <w:rsid w:val="005230CE"/>
    <w:rsid w:val="0052374D"/>
    <w:rsid w:val="00524796"/>
    <w:rsid w:val="00546BF7"/>
    <w:rsid w:val="00550064"/>
    <w:rsid w:val="00550918"/>
    <w:rsid w:val="00554648"/>
    <w:rsid w:val="00561FE0"/>
    <w:rsid w:val="00565A78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7097"/>
    <w:rsid w:val="00622670"/>
    <w:rsid w:val="0062702B"/>
    <w:rsid w:val="00631198"/>
    <w:rsid w:val="0063175C"/>
    <w:rsid w:val="00631879"/>
    <w:rsid w:val="006324BA"/>
    <w:rsid w:val="00633AB3"/>
    <w:rsid w:val="006401C9"/>
    <w:rsid w:val="00641A47"/>
    <w:rsid w:val="00642420"/>
    <w:rsid w:val="00673EFA"/>
    <w:rsid w:val="0068268A"/>
    <w:rsid w:val="00682EA1"/>
    <w:rsid w:val="006841AF"/>
    <w:rsid w:val="00684396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7049"/>
    <w:rsid w:val="006C7CD9"/>
    <w:rsid w:val="006D3FBB"/>
    <w:rsid w:val="006D4939"/>
    <w:rsid w:val="006D4A33"/>
    <w:rsid w:val="006E2156"/>
    <w:rsid w:val="006E3B38"/>
    <w:rsid w:val="006E44A3"/>
    <w:rsid w:val="006E5A5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7C5D"/>
    <w:rsid w:val="00727D61"/>
    <w:rsid w:val="00730A19"/>
    <w:rsid w:val="00736E58"/>
    <w:rsid w:val="00756C7E"/>
    <w:rsid w:val="007657B2"/>
    <w:rsid w:val="00767B5E"/>
    <w:rsid w:val="007707FD"/>
    <w:rsid w:val="007753D6"/>
    <w:rsid w:val="00783CE4"/>
    <w:rsid w:val="0078522A"/>
    <w:rsid w:val="0078778F"/>
    <w:rsid w:val="00796216"/>
    <w:rsid w:val="007A2067"/>
    <w:rsid w:val="007A3674"/>
    <w:rsid w:val="007A7B38"/>
    <w:rsid w:val="007B0E77"/>
    <w:rsid w:val="007B6F39"/>
    <w:rsid w:val="007C1E0D"/>
    <w:rsid w:val="007C66AC"/>
    <w:rsid w:val="007D043F"/>
    <w:rsid w:val="007D0944"/>
    <w:rsid w:val="007D1400"/>
    <w:rsid w:val="007D45D3"/>
    <w:rsid w:val="007D4652"/>
    <w:rsid w:val="007D4714"/>
    <w:rsid w:val="007E2A6E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91C"/>
    <w:rsid w:val="008254E3"/>
    <w:rsid w:val="008272D2"/>
    <w:rsid w:val="008305CF"/>
    <w:rsid w:val="0083778C"/>
    <w:rsid w:val="00841512"/>
    <w:rsid w:val="00841714"/>
    <w:rsid w:val="00844116"/>
    <w:rsid w:val="00846E70"/>
    <w:rsid w:val="00850C3A"/>
    <w:rsid w:val="00852100"/>
    <w:rsid w:val="0085326E"/>
    <w:rsid w:val="008615AB"/>
    <w:rsid w:val="008651D9"/>
    <w:rsid w:val="00871673"/>
    <w:rsid w:val="00871E74"/>
    <w:rsid w:val="00872138"/>
    <w:rsid w:val="00876141"/>
    <w:rsid w:val="00882876"/>
    <w:rsid w:val="00882D1E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C12B3"/>
    <w:rsid w:val="008C24A4"/>
    <w:rsid w:val="008C30FD"/>
    <w:rsid w:val="008C3AC4"/>
    <w:rsid w:val="008C3FE0"/>
    <w:rsid w:val="008C45BC"/>
    <w:rsid w:val="008D2531"/>
    <w:rsid w:val="008E0C7D"/>
    <w:rsid w:val="008E16F7"/>
    <w:rsid w:val="008E3242"/>
    <w:rsid w:val="008F1BB2"/>
    <w:rsid w:val="008F1D98"/>
    <w:rsid w:val="008F33B1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F33"/>
    <w:rsid w:val="009406E1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7F39"/>
    <w:rsid w:val="0098176F"/>
    <w:rsid w:val="009823E2"/>
    <w:rsid w:val="0098349A"/>
    <w:rsid w:val="009845A7"/>
    <w:rsid w:val="00985574"/>
    <w:rsid w:val="00990C5A"/>
    <w:rsid w:val="009A4643"/>
    <w:rsid w:val="009A467A"/>
    <w:rsid w:val="009A52DC"/>
    <w:rsid w:val="009A5D88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F0765"/>
    <w:rsid w:val="009F0B83"/>
    <w:rsid w:val="009F6CAA"/>
    <w:rsid w:val="00A02BE9"/>
    <w:rsid w:val="00A059B1"/>
    <w:rsid w:val="00A117F8"/>
    <w:rsid w:val="00A16B5D"/>
    <w:rsid w:val="00A2002C"/>
    <w:rsid w:val="00A20706"/>
    <w:rsid w:val="00A212EF"/>
    <w:rsid w:val="00A216D0"/>
    <w:rsid w:val="00A26DC2"/>
    <w:rsid w:val="00A26DE0"/>
    <w:rsid w:val="00A33A1D"/>
    <w:rsid w:val="00A35F0E"/>
    <w:rsid w:val="00A36518"/>
    <w:rsid w:val="00A47998"/>
    <w:rsid w:val="00A52F6F"/>
    <w:rsid w:val="00A55315"/>
    <w:rsid w:val="00A612B2"/>
    <w:rsid w:val="00A655B8"/>
    <w:rsid w:val="00A66294"/>
    <w:rsid w:val="00A66B2D"/>
    <w:rsid w:val="00A72AE1"/>
    <w:rsid w:val="00A75894"/>
    <w:rsid w:val="00A777A0"/>
    <w:rsid w:val="00A77C76"/>
    <w:rsid w:val="00A83B9C"/>
    <w:rsid w:val="00A86649"/>
    <w:rsid w:val="00A94B20"/>
    <w:rsid w:val="00A974BA"/>
    <w:rsid w:val="00AA0109"/>
    <w:rsid w:val="00AA6EFC"/>
    <w:rsid w:val="00AB190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40453"/>
    <w:rsid w:val="00B41E09"/>
    <w:rsid w:val="00B45D16"/>
    <w:rsid w:val="00B46013"/>
    <w:rsid w:val="00B504BD"/>
    <w:rsid w:val="00B5052B"/>
    <w:rsid w:val="00B54347"/>
    <w:rsid w:val="00B605BF"/>
    <w:rsid w:val="00B607D1"/>
    <w:rsid w:val="00B7794C"/>
    <w:rsid w:val="00B80C86"/>
    <w:rsid w:val="00B9137F"/>
    <w:rsid w:val="00B9167F"/>
    <w:rsid w:val="00B920E5"/>
    <w:rsid w:val="00B92FF2"/>
    <w:rsid w:val="00B941E6"/>
    <w:rsid w:val="00B976A3"/>
    <w:rsid w:val="00BA4EC7"/>
    <w:rsid w:val="00BB139A"/>
    <w:rsid w:val="00BB263D"/>
    <w:rsid w:val="00BB6E43"/>
    <w:rsid w:val="00BC4B32"/>
    <w:rsid w:val="00BD374D"/>
    <w:rsid w:val="00BE3EA1"/>
    <w:rsid w:val="00BE3FB8"/>
    <w:rsid w:val="00BE48A8"/>
    <w:rsid w:val="00BE4BDB"/>
    <w:rsid w:val="00C01BDF"/>
    <w:rsid w:val="00C16FEF"/>
    <w:rsid w:val="00C17AFA"/>
    <w:rsid w:val="00C25CF0"/>
    <w:rsid w:val="00C352D7"/>
    <w:rsid w:val="00C37A21"/>
    <w:rsid w:val="00C419B6"/>
    <w:rsid w:val="00C41F19"/>
    <w:rsid w:val="00C428AC"/>
    <w:rsid w:val="00C4653D"/>
    <w:rsid w:val="00C522DC"/>
    <w:rsid w:val="00C52F9D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BE7"/>
    <w:rsid w:val="00CA2D68"/>
    <w:rsid w:val="00CA4952"/>
    <w:rsid w:val="00CA6AA9"/>
    <w:rsid w:val="00CA7D77"/>
    <w:rsid w:val="00CC2CC4"/>
    <w:rsid w:val="00CC4156"/>
    <w:rsid w:val="00CC65FA"/>
    <w:rsid w:val="00CD56A9"/>
    <w:rsid w:val="00CD5C47"/>
    <w:rsid w:val="00CD6DA4"/>
    <w:rsid w:val="00CE6ACB"/>
    <w:rsid w:val="00CF7BA4"/>
    <w:rsid w:val="00D01CC0"/>
    <w:rsid w:val="00D043B5"/>
    <w:rsid w:val="00D14859"/>
    <w:rsid w:val="00D15731"/>
    <w:rsid w:val="00D25741"/>
    <w:rsid w:val="00D27650"/>
    <w:rsid w:val="00D30283"/>
    <w:rsid w:val="00D30B06"/>
    <w:rsid w:val="00D40EE4"/>
    <w:rsid w:val="00D4174C"/>
    <w:rsid w:val="00D43F08"/>
    <w:rsid w:val="00D445B9"/>
    <w:rsid w:val="00D467FF"/>
    <w:rsid w:val="00D50F38"/>
    <w:rsid w:val="00D51686"/>
    <w:rsid w:val="00D52176"/>
    <w:rsid w:val="00D57324"/>
    <w:rsid w:val="00D64D7B"/>
    <w:rsid w:val="00D670BF"/>
    <w:rsid w:val="00D6737B"/>
    <w:rsid w:val="00D77718"/>
    <w:rsid w:val="00D82FB2"/>
    <w:rsid w:val="00D8436A"/>
    <w:rsid w:val="00D848DC"/>
    <w:rsid w:val="00D85DCE"/>
    <w:rsid w:val="00D92C71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C3F3C"/>
    <w:rsid w:val="00DC577F"/>
    <w:rsid w:val="00DD0496"/>
    <w:rsid w:val="00DD43CA"/>
    <w:rsid w:val="00DD6AD5"/>
    <w:rsid w:val="00DD7FD9"/>
    <w:rsid w:val="00DE0949"/>
    <w:rsid w:val="00DE107D"/>
    <w:rsid w:val="00DE1D08"/>
    <w:rsid w:val="00DE6038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5159"/>
    <w:rsid w:val="00E62466"/>
    <w:rsid w:val="00E636AB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E34"/>
    <w:rsid w:val="00E919BD"/>
    <w:rsid w:val="00E96759"/>
    <w:rsid w:val="00E97F4E"/>
    <w:rsid w:val="00EB00C1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6191"/>
    <w:rsid w:val="00F36EA3"/>
    <w:rsid w:val="00F43AEC"/>
    <w:rsid w:val="00F5315E"/>
    <w:rsid w:val="00F53B79"/>
    <w:rsid w:val="00F60BDC"/>
    <w:rsid w:val="00F71C88"/>
    <w:rsid w:val="00F72E09"/>
    <w:rsid w:val="00F7413C"/>
    <w:rsid w:val="00F75DDD"/>
    <w:rsid w:val="00F829BE"/>
    <w:rsid w:val="00F82C19"/>
    <w:rsid w:val="00F846DC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CF0"/>
    <w:rsid w:val="00FB61D2"/>
    <w:rsid w:val="00FC1ADD"/>
    <w:rsid w:val="00FC25C4"/>
    <w:rsid w:val="00FC784F"/>
    <w:rsid w:val="00FD1D54"/>
    <w:rsid w:val="00FD7625"/>
    <w:rsid w:val="00FE0FD4"/>
    <w:rsid w:val="00FE2573"/>
    <w:rsid w:val="00FE398A"/>
    <w:rsid w:val="00FE4466"/>
    <w:rsid w:val="00FE6C6A"/>
    <w:rsid w:val="00FE6D48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109"/>
    <w:pPr>
      <w:spacing w:after="200" w:line="276" w:lineRule="auto"/>
      <w:ind w:left="720" w:firstLine="0"/>
      <w:contextualSpacing/>
      <w:jc w:val="left"/>
    </w:pPr>
    <w:rPr>
      <w:rFonts w:eastAsiaTheme="minorEastAsia"/>
      <w:sz w:val="22"/>
      <w:lang w:eastAsia="ru-RU"/>
    </w:rPr>
  </w:style>
  <w:style w:type="paragraph" w:styleId="a4">
    <w:name w:val="Body Text"/>
    <w:basedOn w:val="a"/>
    <w:link w:val="a5"/>
    <w:rsid w:val="006E5A55"/>
    <w:pPr>
      <w:ind w:firstLine="0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E5A5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 + Полужирный"/>
    <w:rsid w:val="006E5A55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109"/>
    <w:pPr>
      <w:spacing w:after="200" w:line="276" w:lineRule="auto"/>
      <w:ind w:left="720" w:firstLine="0"/>
      <w:contextualSpacing/>
      <w:jc w:val="left"/>
    </w:pPr>
    <w:rPr>
      <w:rFonts w:eastAsiaTheme="minorEastAsia"/>
      <w:sz w:val="22"/>
      <w:lang w:eastAsia="ru-RU"/>
    </w:rPr>
  </w:style>
  <w:style w:type="paragraph" w:styleId="a4">
    <w:name w:val="Body Text"/>
    <w:basedOn w:val="a"/>
    <w:link w:val="a5"/>
    <w:rsid w:val="006E5A55"/>
    <w:pPr>
      <w:ind w:firstLine="0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E5A5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 + Полужирный"/>
    <w:rsid w:val="006E5A55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кафедра "Экономика транспорта"</cp:lastModifiedBy>
  <cp:revision>2</cp:revision>
  <dcterms:created xsi:type="dcterms:W3CDTF">2017-12-16T11:22:00Z</dcterms:created>
  <dcterms:modified xsi:type="dcterms:W3CDTF">2017-12-16T11:22:00Z</dcterms:modified>
</cp:coreProperties>
</file>