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sz w:val="28"/>
          <w:szCs w:val="28"/>
          <w:lang w:eastAsia="ru-RU"/>
        </w:rPr>
        <w:t>»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943A36">
        <w:rPr>
          <w:caps/>
          <w:sz w:val="28"/>
          <w:szCs w:val="28"/>
          <w:lang w:eastAsia="ru-RU"/>
        </w:rPr>
        <w:t>«</w:t>
      </w:r>
      <w:r>
        <w:rPr>
          <w:caps/>
          <w:sz w:val="28"/>
          <w:szCs w:val="28"/>
          <w:lang w:eastAsia="ru-RU"/>
        </w:rPr>
        <w:t>Тяга поездов</w:t>
      </w:r>
      <w:r w:rsidRPr="00943A36">
        <w:rPr>
          <w:caps/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.Б.37</w:t>
      </w:r>
      <w:r w:rsidRPr="00104973">
        <w:rPr>
          <w:sz w:val="28"/>
          <w:szCs w:val="28"/>
          <w:lang w:eastAsia="ru-RU"/>
        </w:rPr>
        <w:t>)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036DDD" w:rsidRPr="00104973" w:rsidRDefault="00036DDD" w:rsidP="00EA58AC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дорог»</w:t>
      </w:r>
      <w:r w:rsidRPr="00104973">
        <w:rPr>
          <w:i/>
          <w:iCs/>
          <w:highlight w:val="yellow"/>
          <w:lang w:eastAsia="ru-RU"/>
        </w:rPr>
        <w:t xml:space="preserve"> 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специализаци</w:t>
      </w:r>
      <w:r>
        <w:rPr>
          <w:sz w:val="28"/>
          <w:szCs w:val="28"/>
          <w:lang w:eastAsia="ru-RU"/>
        </w:rPr>
        <w:t>ям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Магистральный транспорт</w:t>
      </w:r>
      <w:r w:rsidRPr="0010497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«Грузовая и коммерческая работа»,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«Пассажирский комплекс железнодорожного транспорта»,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«Транспортный бизнес и логистика»</w:t>
      </w:r>
    </w:p>
    <w:p w:rsidR="00036DDD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очно-заочная</w:t>
      </w:r>
      <w:proofErr w:type="spellEnd"/>
      <w:r>
        <w:rPr>
          <w:sz w:val="28"/>
          <w:szCs w:val="28"/>
          <w:lang w:eastAsia="ru-RU"/>
        </w:rPr>
        <w:t>,</w:t>
      </w:r>
      <w:r w:rsidRPr="00104973">
        <w:rPr>
          <w:sz w:val="28"/>
          <w:szCs w:val="28"/>
          <w:lang w:eastAsia="ru-RU"/>
        </w:rPr>
        <w:t xml:space="preserve"> заочная</w:t>
      </w:r>
    </w:p>
    <w:p w:rsidR="00036DDD" w:rsidRPr="00104973" w:rsidRDefault="00036DDD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036DDD" w:rsidRPr="00104973" w:rsidRDefault="00036DDD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036DDD" w:rsidRPr="00104973" w:rsidRDefault="00036DDD" w:rsidP="00181982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bookmarkStart w:id="0" w:name="_GoBack"/>
      <w:bookmarkEnd w:id="0"/>
      <w:r w:rsidR="00181982" w:rsidRPr="00181982">
        <w:rPr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48.75pt;visibility:visible;mso-wrap-style:square">
            <v:imagedata r:id="rId5" o:title=""/>
          </v:shape>
        </w:pict>
      </w:r>
      <w:r w:rsidR="00462F2F" w:rsidRPr="00462F2F">
        <w:rPr>
          <w:noProof/>
          <w:sz w:val="28"/>
          <w:szCs w:val="28"/>
          <w:lang w:eastAsia="ru-RU"/>
        </w:rPr>
        <w:t xml:space="preserve"> </w:t>
      </w:r>
      <w:r w:rsidR="00181982" w:rsidRPr="00287522">
        <w:rPr>
          <w:noProof/>
          <w:sz w:val="28"/>
          <w:szCs w:val="28"/>
          <w:lang w:eastAsia="ru-RU"/>
        </w:rPr>
        <w:lastRenderedPageBreak/>
        <w:pict>
          <v:shape id="Рисунок 1" o:spid="_x0000_i1025" type="#_x0000_t75" style="width:467.25pt;height:540.75pt;visibility:visible;mso-wrap-style:square">
            <v:imagedata r:id="rId6" o:title=""/>
          </v:shape>
        </w:pict>
      </w: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036DDD" w:rsidRPr="00104973" w:rsidRDefault="00036DDD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036DDD" w:rsidRPr="0024757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 xml:space="preserve">, </w:t>
      </w:r>
      <w:r w:rsidRPr="00247578">
        <w:rPr>
          <w:sz w:val="28"/>
          <w:szCs w:val="28"/>
          <w:lang w:eastAsia="ru-RU"/>
        </w:rPr>
        <w:t>утвержденным «17» октября 2016 г., приказ № 12</w:t>
      </w:r>
      <w:r>
        <w:rPr>
          <w:sz w:val="28"/>
          <w:szCs w:val="28"/>
          <w:lang w:eastAsia="ru-RU"/>
        </w:rPr>
        <w:t>89</w:t>
      </w:r>
      <w:r w:rsidRPr="00247578">
        <w:rPr>
          <w:sz w:val="28"/>
          <w:szCs w:val="28"/>
          <w:lang w:eastAsia="ru-RU"/>
        </w:rPr>
        <w:t xml:space="preserve"> по специальности 23.05.0</w:t>
      </w:r>
      <w:r>
        <w:rPr>
          <w:sz w:val="28"/>
          <w:szCs w:val="28"/>
          <w:lang w:eastAsia="ru-RU"/>
        </w:rPr>
        <w:t>4</w:t>
      </w:r>
      <w:r w:rsidRPr="00247578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</w:t>
      </w:r>
      <w:r w:rsidRPr="00247578">
        <w:rPr>
          <w:sz w:val="28"/>
          <w:szCs w:val="28"/>
          <w:lang w:eastAsia="ru-RU"/>
        </w:rPr>
        <w:t xml:space="preserve"> железных дорог», по дисциплине «</w:t>
      </w:r>
      <w:r>
        <w:rPr>
          <w:sz w:val="28"/>
          <w:szCs w:val="28"/>
          <w:lang w:eastAsia="ru-RU"/>
        </w:rPr>
        <w:t>Тяга поездов»</w:t>
      </w:r>
      <w:r w:rsidRPr="00247578">
        <w:rPr>
          <w:sz w:val="28"/>
          <w:szCs w:val="28"/>
          <w:lang w:eastAsia="ru-RU"/>
        </w:rPr>
        <w:t>.</w:t>
      </w:r>
    </w:p>
    <w:p w:rsidR="00036DDD" w:rsidRPr="004304EA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«Тяга поездов» является: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основных элементов конструкции и технических характеристик электровозов, тепловозов и </w:t>
      </w:r>
      <w:proofErr w:type="spellStart"/>
      <w:r>
        <w:rPr>
          <w:sz w:val="28"/>
          <w:szCs w:val="28"/>
        </w:rPr>
        <w:t>моторвагонного</w:t>
      </w:r>
      <w:proofErr w:type="spellEnd"/>
      <w:r>
        <w:rPr>
          <w:sz w:val="28"/>
          <w:szCs w:val="28"/>
        </w:rPr>
        <w:t xml:space="preserve"> подвижного состава;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изучение локомотивного хозяйства и организации технической эксплуатации локомотивов;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основ тяговых расчетов.</w:t>
      </w:r>
    </w:p>
    <w:p w:rsidR="00036DDD" w:rsidRPr="004251EC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 xml:space="preserve">овладение студентами </w:t>
      </w:r>
      <w:r>
        <w:rPr>
          <w:sz w:val="28"/>
          <w:szCs w:val="28"/>
        </w:rPr>
        <w:t xml:space="preserve">общим устройством и принципами действия локомотивов и их основных узлов; эксплуатационными факторами, влияющими на эффективность использования подвижного состава, его надежность и работоспособность; основами организации труда и отдыха локомотивных бригад; основами организации локомотивного хозяйства; основами теории тяги поездов и методами расчета веса, скорости и времени хода поезда;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студентами методов тяговых расчетов, определения показателей использования локомотивов, планирования работы локомотивов и локомотивных бригад, организации эффективного использования подвижного состава;</w:t>
      </w:r>
    </w:p>
    <w:p w:rsidR="00036DDD" w:rsidRPr="00662FF5" w:rsidRDefault="00036DDD" w:rsidP="002E1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студентами знаний о принципах действия дизеля и передачи мощности тепловозов; о системах ремонта локомотивов; об основах   взаимодействия поезда и пути и обеспечения безопасности движения.</w:t>
      </w:r>
    </w:p>
    <w:p w:rsidR="00036DDD" w:rsidRPr="00AB260C" w:rsidRDefault="00036DDD" w:rsidP="002E187D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AB260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051088">
        <w:rPr>
          <w:sz w:val="28"/>
          <w:szCs w:val="28"/>
          <w:lang w:eastAsia="ru-RU"/>
        </w:rPr>
        <w:t>обучения по дисциплине</w:t>
      </w:r>
      <w:proofErr w:type="gramEnd"/>
      <w:r w:rsidRPr="00051088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036DDD" w:rsidRPr="00051088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51088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051088">
        <w:rPr>
          <w:sz w:val="28"/>
          <w:szCs w:val="28"/>
          <w:lang w:eastAsia="ru-RU"/>
        </w:rPr>
        <w:t>обучающийся</w:t>
      </w:r>
      <w:proofErr w:type="gramEnd"/>
      <w:r w:rsidRPr="00051088">
        <w:rPr>
          <w:sz w:val="28"/>
          <w:szCs w:val="28"/>
          <w:lang w:eastAsia="ru-RU"/>
        </w:rPr>
        <w:t xml:space="preserve"> должен:</w:t>
      </w:r>
    </w:p>
    <w:p w:rsidR="00036DDD" w:rsidRPr="002E187D" w:rsidRDefault="00036DDD" w:rsidP="002E187D">
      <w:pPr>
        <w:pStyle w:val="ac"/>
        <w:spacing w:before="0" w:beforeAutospacing="0" w:after="0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>ЗНАТЬ: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-основные понятия о транспорте, транспортных системах; взаимосвязь развития транспортных  систем; мировые тенденции развития различных видов транспорта; основные характеристики различных видов транспорта: технику и технологии,  организацию работы, инженерные сооружения, системы управления; критерии выбора вида транспорта, стратегию развития железнодорожного транспорта;</w:t>
      </w:r>
    </w:p>
    <w:p w:rsidR="00036DDD" w:rsidRPr="002E187D" w:rsidRDefault="00036DDD" w:rsidP="002E187D">
      <w:pPr>
        <w:spacing w:after="0" w:line="240" w:lineRule="auto"/>
        <w:jc w:val="both"/>
        <w:rPr>
          <w:b/>
          <w:bCs/>
          <w:sz w:val="28"/>
          <w:szCs w:val="28"/>
        </w:rPr>
      </w:pPr>
      <w:r w:rsidRPr="002E187D">
        <w:rPr>
          <w:sz w:val="28"/>
          <w:szCs w:val="28"/>
        </w:rPr>
        <w:t xml:space="preserve">- железнодорожный подвижной состав, его устройство, техническую и коммерческую эксплуатацию; систему их технического обслуживания и ремонта, основы тяговых расчетов.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УМЕТЬ: </w:t>
      </w:r>
    </w:p>
    <w:p w:rsidR="00036DDD" w:rsidRPr="002E187D" w:rsidRDefault="00036DDD" w:rsidP="002E187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lastRenderedPageBreak/>
        <w:t>- выявлять неисправности ходовых частей, автотормозов и  автосцепки.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2E187D">
        <w:rPr>
          <w:b/>
          <w:bCs/>
          <w:sz w:val="28"/>
          <w:szCs w:val="28"/>
        </w:rPr>
        <w:t xml:space="preserve">ВЛАДЕТЬ: </w:t>
      </w:r>
    </w:p>
    <w:p w:rsidR="00036DDD" w:rsidRDefault="00036DDD" w:rsidP="002E187D">
      <w:pPr>
        <w:spacing w:after="0" w:line="240" w:lineRule="auto"/>
        <w:jc w:val="both"/>
        <w:rPr>
          <w:sz w:val="28"/>
          <w:szCs w:val="28"/>
        </w:rPr>
      </w:pPr>
      <w:r w:rsidRPr="002E187D">
        <w:rPr>
          <w:sz w:val="28"/>
          <w:szCs w:val="28"/>
        </w:rPr>
        <w:t>- методами определения сопротивле</w:t>
      </w:r>
      <w:r>
        <w:rPr>
          <w:sz w:val="28"/>
          <w:szCs w:val="28"/>
        </w:rPr>
        <w:t>ния движению поезда, его массы.</w:t>
      </w:r>
    </w:p>
    <w:p w:rsidR="00036DDD" w:rsidRPr="00020B48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E7589C">
        <w:rPr>
          <w:sz w:val="28"/>
          <w:szCs w:val="28"/>
          <w:lang w:eastAsia="ru-RU"/>
        </w:rPr>
        <w:t>, соответствующих виду</w:t>
      </w:r>
      <w:r w:rsidRPr="00E7589C">
        <w:rPr>
          <w:sz w:val="28"/>
          <w:szCs w:val="28"/>
          <w:highlight w:val="yellow"/>
          <w:lang w:eastAsia="ru-RU"/>
        </w:rPr>
        <w:t xml:space="preserve"> </w:t>
      </w:r>
      <w:r w:rsidRPr="00E7589C">
        <w:rPr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r w:rsidRPr="00020B48">
        <w:rPr>
          <w:sz w:val="28"/>
          <w:szCs w:val="28"/>
          <w:lang w:eastAsia="ru-RU"/>
        </w:rPr>
        <w:t>специалитета:</w:t>
      </w:r>
    </w:p>
    <w:p w:rsidR="00036DDD" w:rsidRPr="002E187D" w:rsidRDefault="00036DDD" w:rsidP="002E187D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</w:t>
      </w:r>
      <w:r>
        <w:rPr>
          <w:sz w:val="28"/>
          <w:szCs w:val="28"/>
          <w:lang w:eastAsia="ru-RU"/>
        </w:rPr>
        <w:t xml:space="preserve"> (ПК-13);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проектная деятельность:</w:t>
      </w:r>
    </w:p>
    <w:p w:rsidR="00036DD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</w:t>
      </w:r>
      <w:r>
        <w:rPr>
          <w:sz w:val="28"/>
          <w:szCs w:val="28"/>
          <w:lang w:eastAsia="ru-RU"/>
        </w:rPr>
        <w:t xml:space="preserve"> (ПК-21);</w:t>
      </w:r>
    </w:p>
    <w:p w:rsidR="00036DDD" w:rsidRPr="002E187D" w:rsidRDefault="00036DDD" w:rsidP="002E187D">
      <w:pPr>
        <w:tabs>
          <w:tab w:val="num" w:pos="822"/>
        </w:tabs>
        <w:spacing w:after="0" w:line="240" w:lineRule="auto"/>
        <w:ind w:firstLine="720"/>
        <w:jc w:val="both"/>
        <w:rPr>
          <w:b/>
          <w:bCs/>
          <w:sz w:val="28"/>
          <w:szCs w:val="28"/>
          <w:lang w:eastAsia="ru-RU"/>
        </w:rPr>
      </w:pPr>
      <w:r w:rsidRPr="002E187D">
        <w:rPr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036DDD" w:rsidRPr="002E187D" w:rsidRDefault="00036DDD" w:rsidP="002E187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E63B12">
        <w:rPr>
          <w:sz w:val="28"/>
          <w:szCs w:val="28"/>
          <w:lang w:eastAsia="ru-RU"/>
        </w:rPr>
        <w:t>способностью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</w:t>
      </w:r>
      <w:r>
        <w:rPr>
          <w:sz w:val="28"/>
          <w:szCs w:val="28"/>
          <w:lang w:eastAsia="ru-RU"/>
        </w:rPr>
        <w:t xml:space="preserve"> (ПК-24)</w:t>
      </w:r>
      <w:r w:rsidRPr="00363453">
        <w:rPr>
          <w:sz w:val="28"/>
          <w:szCs w:val="28"/>
          <w:lang w:eastAsia="ru-RU"/>
        </w:rPr>
        <w:t>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Тяга поездов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.Б.37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943A36">
        <w:rPr>
          <w:sz w:val="28"/>
          <w:szCs w:val="28"/>
          <w:lang w:eastAsia="ru-RU"/>
        </w:rPr>
        <w:t>базовой части</w:t>
      </w:r>
      <w:r>
        <w:rPr>
          <w:sz w:val="28"/>
          <w:szCs w:val="28"/>
          <w:lang w:eastAsia="ru-RU"/>
        </w:rPr>
        <w:t xml:space="preserve"> </w:t>
      </w:r>
      <w:r w:rsidRPr="00943A36">
        <w:rPr>
          <w:sz w:val="28"/>
          <w:szCs w:val="28"/>
          <w:lang w:eastAsia="ru-RU"/>
        </w:rPr>
        <w:t>и является обязательной для изучения.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>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05108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390" w:type="dxa"/>
            <w:vAlign w:val="center"/>
          </w:tcPr>
          <w:p w:rsidR="00036DDD" w:rsidRPr="00104973" w:rsidRDefault="00036DDD" w:rsidP="00E3064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sz w:val="28"/>
          <w:szCs w:val="28"/>
          <w:lang w:eastAsia="ru-RU"/>
        </w:rPr>
        <w:t>очно-</w:t>
      </w:r>
      <w:r w:rsidRPr="00104973">
        <w:rPr>
          <w:sz w:val="28"/>
          <w:szCs w:val="28"/>
          <w:lang w:eastAsia="ru-RU"/>
        </w:rPr>
        <w:t>заочной</w:t>
      </w:r>
      <w:proofErr w:type="spellEnd"/>
      <w:r w:rsidRPr="00104973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транспорт»)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449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49" w:type="dxa"/>
            <w:vAlign w:val="center"/>
          </w:tcPr>
          <w:p w:rsidR="00036DDD" w:rsidRPr="00104973" w:rsidRDefault="00036D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Pr="00104973" w:rsidRDefault="00036DDD" w:rsidP="004A673C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166"/>
      </w:tblGrid>
      <w:tr w:rsidR="00036DDD" w:rsidRPr="00002E37">
        <w:trPr>
          <w:jc w:val="center"/>
        </w:trPr>
        <w:tc>
          <w:tcPr>
            <w:tcW w:w="5353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036DDD" w:rsidRPr="00104973" w:rsidRDefault="00036DDD" w:rsidP="004A653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КлР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КЛР, </w:t>
            </w: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36DDD" w:rsidRPr="00002E37">
        <w:trPr>
          <w:jc w:val="center"/>
        </w:trPr>
        <w:tc>
          <w:tcPr>
            <w:tcW w:w="5353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66" w:type="dxa"/>
            <w:vAlign w:val="center"/>
          </w:tcPr>
          <w:p w:rsidR="00036DDD" w:rsidRPr="00104973" w:rsidRDefault="00036DDD" w:rsidP="004A653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036DDD" w:rsidRDefault="00036DDD" w:rsidP="00DA778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C53D4D">
        <w:rPr>
          <w:i/>
          <w:iCs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i/>
          <w:iCs/>
          <w:sz w:val="28"/>
          <w:szCs w:val="28"/>
          <w:lang w:eastAsia="ru-RU"/>
        </w:rPr>
        <w:t>З</w:t>
      </w:r>
      <w:proofErr w:type="gramEnd"/>
      <w:r w:rsidRPr="00C53D4D">
        <w:rPr>
          <w:i/>
          <w:iCs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060"/>
        <w:gridCol w:w="6057"/>
      </w:tblGrid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proofErr w:type="gramStart"/>
            <w:r w:rsidRPr="00002E37">
              <w:rPr>
                <w:b/>
                <w:bCs/>
              </w:rPr>
              <w:t>п</w:t>
            </w:r>
            <w:proofErr w:type="spellEnd"/>
            <w:proofErr w:type="gramEnd"/>
            <w:r w:rsidRPr="00002E37">
              <w:rPr>
                <w:b/>
                <w:bCs/>
              </w:rPr>
              <w:t>/</w:t>
            </w:r>
            <w:proofErr w:type="spellStart"/>
            <w:r w:rsidRPr="00002E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раздела дисциплины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Содержание раздела</w:t>
            </w:r>
          </w:p>
        </w:tc>
      </w:tr>
      <w:tr w:rsidR="00036DDD" w:rsidRPr="00002E37">
        <w:trPr>
          <w:trHeight w:val="2873"/>
        </w:trPr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1</w:t>
            </w:r>
          </w:p>
          <w:p w:rsidR="00036DDD" w:rsidRPr="00002E37" w:rsidRDefault="00036DDD" w:rsidP="004A673C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Основные виды железнодорожной тяги, их экономическое сравнение.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Электроснабжение электрифициро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ванных железных дорог. </w:t>
            </w:r>
            <w:r w:rsidRPr="00002E37">
              <w:rPr>
                <w:color w:val="000000"/>
                <w:spacing w:val="8"/>
                <w:sz w:val="22"/>
                <w:szCs w:val="22"/>
              </w:rPr>
              <w:t xml:space="preserve">Принцип действия электровоза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постоянного и переменного тока. Основные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характеристики электроподвижного   состава </w:t>
            </w:r>
            <w:r w:rsidRPr="00002E37">
              <w:rPr>
                <w:color w:val="000000"/>
                <w:spacing w:val="-5"/>
                <w:sz w:val="22"/>
                <w:szCs w:val="22"/>
              </w:rPr>
              <w:t xml:space="preserve">(ЭПС).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Регулирование режима работы ЭПС.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Общее устройство электровоза,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механическая часть электровоза.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>Электрическая часть и вспомога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002E37">
              <w:rPr>
                <w:color w:val="000000"/>
                <w:spacing w:val="-1"/>
                <w:sz w:val="22"/>
                <w:szCs w:val="22"/>
              </w:rPr>
              <w:t xml:space="preserve">тельные машины ЭПС.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Аппараты цепей управления   и 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пневматическое оборудование ЭПС.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>Общее устройство тепловоза, ос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новные характеристики  тепловозов. Передача мощности тепловоза.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Тепловозные дизели, общее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устройство, классификация. </w:t>
            </w:r>
            <w:r w:rsidRPr="00002E37">
              <w:rPr>
                <w:color w:val="000000"/>
                <w:sz w:val="22"/>
                <w:szCs w:val="22"/>
              </w:rPr>
              <w:t>Электрические машины и электрические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 xml:space="preserve"> аппараты тепловозов.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Классификация, принципы действия и области применения пневматических тормозов, электропневматических и магниторельсовых тормозов. Тормозные рычажные передачи. Стояночный тормоз.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Структура, функции и организация управления. Организация эксплуатации локомотивов. Система технического обслуживания и ремонта локомотивов. Экипировка. Организация обслуживания локомотивов бригадами.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center"/>
              <w:rPr>
                <w:color w:val="000000"/>
                <w:spacing w:val="1"/>
              </w:rPr>
            </w:pPr>
          </w:p>
          <w:p w:rsidR="00036DDD" w:rsidRPr="00002E37" w:rsidRDefault="00036DDD" w:rsidP="004A673C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  <w:p w:rsidR="00036DDD" w:rsidRPr="00002E37" w:rsidRDefault="00036DDD" w:rsidP="004A673C">
            <w:pPr>
              <w:spacing w:after="0" w:line="240" w:lineRule="auto"/>
              <w:jc w:val="both"/>
            </w:pP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Тяга поездов как наука о движении поезда. Модель поезда в тяге поездов. Силы,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Процесс образования силы тяги при </w:t>
            </w:r>
            <w:r w:rsidRPr="00002E37">
              <w:rPr>
                <w:color w:val="000000"/>
                <w:sz w:val="22"/>
                <w:szCs w:val="22"/>
              </w:rPr>
              <w:t xml:space="preserve">взаимодействии колеса с рельсом. Понятие о тяговой характеристике локомотива и ее ограничениях. </w:t>
            </w: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Основной закон локомотивной тяги.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5"/>
                <w:sz w:val="22"/>
                <w:szCs w:val="22"/>
              </w:rPr>
              <w:t xml:space="preserve">Силы сопротивления </w:t>
            </w:r>
            <w:r w:rsidRPr="00002E37">
              <w:rPr>
                <w:color w:val="000000"/>
                <w:spacing w:val="7"/>
                <w:sz w:val="22"/>
                <w:szCs w:val="22"/>
              </w:rPr>
              <w:t xml:space="preserve">движению поезда и их классификация. Составляющие основного сопротивления </w:t>
            </w: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движению и его расчет. Мероприятия по уменьшению основного сопротивления </w:t>
            </w: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движению. Дополнительное сопротивление движению и его расчет. 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pacing w:val="4"/>
                <w:sz w:val="22"/>
                <w:szCs w:val="22"/>
              </w:rPr>
              <w:t xml:space="preserve">Тормозная сила </w:t>
            </w:r>
            <w:r w:rsidRPr="00002E37">
              <w:rPr>
                <w:color w:val="000000"/>
                <w:sz w:val="22"/>
                <w:szCs w:val="22"/>
              </w:rPr>
              <w:t>поезда. Закон сцепления при торможении. Расчет тормозной силы поезда.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z w:val="22"/>
                <w:szCs w:val="22"/>
              </w:rPr>
              <w:t xml:space="preserve">Дифференциальное уравнение движения поезда и методы его решения. </w:t>
            </w: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Основные способы расчета скорости и времени хода поезда. Спрямление профиля </w:t>
            </w:r>
            <w:r w:rsidRPr="00002E37">
              <w:rPr>
                <w:color w:val="000000"/>
                <w:sz w:val="22"/>
                <w:szCs w:val="22"/>
              </w:rPr>
              <w:t>пути. Построение зависимостей скорости и времени хода в функции пути.</w:t>
            </w:r>
          </w:p>
        </w:tc>
      </w:tr>
      <w:tr w:rsidR="00036DDD" w:rsidRPr="00002E37"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0" w:type="auto"/>
            <w:vAlign w:val="center"/>
          </w:tcPr>
          <w:p w:rsidR="00036DDD" w:rsidRPr="00002E37" w:rsidRDefault="00036DDD" w:rsidP="004A673C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2"/>
                <w:sz w:val="22"/>
                <w:szCs w:val="22"/>
              </w:rPr>
              <w:t xml:space="preserve">Торможение поезда. Подготовительный и действительный тормозные пути. 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Тормозные задачи и их решение. Тормозное нажатие и скорость движения поезда. Выполнение тормозных расчетов с помощью номограмм. Рекуперативное и реостатное 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торможение поезда.</w:t>
            </w:r>
          </w:p>
        </w:tc>
      </w:tr>
    </w:tbl>
    <w:p w:rsidR="00036DDD" w:rsidRDefault="00036DDD" w:rsidP="004A673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036DDD" w:rsidRPr="00104973" w:rsidRDefault="00036DDD" w:rsidP="00DA778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очной формы обучения</w:t>
      </w:r>
      <w:r>
        <w:rPr>
          <w:sz w:val="28"/>
          <w:szCs w:val="28"/>
          <w:lang w:eastAsia="ru-RU"/>
        </w:rPr>
        <w:t xml:space="preserve"> (все специализации)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3976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1863D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E752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1863D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EF4DB8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1863D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</w:tbl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</w:t>
      </w:r>
      <w:proofErr w:type="spellStart"/>
      <w:r>
        <w:rPr>
          <w:sz w:val="28"/>
          <w:szCs w:val="28"/>
          <w:lang w:eastAsia="ru-RU"/>
        </w:rPr>
        <w:t>очно-зачной</w:t>
      </w:r>
      <w:proofErr w:type="spellEnd"/>
      <w:r w:rsidRPr="00104973">
        <w:rPr>
          <w:sz w:val="28"/>
          <w:szCs w:val="28"/>
          <w:lang w:eastAsia="ru-RU"/>
        </w:rPr>
        <w:t xml:space="preserve"> формы обучения</w:t>
      </w:r>
      <w:r>
        <w:rPr>
          <w:sz w:val="28"/>
          <w:szCs w:val="28"/>
          <w:lang w:eastAsia="ru-RU"/>
        </w:rPr>
        <w:t xml:space="preserve"> (специализация «Магистральный транспорт)</w:t>
      </w:r>
      <w:r w:rsidRPr="00104973">
        <w:rPr>
          <w:sz w:val="28"/>
          <w:szCs w:val="28"/>
          <w:lang w:eastAsia="ru-RU"/>
        </w:rPr>
        <w:t xml:space="preserve">: </w:t>
      </w:r>
    </w:p>
    <w:p w:rsidR="00036DDD" w:rsidRPr="00104973" w:rsidRDefault="00036DDD" w:rsidP="004A653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036DDD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36DDD" w:rsidRPr="00104973" w:rsidRDefault="00036DDD" w:rsidP="004A653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036DDD" w:rsidRPr="00002E37">
        <w:trPr>
          <w:jc w:val="center"/>
        </w:trPr>
        <w:tc>
          <w:tcPr>
            <w:tcW w:w="628" w:type="dxa"/>
            <w:vAlign w:val="center"/>
          </w:tcPr>
          <w:p w:rsidR="00036DDD" w:rsidRPr="0031643D" w:rsidRDefault="00036DDD" w:rsidP="004A653F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036DDD" w:rsidRPr="00002E37" w:rsidRDefault="00036DDD" w:rsidP="004A653F">
            <w:pPr>
              <w:spacing w:after="0" w:line="240" w:lineRule="auto"/>
              <w:jc w:val="center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</w:tr>
      <w:tr w:rsidR="00036DDD" w:rsidRPr="00002E37">
        <w:trPr>
          <w:jc w:val="center"/>
        </w:trPr>
        <w:tc>
          <w:tcPr>
            <w:tcW w:w="5524" w:type="dxa"/>
            <w:gridSpan w:val="2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36DDD" w:rsidRPr="00104973" w:rsidRDefault="00036DDD" w:rsidP="004A653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№</w:t>
            </w:r>
          </w:p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proofErr w:type="spellStart"/>
            <w:proofErr w:type="gramStart"/>
            <w:r w:rsidRPr="00002E37">
              <w:rPr>
                <w:b/>
                <w:bCs/>
              </w:rPr>
              <w:t>п</w:t>
            </w:r>
            <w:proofErr w:type="spellEnd"/>
            <w:proofErr w:type="gramEnd"/>
            <w:r w:rsidRPr="00002E37">
              <w:rPr>
                <w:b/>
                <w:bCs/>
              </w:rPr>
              <w:t>/</w:t>
            </w:r>
            <w:proofErr w:type="spellStart"/>
            <w:r w:rsidRPr="00002E3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036DDD" w:rsidRPr="00002E37" w:rsidRDefault="00036DDD" w:rsidP="007C68C6">
            <w:pPr>
              <w:spacing w:after="0"/>
              <w:jc w:val="center"/>
              <w:rPr>
                <w:b/>
                <w:bCs/>
              </w:rPr>
            </w:pPr>
            <w:r w:rsidRPr="00002E37">
              <w:rPr>
                <w:b/>
                <w:bCs/>
                <w:sz w:val="22"/>
                <w:szCs w:val="22"/>
              </w:rPr>
              <w:t>Перечень учебно-методического обеспечения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Введение. Общее устройство, принципы действия и характеристики электроподвижного состава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D62C36" w:rsidRDefault="00036DDD" w:rsidP="00D62C36">
            <w:pPr>
              <w:pStyle w:val="a3"/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spacing w:after="0"/>
              <w:ind w:left="0" w:firstLine="0"/>
            </w:pPr>
            <w:r w:rsidRPr="00D62C36">
              <w:rPr>
                <w:sz w:val="22"/>
                <w:szCs w:val="22"/>
              </w:rPr>
              <w:t xml:space="preserve">Кузьмич, В.Д.  Локомотивы. Общий курс. – ФГОУ «УМЦ ЖДТ», 2011. – 582 </w:t>
            </w:r>
            <w:proofErr w:type="gramStart"/>
            <w:r w:rsidRPr="00D62C36">
              <w:rPr>
                <w:sz w:val="22"/>
                <w:szCs w:val="22"/>
              </w:rPr>
              <w:t>с</w:t>
            </w:r>
            <w:proofErr w:type="gramEnd"/>
            <w:r w:rsidRPr="00D62C36">
              <w:rPr>
                <w:sz w:val="22"/>
                <w:szCs w:val="22"/>
              </w:rPr>
              <w:t xml:space="preserve">. + </w:t>
            </w:r>
            <w:proofErr w:type="gramStart"/>
            <w:r w:rsidRPr="00D62C36">
              <w:rPr>
                <w:sz w:val="22"/>
                <w:szCs w:val="22"/>
              </w:rPr>
              <w:t>Кузьмич</w:t>
            </w:r>
            <w:proofErr w:type="gramEnd"/>
            <w:r w:rsidRPr="00D62C36">
              <w:rPr>
                <w:sz w:val="22"/>
                <w:szCs w:val="22"/>
              </w:rPr>
              <w:t xml:space="preserve"> В.Д. Локомотивы. Общий курс [Электронный ресурс]</w:t>
            </w:r>
            <w:proofErr w:type="gramStart"/>
            <w:r w:rsidRPr="00D62C36">
              <w:rPr>
                <w:sz w:val="22"/>
                <w:szCs w:val="22"/>
              </w:rPr>
              <w:t xml:space="preserve"> :</w:t>
            </w:r>
            <w:proofErr w:type="gramEnd"/>
            <w:r w:rsidRPr="00D62C36">
              <w:rPr>
                <w:sz w:val="22"/>
                <w:szCs w:val="22"/>
              </w:rPr>
              <w:t xml:space="preserve"> учебник/ В.Д. Кузьмич, В.С. Руднев, Ю.Е. </w:t>
            </w:r>
            <w:proofErr w:type="spellStart"/>
            <w:r w:rsidRPr="00D62C36">
              <w:rPr>
                <w:sz w:val="22"/>
                <w:szCs w:val="22"/>
              </w:rPr>
              <w:t>Просвиров</w:t>
            </w:r>
            <w:proofErr w:type="spellEnd"/>
            <w:r w:rsidRPr="00D62C36">
              <w:rPr>
                <w:sz w:val="22"/>
                <w:szCs w:val="22"/>
              </w:rPr>
              <w:t xml:space="preserve">. – </w:t>
            </w:r>
            <w:proofErr w:type="spellStart"/>
            <w:r w:rsidRPr="00D62C36">
              <w:rPr>
                <w:sz w:val="22"/>
                <w:szCs w:val="22"/>
              </w:rPr>
              <w:t>Элекрон</w:t>
            </w:r>
            <w:proofErr w:type="spellEnd"/>
            <w:r w:rsidRPr="00D62C36">
              <w:rPr>
                <w:sz w:val="22"/>
                <w:szCs w:val="22"/>
              </w:rPr>
              <w:t xml:space="preserve">. дан. – М.: УМЦ ЖДТ (Учебно-методический центр по образованию на железнодорожном транспорте), 2011. – 583 с. – режим доступа: </w:t>
            </w:r>
            <w:r w:rsidRPr="00D62C36">
              <w:rPr>
                <w:sz w:val="22"/>
                <w:szCs w:val="22"/>
                <w:lang w:val="en-US"/>
              </w:rPr>
              <w:t>http</w:t>
            </w:r>
            <w:r w:rsidRPr="00D62C36">
              <w:rPr>
                <w:sz w:val="22"/>
                <w:szCs w:val="22"/>
              </w:rPr>
              <w:t>://</w:t>
            </w:r>
            <w:r w:rsidRPr="00D62C36">
              <w:rPr>
                <w:sz w:val="22"/>
                <w:szCs w:val="22"/>
                <w:lang w:val="en-US"/>
              </w:rPr>
              <w:t>e</w:t>
            </w:r>
            <w:r w:rsidRPr="00D62C36">
              <w:rPr>
                <w:sz w:val="22"/>
                <w:szCs w:val="22"/>
              </w:rPr>
              <w:t>.</w:t>
            </w:r>
            <w:proofErr w:type="spellStart"/>
            <w:r w:rsidRPr="00D62C36">
              <w:rPr>
                <w:sz w:val="22"/>
                <w:szCs w:val="22"/>
                <w:lang w:val="en-US"/>
              </w:rPr>
              <w:t>lanbook</w:t>
            </w:r>
            <w:proofErr w:type="spellEnd"/>
            <w:r w:rsidRPr="00D62C36">
              <w:rPr>
                <w:sz w:val="22"/>
                <w:szCs w:val="22"/>
              </w:rPr>
              <w:t>.</w:t>
            </w:r>
            <w:r w:rsidRPr="00D62C36">
              <w:rPr>
                <w:sz w:val="22"/>
                <w:szCs w:val="22"/>
                <w:lang w:val="en-US"/>
              </w:rPr>
              <w:t>com</w:t>
            </w:r>
            <w:r w:rsidRPr="00D62C36">
              <w:rPr>
                <w:sz w:val="22"/>
                <w:szCs w:val="22"/>
              </w:rPr>
              <w:t>/</w:t>
            </w:r>
            <w:r w:rsidRPr="00D62C36">
              <w:rPr>
                <w:sz w:val="22"/>
                <w:szCs w:val="22"/>
                <w:lang w:val="en-US"/>
              </w:rPr>
              <w:t>books</w:t>
            </w:r>
            <w:r w:rsidRPr="00D62C36">
              <w:rPr>
                <w:sz w:val="22"/>
                <w:szCs w:val="22"/>
              </w:rPr>
              <w:t xml:space="preserve"> /</w:t>
            </w:r>
            <w:r w:rsidRPr="00D62C36">
              <w:rPr>
                <w:sz w:val="22"/>
                <w:szCs w:val="22"/>
                <w:lang w:val="en-US"/>
              </w:rPr>
              <w:t>element</w:t>
            </w:r>
            <w:r w:rsidRPr="00D62C36">
              <w:rPr>
                <w:sz w:val="22"/>
                <w:szCs w:val="22"/>
              </w:rPr>
              <w:t>.</w:t>
            </w:r>
            <w:proofErr w:type="spellStart"/>
            <w:r w:rsidRPr="00D62C36">
              <w:rPr>
                <w:sz w:val="22"/>
                <w:szCs w:val="22"/>
                <w:lang w:val="en-US"/>
              </w:rPr>
              <w:t>php</w:t>
            </w:r>
            <w:proofErr w:type="spellEnd"/>
            <w:r w:rsidRPr="00D62C36">
              <w:rPr>
                <w:sz w:val="22"/>
                <w:szCs w:val="22"/>
              </w:rPr>
              <w:t>?</w:t>
            </w:r>
            <w:r w:rsidRPr="00D62C36">
              <w:rPr>
                <w:sz w:val="22"/>
                <w:szCs w:val="22"/>
                <w:lang w:val="en-US"/>
              </w:rPr>
              <w:t>pl</w:t>
            </w:r>
            <w:r w:rsidRPr="00D62C36">
              <w:rPr>
                <w:sz w:val="22"/>
                <w:szCs w:val="22"/>
              </w:rPr>
              <w:t>1_</w:t>
            </w:r>
            <w:r w:rsidRPr="00D62C36">
              <w:rPr>
                <w:sz w:val="22"/>
                <w:szCs w:val="22"/>
                <w:lang w:val="en-US"/>
              </w:rPr>
              <w:t>id</w:t>
            </w:r>
            <w:r w:rsidRPr="00D62C36">
              <w:rPr>
                <w:sz w:val="22"/>
                <w:szCs w:val="22"/>
              </w:rPr>
              <w:t xml:space="preserve">=60000 – </w:t>
            </w:r>
            <w:proofErr w:type="spellStart"/>
            <w:r w:rsidRPr="00D62C36">
              <w:rPr>
                <w:sz w:val="22"/>
                <w:szCs w:val="22"/>
              </w:rPr>
              <w:t>Загл</w:t>
            </w:r>
            <w:proofErr w:type="spellEnd"/>
            <w:r w:rsidRPr="00D62C36">
              <w:rPr>
                <w:sz w:val="22"/>
                <w:szCs w:val="22"/>
              </w:rPr>
              <w:t>. с экран</w:t>
            </w:r>
            <w:r>
              <w:rPr>
                <w:sz w:val="22"/>
                <w:szCs w:val="22"/>
              </w:rPr>
              <w:t>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устройство, принципы действия и характеристики тепловозов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Общее устройство автотормозного оборудования железнодорожного подвижного состава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180F87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180F87">
            <w:pPr>
              <w:spacing w:after="0" w:line="240" w:lineRule="auto"/>
              <w:jc w:val="both"/>
            </w:pPr>
            <w:r w:rsidRPr="00002E37">
              <w:rPr>
                <w:sz w:val="22"/>
                <w:szCs w:val="22"/>
              </w:rPr>
              <w:t>Локомотивное хозяйство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 w:rsidRPr="0031643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hd w:val="clear" w:color="auto" w:fill="FFFFFF"/>
              <w:tabs>
                <w:tab w:val="left" w:leader="underscore" w:pos="9639"/>
              </w:tabs>
              <w:spacing w:after="0" w:line="240" w:lineRule="auto"/>
              <w:jc w:val="both"/>
            </w:pPr>
            <w:r w:rsidRPr="00002E37">
              <w:rPr>
                <w:color w:val="000000"/>
                <w:spacing w:val="1"/>
                <w:sz w:val="22"/>
                <w:szCs w:val="22"/>
              </w:rPr>
              <w:t xml:space="preserve">Тяга поездов. Введение.   Силы, </w:t>
            </w:r>
            <w:r w:rsidRPr="00002E37">
              <w:rPr>
                <w:color w:val="000000"/>
                <w:spacing w:val="-3"/>
                <w:sz w:val="22"/>
                <w:szCs w:val="22"/>
              </w:rPr>
              <w:t xml:space="preserve">действующие на поезд. </w:t>
            </w:r>
            <w:r w:rsidRPr="00002E37">
              <w:rPr>
                <w:color w:val="000000"/>
                <w:sz w:val="22"/>
                <w:szCs w:val="22"/>
              </w:rPr>
              <w:t>Сила тяги. Тяговая характеристи</w:t>
            </w:r>
            <w:r w:rsidRPr="00002E37">
              <w:rPr>
                <w:color w:val="000000"/>
                <w:spacing w:val="-1"/>
                <w:sz w:val="22"/>
                <w:szCs w:val="22"/>
              </w:rPr>
              <w:t>ка  локомотива.</w:t>
            </w:r>
          </w:p>
        </w:tc>
        <w:tc>
          <w:tcPr>
            <w:tcW w:w="3793" w:type="dxa"/>
            <w:vMerge w:val="restart"/>
            <w:vAlign w:val="center"/>
          </w:tcPr>
          <w:p w:rsidR="00036DDD" w:rsidRPr="00002E37" w:rsidRDefault="00036DDD" w:rsidP="00D62C36">
            <w:pPr>
              <w:spacing w:after="0" w:line="240" w:lineRule="auto"/>
              <w:jc w:val="both"/>
            </w:pPr>
            <w:r w:rsidRPr="00D62C36">
              <w:rPr>
                <w:sz w:val="22"/>
                <w:szCs w:val="22"/>
              </w:rPr>
              <w:t xml:space="preserve">1. Кузьмич, В.Д.  Теория локомотивной тяги. – М.: «Маршрут», 2005. – 448 </w:t>
            </w:r>
            <w:proofErr w:type="gramStart"/>
            <w:r w:rsidRPr="00D62C36">
              <w:rPr>
                <w:sz w:val="22"/>
                <w:szCs w:val="22"/>
              </w:rPr>
              <w:t>с</w:t>
            </w:r>
            <w:proofErr w:type="gramEnd"/>
            <w:r w:rsidRPr="00D62C36">
              <w:rPr>
                <w:sz w:val="22"/>
                <w:szCs w:val="22"/>
              </w:rPr>
              <w:t xml:space="preserve">. + </w:t>
            </w:r>
            <w:proofErr w:type="gramStart"/>
            <w:r w:rsidRPr="00D62C36">
              <w:rPr>
                <w:sz w:val="22"/>
                <w:szCs w:val="22"/>
              </w:rPr>
              <w:t>Кузьмич</w:t>
            </w:r>
            <w:proofErr w:type="gramEnd"/>
            <w:r w:rsidRPr="00D62C36">
              <w:rPr>
                <w:sz w:val="22"/>
                <w:szCs w:val="22"/>
              </w:rPr>
              <w:t xml:space="preserve"> В.Д. Теория локомотивной тяги [Электронный ресурс]: учебник/ В.Д. Кузьмич, В.С. Руднев, С.Я. Френкель.  – </w:t>
            </w:r>
            <w:proofErr w:type="spellStart"/>
            <w:r w:rsidRPr="00D62C36">
              <w:rPr>
                <w:sz w:val="22"/>
                <w:szCs w:val="22"/>
              </w:rPr>
              <w:t>Элекрон</w:t>
            </w:r>
            <w:proofErr w:type="spellEnd"/>
            <w:r w:rsidRPr="00D62C36">
              <w:rPr>
                <w:sz w:val="22"/>
                <w:szCs w:val="22"/>
              </w:rPr>
      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</w:t>
            </w:r>
            <w:r w:rsidRPr="00D62C36">
              <w:rPr>
                <w:sz w:val="22"/>
                <w:szCs w:val="22"/>
              </w:rPr>
              <w:lastRenderedPageBreak/>
              <w:t xml:space="preserve">/element.php?pl1_id=35803 – </w:t>
            </w:r>
            <w:proofErr w:type="spellStart"/>
            <w:r w:rsidRPr="00D62C36">
              <w:rPr>
                <w:sz w:val="22"/>
                <w:szCs w:val="22"/>
              </w:rPr>
              <w:t>Загл</w:t>
            </w:r>
            <w:proofErr w:type="spellEnd"/>
            <w:r w:rsidRPr="00D62C36">
              <w:rPr>
                <w:sz w:val="22"/>
                <w:szCs w:val="22"/>
              </w:rPr>
              <w:t>. с экрана.</w:t>
            </w: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>Сопротивление движению под</w:t>
            </w:r>
            <w:r w:rsidRPr="00002E37">
              <w:rPr>
                <w:color w:val="000000"/>
                <w:spacing w:val="3"/>
                <w:sz w:val="22"/>
                <w:szCs w:val="22"/>
              </w:rPr>
              <w:softHyphen/>
            </w:r>
            <w:r w:rsidRPr="00002E37">
              <w:rPr>
                <w:color w:val="000000"/>
                <w:sz w:val="22"/>
                <w:szCs w:val="22"/>
              </w:rPr>
              <w:t>вижного 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3"/>
                <w:sz w:val="22"/>
                <w:szCs w:val="22"/>
              </w:rPr>
              <w:t xml:space="preserve">Тормозная сила подвижного </w:t>
            </w:r>
            <w:r w:rsidRPr="00002E37">
              <w:rPr>
                <w:color w:val="000000"/>
                <w:spacing w:val="-2"/>
                <w:sz w:val="22"/>
                <w:szCs w:val="22"/>
              </w:rPr>
              <w:t>состава.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EA219D">
            <w:pPr>
              <w:spacing w:after="0" w:line="240" w:lineRule="auto"/>
              <w:jc w:val="both"/>
            </w:pPr>
            <w:r w:rsidRPr="00002E37">
              <w:rPr>
                <w:color w:val="000000"/>
                <w:spacing w:val="6"/>
                <w:sz w:val="22"/>
                <w:szCs w:val="22"/>
              </w:rPr>
              <w:t xml:space="preserve">Уравнение движения поезда. </w:t>
            </w:r>
            <w:r w:rsidRPr="00002E37">
              <w:rPr>
                <w:color w:val="000000"/>
                <w:sz w:val="22"/>
                <w:szCs w:val="22"/>
              </w:rPr>
              <w:t>Методы его решения. Построение кривой скорости, времени.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  <w:tr w:rsidR="00036DDD" w:rsidRPr="00002E37">
        <w:trPr>
          <w:jc w:val="center"/>
        </w:trPr>
        <w:tc>
          <w:tcPr>
            <w:tcW w:w="675" w:type="dxa"/>
            <w:vAlign w:val="center"/>
          </w:tcPr>
          <w:p w:rsidR="00036DDD" w:rsidRPr="0031643D" w:rsidRDefault="00036DDD" w:rsidP="00EA219D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036DDD" w:rsidRPr="00002E37" w:rsidRDefault="00036DDD" w:rsidP="00A165B1">
            <w:pPr>
              <w:spacing w:after="0" w:line="240" w:lineRule="auto"/>
            </w:pPr>
            <w:r w:rsidRPr="00002E37">
              <w:rPr>
                <w:color w:val="000000"/>
                <w:sz w:val="22"/>
                <w:szCs w:val="22"/>
              </w:rPr>
              <w:t>Решение тормозных задач.</w:t>
            </w:r>
          </w:p>
        </w:tc>
        <w:tc>
          <w:tcPr>
            <w:tcW w:w="3793" w:type="dxa"/>
            <w:vMerge/>
            <w:vAlign w:val="center"/>
          </w:tcPr>
          <w:p w:rsidR="00036DDD" w:rsidRPr="00002E37" w:rsidRDefault="00036DDD" w:rsidP="007C68C6">
            <w:pPr>
              <w:spacing w:after="0"/>
              <w:jc w:val="center"/>
            </w:pPr>
          </w:p>
        </w:tc>
      </w:tr>
    </w:tbl>
    <w:p w:rsidR="00036DDD" w:rsidRPr="00104973" w:rsidRDefault="00036DDD" w:rsidP="007C68C6">
      <w:pPr>
        <w:spacing w:after="0" w:line="240" w:lineRule="auto"/>
        <w:rPr>
          <w:sz w:val="28"/>
          <w:szCs w:val="28"/>
          <w:lang w:eastAsia="ru-RU"/>
        </w:rPr>
      </w:pP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36DDD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 xml:space="preserve">Кузьмич, В.Д.  Локомотивы. Общий курс. – ФГОУ «УМЦ ЖДТ», 2011. – 582 </w:t>
      </w:r>
      <w:proofErr w:type="gramStart"/>
      <w:r w:rsidRPr="003A155C">
        <w:rPr>
          <w:sz w:val="28"/>
          <w:szCs w:val="28"/>
        </w:rPr>
        <w:t>с</w:t>
      </w:r>
      <w:proofErr w:type="gramEnd"/>
      <w:r w:rsidRPr="003A155C">
        <w:rPr>
          <w:sz w:val="28"/>
          <w:szCs w:val="28"/>
        </w:rPr>
        <w:t xml:space="preserve">. + </w:t>
      </w:r>
      <w:proofErr w:type="gramStart"/>
      <w:r w:rsidRPr="003A155C">
        <w:rPr>
          <w:sz w:val="28"/>
          <w:szCs w:val="28"/>
        </w:rPr>
        <w:t>Кузьмич</w:t>
      </w:r>
      <w:proofErr w:type="gramEnd"/>
      <w:r w:rsidRPr="003A155C">
        <w:rPr>
          <w:sz w:val="28"/>
          <w:szCs w:val="28"/>
        </w:rPr>
        <w:t xml:space="preserve"> В.Д. Локомотивы. Общий курс [Электронный ресурс]</w:t>
      </w:r>
      <w:proofErr w:type="gramStart"/>
      <w:r w:rsidRPr="003A155C">
        <w:rPr>
          <w:sz w:val="28"/>
          <w:szCs w:val="28"/>
        </w:rPr>
        <w:t xml:space="preserve"> :</w:t>
      </w:r>
      <w:proofErr w:type="gramEnd"/>
      <w:r w:rsidRPr="003A155C">
        <w:rPr>
          <w:sz w:val="28"/>
          <w:szCs w:val="28"/>
        </w:rPr>
        <w:t xml:space="preserve"> учебник/ В.Д. Кузьмич, В.С. Руднев, Ю.Е. </w:t>
      </w:r>
      <w:proofErr w:type="spellStart"/>
      <w:r w:rsidRPr="003A155C">
        <w:rPr>
          <w:sz w:val="28"/>
          <w:szCs w:val="28"/>
        </w:rPr>
        <w:t>Просвиров</w:t>
      </w:r>
      <w:proofErr w:type="spellEnd"/>
      <w:r w:rsidRPr="003A155C">
        <w:rPr>
          <w:sz w:val="28"/>
          <w:szCs w:val="28"/>
        </w:rPr>
        <w:t xml:space="preserve">. –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2011. – 583 с. – режим доступа: </w:t>
      </w:r>
      <w:r w:rsidRPr="003A155C">
        <w:rPr>
          <w:sz w:val="28"/>
          <w:szCs w:val="28"/>
          <w:lang w:val="en-US"/>
        </w:rPr>
        <w:t>http</w:t>
      </w:r>
      <w:r w:rsidRPr="003A155C">
        <w:rPr>
          <w:sz w:val="28"/>
          <w:szCs w:val="28"/>
        </w:rPr>
        <w:t>://</w:t>
      </w:r>
      <w:r w:rsidRPr="003A155C">
        <w:rPr>
          <w:sz w:val="28"/>
          <w:szCs w:val="28"/>
          <w:lang w:val="en-US"/>
        </w:rPr>
        <w:t>e</w:t>
      </w:r>
      <w:r w:rsidRPr="003A155C">
        <w:rPr>
          <w:sz w:val="28"/>
          <w:szCs w:val="28"/>
        </w:rPr>
        <w:t>.</w:t>
      </w:r>
      <w:proofErr w:type="spellStart"/>
      <w:r w:rsidRPr="003A155C">
        <w:rPr>
          <w:sz w:val="28"/>
          <w:szCs w:val="28"/>
          <w:lang w:val="en-US"/>
        </w:rPr>
        <w:t>lanbook</w:t>
      </w:r>
      <w:proofErr w:type="spellEnd"/>
      <w:r w:rsidRPr="003A155C">
        <w:rPr>
          <w:sz w:val="28"/>
          <w:szCs w:val="28"/>
        </w:rPr>
        <w:t>.</w:t>
      </w:r>
      <w:r w:rsidRPr="003A155C">
        <w:rPr>
          <w:sz w:val="28"/>
          <w:szCs w:val="28"/>
          <w:lang w:val="en-US"/>
        </w:rPr>
        <w:t>com</w:t>
      </w:r>
      <w:r w:rsidRPr="003A155C">
        <w:rPr>
          <w:sz w:val="28"/>
          <w:szCs w:val="28"/>
        </w:rPr>
        <w:t>/</w:t>
      </w:r>
      <w:r w:rsidRPr="003A155C">
        <w:rPr>
          <w:sz w:val="28"/>
          <w:szCs w:val="28"/>
          <w:lang w:val="en-US"/>
        </w:rPr>
        <w:t>books</w:t>
      </w:r>
      <w:r w:rsidRPr="003A155C">
        <w:rPr>
          <w:sz w:val="28"/>
          <w:szCs w:val="28"/>
        </w:rPr>
        <w:t xml:space="preserve"> /</w:t>
      </w:r>
      <w:r w:rsidRPr="003A155C">
        <w:rPr>
          <w:sz w:val="28"/>
          <w:szCs w:val="28"/>
          <w:lang w:val="en-US"/>
        </w:rPr>
        <w:t>element</w:t>
      </w:r>
      <w:r w:rsidRPr="003A155C">
        <w:rPr>
          <w:sz w:val="28"/>
          <w:szCs w:val="28"/>
        </w:rPr>
        <w:t>.</w:t>
      </w:r>
      <w:proofErr w:type="spellStart"/>
      <w:r w:rsidRPr="003A155C">
        <w:rPr>
          <w:sz w:val="28"/>
          <w:szCs w:val="28"/>
          <w:lang w:val="en-US"/>
        </w:rPr>
        <w:t>php</w:t>
      </w:r>
      <w:proofErr w:type="spellEnd"/>
      <w:r w:rsidRPr="003A155C">
        <w:rPr>
          <w:sz w:val="28"/>
          <w:szCs w:val="28"/>
        </w:rPr>
        <w:t>?</w:t>
      </w:r>
      <w:r w:rsidRPr="003A155C">
        <w:rPr>
          <w:sz w:val="28"/>
          <w:szCs w:val="28"/>
          <w:lang w:val="en-US"/>
        </w:rPr>
        <w:t>pl</w:t>
      </w:r>
      <w:r w:rsidRPr="003A155C">
        <w:rPr>
          <w:sz w:val="28"/>
          <w:szCs w:val="28"/>
        </w:rPr>
        <w:t>1_</w:t>
      </w:r>
      <w:r w:rsidRPr="003A155C">
        <w:rPr>
          <w:sz w:val="28"/>
          <w:szCs w:val="28"/>
          <w:lang w:val="en-US"/>
        </w:rPr>
        <w:t>id</w:t>
      </w:r>
      <w:r w:rsidRPr="003A155C">
        <w:rPr>
          <w:sz w:val="28"/>
          <w:szCs w:val="28"/>
        </w:rPr>
        <w:t xml:space="preserve">=60000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A155C">
        <w:rPr>
          <w:sz w:val="28"/>
          <w:szCs w:val="28"/>
        </w:rPr>
        <w:t xml:space="preserve">Кузьмич, В.Д.  Теория локомотивной тяги. – М.: «Маршрут», 2005. – 448 </w:t>
      </w:r>
      <w:proofErr w:type="gramStart"/>
      <w:r w:rsidRPr="003A155C">
        <w:rPr>
          <w:sz w:val="28"/>
          <w:szCs w:val="28"/>
        </w:rPr>
        <w:t>с</w:t>
      </w:r>
      <w:proofErr w:type="gramEnd"/>
      <w:r w:rsidRPr="003A155C">
        <w:rPr>
          <w:sz w:val="28"/>
          <w:szCs w:val="28"/>
        </w:rPr>
        <w:t xml:space="preserve">. + </w:t>
      </w:r>
      <w:proofErr w:type="gramStart"/>
      <w:r w:rsidRPr="003A155C">
        <w:rPr>
          <w:sz w:val="28"/>
          <w:szCs w:val="28"/>
        </w:rPr>
        <w:t>Кузьмич</w:t>
      </w:r>
      <w:proofErr w:type="gramEnd"/>
      <w:r w:rsidRPr="003A155C">
        <w:rPr>
          <w:sz w:val="28"/>
          <w:szCs w:val="28"/>
        </w:rPr>
        <w:t xml:space="preserve"> В.Д. Теория локомотивной тяги [Электронный ресурс]: учебник/ В.Д. Кузьмич, В.С. Руднев, С.Я. Френкель.  –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2005. – 448 с. – Режим доступа: http://e.lanbook.com/books /element.php?pl1_id=35803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040FD2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sz w:val="28"/>
          <w:szCs w:val="28"/>
          <w:lang w:eastAsia="ru-RU"/>
        </w:rPr>
        <w:t>освоения дисциплины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155C">
        <w:rPr>
          <w:sz w:val="28"/>
          <w:szCs w:val="28"/>
        </w:rPr>
        <w:t xml:space="preserve">Пархомов, В.Т. Устройство и эксплуатация тормозов [Электронный ресурс]: учебное пособие.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209 с. - Режим доступа: http://e.lanbook.com/books /element.php?pl1_id=59930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3A155C">
        <w:rPr>
          <w:sz w:val="28"/>
          <w:szCs w:val="28"/>
        </w:rPr>
        <w:t>Асадченко</w:t>
      </w:r>
      <w:proofErr w:type="spellEnd"/>
      <w:r w:rsidRPr="003A155C">
        <w:rPr>
          <w:sz w:val="28"/>
          <w:szCs w:val="28"/>
        </w:rPr>
        <w:t xml:space="preserve">, В.Р. Расчет пневматических тормозов железнодорожного подвижного состава  [Электронный ресурс]: учебник.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2004. – 120 с. - Режим доступа: http:|//e.lanbook.com/books /element.php?pl1_id=58883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>. с экрана</w:t>
      </w:r>
    </w:p>
    <w:p w:rsidR="00036DDD" w:rsidRPr="003A155C" w:rsidRDefault="00036DDD" w:rsidP="003A155C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A155C">
        <w:rPr>
          <w:sz w:val="28"/>
          <w:szCs w:val="28"/>
        </w:rPr>
        <w:t xml:space="preserve">Осипов, С.И. Основы тяги поездов [Электронный ресурс]: учебник. /С.И. Осипов, С.С. Осипов. - </w:t>
      </w:r>
      <w:proofErr w:type="spellStart"/>
      <w:r w:rsidRPr="003A155C">
        <w:rPr>
          <w:sz w:val="28"/>
          <w:szCs w:val="28"/>
        </w:rPr>
        <w:t>Элекрон</w:t>
      </w:r>
      <w:proofErr w:type="spellEnd"/>
      <w:r w:rsidRPr="003A155C">
        <w:rPr>
          <w:sz w:val="28"/>
          <w:szCs w:val="28"/>
        </w:rPr>
        <w:t xml:space="preserve">. дан. – М.: УМЦ ЖДТ (Учебно-методический центр по образованию на железнодорожном транспорте), 2000. – 603 с. - Режим доступа: http://e.lanbook.com/books /element.php?pl1_id=59925 – </w:t>
      </w:r>
      <w:proofErr w:type="spellStart"/>
      <w:r w:rsidRPr="003A155C">
        <w:rPr>
          <w:sz w:val="28"/>
          <w:szCs w:val="28"/>
        </w:rPr>
        <w:t>Загл</w:t>
      </w:r>
      <w:proofErr w:type="spellEnd"/>
      <w:r w:rsidRPr="003A155C">
        <w:rPr>
          <w:sz w:val="28"/>
          <w:szCs w:val="28"/>
        </w:rPr>
        <w:t xml:space="preserve">. с экрана. </w:t>
      </w: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предусмотрено;</w:t>
      </w:r>
    </w:p>
    <w:p w:rsidR="00036DDD" w:rsidRDefault="00036DDD" w:rsidP="003A155C">
      <w:pPr>
        <w:spacing w:after="0" w:line="240" w:lineRule="auto"/>
        <w:ind w:firstLine="851"/>
        <w:jc w:val="both"/>
        <w:rPr>
          <w:color w:val="000000"/>
          <w:spacing w:val="1"/>
          <w:sz w:val="28"/>
          <w:szCs w:val="28"/>
        </w:rPr>
      </w:pPr>
    </w:p>
    <w:p w:rsidR="00036DDD" w:rsidRPr="00104973" w:rsidRDefault="00036DDD" w:rsidP="003A155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локомотивов и именного графика работы локомотивных бригад.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2.Иванов В.Н. и др. Спрямление профиля пути и определение веса поезда по затяжному подъему.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 – 20с.</w:t>
      </w:r>
    </w:p>
    <w:p w:rsidR="00036DDD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3.Иванов В.Н. и др. Тяга поездов. Задания на контрольные работы №1 и №2 с методическими указаниями.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2009 – 32с.</w:t>
      </w:r>
      <w:r w:rsidRPr="00B96725">
        <w:rPr>
          <w:sz w:val="28"/>
          <w:szCs w:val="28"/>
        </w:rPr>
        <w:t xml:space="preserve"> </w:t>
      </w:r>
    </w:p>
    <w:p w:rsidR="00036DDD" w:rsidRPr="003A155C" w:rsidRDefault="00036DDD" w:rsidP="003A155C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86E8E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 В.Н., Фролов А.В. Тяга поездов.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2010 – 40с.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</w:t>
      </w:r>
      <w:r>
        <w:rPr>
          <w:b/>
          <w:bCs/>
          <w:sz w:val="28"/>
          <w:szCs w:val="28"/>
          <w:lang w:eastAsia="ru-RU"/>
        </w:rPr>
        <w:t xml:space="preserve">ормационно-телекоммуникационной </w:t>
      </w:r>
      <w:r w:rsidRPr="00104973">
        <w:rPr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181982" w:rsidRPr="00867C3A" w:rsidRDefault="00181982" w:rsidP="00181982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81982" w:rsidRPr="00D46480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81982" w:rsidRDefault="00181982" w:rsidP="001819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036DDD" w:rsidRPr="00104973" w:rsidRDefault="00036DDD" w:rsidP="003A155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036DDD" w:rsidRPr="00104973" w:rsidRDefault="00036DDD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6DDD" w:rsidRPr="00104973" w:rsidRDefault="00036DDD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036DDD" w:rsidRPr="000A7762" w:rsidRDefault="00036DDD" w:rsidP="000A776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104973">
        <w:rPr>
          <w:sz w:val="28"/>
          <w:szCs w:val="28"/>
          <w:lang w:eastAsia="ru-RU"/>
        </w:rPr>
        <w:lastRenderedPageBreak/>
        <w:t>должен пройти промежуточную аттестацию (</w:t>
      </w:r>
      <w:proofErr w:type="gramStart"/>
      <w:r w:rsidRPr="00104973">
        <w:rPr>
          <w:sz w:val="28"/>
          <w:szCs w:val="28"/>
          <w:lang w:eastAsia="ru-RU"/>
        </w:rPr>
        <w:t>см</w:t>
      </w:r>
      <w:proofErr w:type="gramEnd"/>
      <w:r w:rsidRPr="00104973">
        <w:rPr>
          <w:sz w:val="28"/>
          <w:szCs w:val="28"/>
          <w:lang w:eastAsia="ru-RU"/>
        </w:rPr>
        <w:t>. фонд оценочных средств по дисциплине).</w:t>
      </w:r>
    </w:p>
    <w:p w:rsidR="00036DDD" w:rsidRDefault="00036DDD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1982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181982" w:rsidRPr="00D46480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181982" w:rsidRPr="00867C3A" w:rsidRDefault="00181982" w:rsidP="00181982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81982" w:rsidRPr="00404C74" w:rsidRDefault="00181982" w:rsidP="00181982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81982" w:rsidRPr="00104973" w:rsidRDefault="00181982" w:rsidP="00181982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81982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81982" w:rsidRPr="00571CF0" w:rsidRDefault="00181982" w:rsidP="00181982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181982" w:rsidRPr="00104973" w:rsidRDefault="00181982" w:rsidP="00181982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>Она содержит: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sz w:val="28"/>
          <w:szCs w:val="28"/>
        </w:rPr>
        <w:t>проектов</w:t>
      </w:r>
      <w:r w:rsidRPr="00571CF0">
        <w:rPr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71CF0">
        <w:rPr>
          <w:sz w:val="28"/>
          <w:szCs w:val="28"/>
        </w:rPr>
        <w:t xml:space="preserve">- для проведения лабораторных работ используется </w:t>
      </w:r>
      <w:r>
        <w:rPr>
          <w:sz w:val="28"/>
          <w:szCs w:val="28"/>
        </w:rPr>
        <w:t>компьютерный класс (ауд. 4-102) или аудитории 4-101, 4-107, 4-109</w:t>
      </w:r>
      <w:r w:rsidRPr="00571CF0">
        <w:rPr>
          <w:sz w:val="28"/>
          <w:szCs w:val="28"/>
        </w:rPr>
        <w:t>;</w:t>
      </w:r>
      <w:proofErr w:type="gramEnd"/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181982" w:rsidRPr="00571CF0" w:rsidRDefault="00181982" w:rsidP="00181982">
      <w:pPr>
        <w:spacing w:after="0" w:line="240" w:lineRule="auto"/>
        <w:jc w:val="both"/>
        <w:rPr>
          <w:sz w:val="28"/>
          <w:szCs w:val="28"/>
        </w:rPr>
      </w:pPr>
      <w:r w:rsidRPr="00571CF0">
        <w:rPr>
          <w:sz w:val="28"/>
          <w:szCs w:val="28"/>
        </w:rPr>
        <w:t xml:space="preserve"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</w:t>
      </w:r>
      <w:r w:rsidRPr="00571CF0">
        <w:rPr>
          <w:sz w:val="28"/>
          <w:szCs w:val="28"/>
        </w:rPr>
        <w:lastRenderedPageBreak/>
        <w:t>работы студентов используется аудитория 4-102.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181982" w:rsidRPr="00104973" w:rsidRDefault="00181982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361"/>
        <w:gridCol w:w="2693"/>
        <w:gridCol w:w="2517"/>
      </w:tblGrid>
      <w:tr w:rsidR="00181982" w:rsidRPr="00181982" w:rsidTr="00181982">
        <w:tc>
          <w:tcPr>
            <w:tcW w:w="4361" w:type="dxa"/>
          </w:tcPr>
          <w:p w:rsidR="00181982" w:rsidRPr="00181982" w:rsidRDefault="00181982" w:rsidP="00181982">
            <w:pPr>
              <w:widowControl w:val="0"/>
              <w:spacing w:after="0" w:line="240" w:lineRule="auto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Заведующий кафедрой «Локомотивы и локомотивное хозяйство</w:t>
            </w:r>
          </w:p>
          <w:p w:rsidR="00181982" w:rsidRPr="00181982" w:rsidRDefault="00181982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>28.11.2016</w:t>
            </w:r>
          </w:p>
        </w:tc>
        <w:tc>
          <w:tcPr>
            <w:tcW w:w="2693" w:type="dxa"/>
          </w:tcPr>
          <w:p w:rsidR="00181982" w:rsidRPr="00181982" w:rsidRDefault="00181982" w:rsidP="00181982">
            <w:pPr>
              <w:widowControl w:val="0"/>
              <w:spacing w:after="0" w:line="240" w:lineRule="auto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noProof/>
                <w:sz w:val="28"/>
                <w:szCs w:val="28"/>
                <w:lang w:eastAsia="ru-RU"/>
              </w:rPr>
              <w:pict>
                <v:shape id="_x0000_i1036" type="#_x0000_t75" style="width:121.5pt;height:63pt;visibility:visible;mso-wrap-style:square">
                  <v:imagedata r:id="rId8" o:title="моя подпись"/>
                </v:shape>
              </w:pict>
            </w:r>
          </w:p>
        </w:tc>
        <w:tc>
          <w:tcPr>
            <w:tcW w:w="2517" w:type="dxa"/>
          </w:tcPr>
          <w:p w:rsidR="00181982" w:rsidRPr="00181982" w:rsidRDefault="00181982" w:rsidP="00181982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181982" w:rsidRPr="00181982" w:rsidRDefault="00181982" w:rsidP="00181982">
            <w:pPr>
              <w:widowControl w:val="0"/>
              <w:spacing w:after="0"/>
              <w:jc w:val="both"/>
              <w:rPr>
                <w:snapToGrid w:val="0"/>
                <w:sz w:val="28"/>
                <w:szCs w:val="28"/>
                <w:lang w:eastAsia="ru-RU"/>
              </w:rPr>
            </w:pPr>
            <w:r w:rsidRPr="00181982">
              <w:rPr>
                <w:snapToGrid w:val="0"/>
                <w:sz w:val="28"/>
                <w:szCs w:val="28"/>
                <w:lang w:eastAsia="ru-RU"/>
              </w:rPr>
              <w:t xml:space="preserve">   Д.Н. Курилкин</w:t>
            </w:r>
          </w:p>
        </w:tc>
      </w:tr>
    </w:tbl>
    <w:p w:rsidR="00036DDD" w:rsidRDefault="00036DDD" w:rsidP="0056136A">
      <w:pPr>
        <w:spacing w:after="0" w:line="240" w:lineRule="auto"/>
      </w:pPr>
    </w:p>
    <w:sectPr w:rsidR="00036DDD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187566C9"/>
    <w:multiLevelType w:val="hybridMultilevel"/>
    <w:tmpl w:val="54E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180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8BE7F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5C11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55064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894AD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D5A1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70B5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D7EA8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4FFD7099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AC2004"/>
    <w:multiLevelType w:val="hybridMultilevel"/>
    <w:tmpl w:val="B1208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/>
      </w:pPr>
      <w:rPr>
        <w:rFonts w:ascii="Wingdings" w:hAnsi="Wingdings" w:cs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2"/>
  </w:num>
  <w:num w:numId="5">
    <w:abstractNumId w:val="39"/>
  </w:num>
  <w:num w:numId="6">
    <w:abstractNumId w:val="35"/>
  </w:num>
  <w:num w:numId="7">
    <w:abstractNumId w:val="23"/>
  </w:num>
  <w:num w:numId="8">
    <w:abstractNumId w:val="29"/>
  </w:num>
  <w:num w:numId="9">
    <w:abstractNumId w:val="1"/>
  </w:num>
  <w:num w:numId="10">
    <w:abstractNumId w:val="21"/>
  </w:num>
  <w:num w:numId="11">
    <w:abstractNumId w:val="28"/>
  </w:num>
  <w:num w:numId="12">
    <w:abstractNumId w:val="41"/>
  </w:num>
  <w:num w:numId="13">
    <w:abstractNumId w:val="3"/>
  </w:num>
  <w:num w:numId="14">
    <w:abstractNumId w:val="14"/>
  </w:num>
  <w:num w:numId="15">
    <w:abstractNumId w:val="34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4"/>
  </w:num>
  <w:num w:numId="22">
    <w:abstractNumId w:val="15"/>
  </w:num>
  <w:num w:numId="23">
    <w:abstractNumId w:val="13"/>
  </w:num>
  <w:num w:numId="24">
    <w:abstractNumId w:val="38"/>
  </w:num>
  <w:num w:numId="25">
    <w:abstractNumId w:val="9"/>
  </w:num>
  <w:num w:numId="26">
    <w:abstractNumId w:val="26"/>
  </w:num>
  <w:num w:numId="27">
    <w:abstractNumId w:val="7"/>
  </w:num>
  <w:num w:numId="28">
    <w:abstractNumId w:val="11"/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3"/>
  </w:num>
  <w:num w:numId="32">
    <w:abstractNumId w:val="16"/>
  </w:num>
  <w:num w:numId="33">
    <w:abstractNumId w:val="10"/>
  </w:num>
  <w:num w:numId="34">
    <w:abstractNumId w:val="18"/>
  </w:num>
  <w:num w:numId="35">
    <w:abstractNumId w:val="37"/>
  </w:num>
  <w:num w:numId="36">
    <w:abstractNumId w:val="0"/>
  </w:num>
  <w:num w:numId="37">
    <w:abstractNumId w:val="31"/>
  </w:num>
  <w:num w:numId="38">
    <w:abstractNumId w:val="40"/>
  </w:num>
  <w:num w:numId="39">
    <w:abstractNumId w:val="30"/>
  </w:num>
  <w:num w:numId="40">
    <w:abstractNumId w:val="27"/>
  </w:num>
  <w:num w:numId="41">
    <w:abstractNumId w:val="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2E37"/>
    <w:rsid w:val="00020B48"/>
    <w:rsid w:val="00036DDD"/>
    <w:rsid w:val="00040FD2"/>
    <w:rsid w:val="00051088"/>
    <w:rsid w:val="00077C0F"/>
    <w:rsid w:val="0008467D"/>
    <w:rsid w:val="000A7762"/>
    <w:rsid w:val="000E1457"/>
    <w:rsid w:val="000E1F64"/>
    <w:rsid w:val="00104973"/>
    <w:rsid w:val="001432EF"/>
    <w:rsid w:val="00145133"/>
    <w:rsid w:val="00161684"/>
    <w:rsid w:val="001679F7"/>
    <w:rsid w:val="00180F87"/>
    <w:rsid w:val="00181982"/>
    <w:rsid w:val="001863DF"/>
    <w:rsid w:val="001A7CF3"/>
    <w:rsid w:val="001C7769"/>
    <w:rsid w:val="001E72BD"/>
    <w:rsid w:val="00206F90"/>
    <w:rsid w:val="002408F6"/>
    <w:rsid w:val="00247578"/>
    <w:rsid w:val="00287522"/>
    <w:rsid w:val="0029730E"/>
    <w:rsid w:val="002B3924"/>
    <w:rsid w:val="002E187D"/>
    <w:rsid w:val="002E322D"/>
    <w:rsid w:val="0031643D"/>
    <w:rsid w:val="003379CD"/>
    <w:rsid w:val="00353DE9"/>
    <w:rsid w:val="00363453"/>
    <w:rsid w:val="00374220"/>
    <w:rsid w:val="00392F99"/>
    <w:rsid w:val="00397688"/>
    <w:rsid w:val="003A155C"/>
    <w:rsid w:val="003F40BF"/>
    <w:rsid w:val="00402D30"/>
    <w:rsid w:val="004251EC"/>
    <w:rsid w:val="004304EA"/>
    <w:rsid w:val="00430E52"/>
    <w:rsid w:val="0044228C"/>
    <w:rsid w:val="00461115"/>
    <w:rsid w:val="00462F2F"/>
    <w:rsid w:val="0047140E"/>
    <w:rsid w:val="00490B9A"/>
    <w:rsid w:val="004A653F"/>
    <w:rsid w:val="004A673C"/>
    <w:rsid w:val="004B0189"/>
    <w:rsid w:val="004C23ED"/>
    <w:rsid w:val="004D6799"/>
    <w:rsid w:val="004E7526"/>
    <w:rsid w:val="00552B7A"/>
    <w:rsid w:val="0056136A"/>
    <w:rsid w:val="00566189"/>
    <w:rsid w:val="00591D8A"/>
    <w:rsid w:val="005B5923"/>
    <w:rsid w:val="00662FF5"/>
    <w:rsid w:val="00667C47"/>
    <w:rsid w:val="006919BF"/>
    <w:rsid w:val="006B4AF1"/>
    <w:rsid w:val="006E467E"/>
    <w:rsid w:val="006F6D98"/>
    <w:rsid w:val="00744617"/>
    <w:rsid w:val="007B19F4"/>
    <w:rsid w:val="007B555C"/>
    <w:rsid w:val="007C68C6"/>
    <w:rsid w:val="007D3251"/>
    <w:rsid w:val="007D7E88"/>
    <w:rsid w:val="007E00ED"/>
    <w:rsid w:val="007E115B"/>
    <w:rsid w:val="008175C3"/>
    <w:rsid w:val="00822998"/>
    <w:rsid w:val="00840B08"/>
    <w:rsid w:val="008A3A12"/>
    <w:rsid w:val="008C628A"/>
    <w:rsid w:val="008F069B"/>
    <w:rsid w:val="009174CD"/>
    <w:rsid w:val="00937361"/>
    <w:rsid w:val="00943A36"/>
    <w:rsid w:val="00956591"/>
    <w:rsid w:val="009708E3"/>
    <w:rsid w:val="009C328A"/>
    <w:rsid w:val="00A165B1"/>
    <w:rsid w:val="00A216F8"/>
    <w:rsid w:val="00A2221E"/>
    <w:rsid w:val="00A3244B"/>
    <w:rsid w:val="00A45DEC"/>
    <w:rsid w:val="00A54E06"/>
    <w:rsid w:val="00A7053A"/>
    <w:rsid w:val="00AB260C"/>
    <w:rsid w:val="00AE58C2"/>
    <w:rsid w:val="00B756AA"/>
    <w:rsid w:val="00B96725"/>
    <w:rsid w:val="00BD5BAC"/>
    <w:rsid w:val="00BF48B5"/>
    <w:rsid w:val="00C033C5"/>
    <w:rsid w:val="00C27402"/>
    <w:rsid w:val="00C53D4D"/>
    <w:rsid w:val="00C86E8E"/>
    <w:rsid w:val="00C94FD6"/>
    <w:rsid w:val="00CA314D"/>
    <w:rsid w:val="00CA6E5D"/>
    <w:rsid w:val="00CE128C"/>
    <w:rsid w:val="00D04C54"/>
    <w:rsid w:val="00D40E42"/>
    <w:rsid w:val="00D62C36"/>
    <w:rsid w:val="00D82F08"/>
    <w:rsid w:val="00D96C21"/>
    <w:rsid w:val="00D96E0F"/>
    <w:rsid w:val="00DA59B5"/>
    <w:rsid w:val="00DA7786"/>
    <w:rsid w:val="00DC2332"/>
    <w:rsid w:val="00DE79CA"/>
    <w:rsid w:val="00DF4AEC"/>
    <w:rsid w:val="00E106A6"/>
    <w:rsid w:val="00E2108E"/>
    <w:rsid w:val="00E30644"/>
    <w:rsid w:val="00E319B8"/>
    <w:rsid w:val="00E3506D"/>
    <w:rsid w:val="00E420CC"/>
    <w:rsid w:val="00E43DA8"/>
    <w:rsid w:val="00E446B0"/>
    <w:rsid w:val="00E47D50"/>
    <w:rsid w:val="00E540B0"/>
    <w:rsid w:val="00E55E7C"/>
    <w:rsid w:val="00E63B12"/>
    <w:rsid w:val="00E714E4"/>
    <w:rsid w:val="00E7589C"/>
    <w:rsid w:val="00EA219D"/>
    <w:rsid w:val="00EA58AC"/>
    <w:rsid w:val="00EB6E61"/>
    <w:rsid w:val="00EF4DB8"/>
    <w:rsid w:val="00EF7023"/>
    <w:rsid w:val="00F02A5B"/>
    <w:rsid w:val="00F227F0"/>
    <w:rsid w:val="00F22B2C"/>
    <w:rsid w:val="00F31240"/>
    <w:rsid w:val="00F35660"/>
    <w:rsid w:val="00F41B52"/>
    <w:rsid w:val="00F6025C"/>
    <w:rsid w:val="00F94724"/>
    <w:rsid w:val="00FC62DD"/>
    <w:rsid w:val="00FE479A"/>
    <w:rsid w:val="00FE505A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591"/>
    <w:rPr>
      <w:rFonts w:ascii="Arial" w:hAnsi="Arial" w:cs="Arial"/>
      <w:snapToGrid w:val="0"/>
      <w:sz w:val="20"/>
      <w:szCs w:val="20"/>
    </w:rPr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B756AA"/>
    <w:pPr>
      <w:spacing w:after="0" w:line="240" w:lineRule="auto"/>
      <w:ind w:left="360" w:hanging="36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756AA"/>
    <w:rPr>
      <w:rFonts w:eastAsia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a">
    <w:name w:val="Body Text"/>
    <w:basedOn w:val="a"/>
    <w:link w:val="ab"/>
    <w:uiPriority w:val="99"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ac">
    <w:name w:val="Normal (Web)"/>
    <w:basedOn w:val="a"/>
    <w:uiPriority w:val="99"/>
    <w:rsid w:val="00E2108E"/>
    <w:pPr>
      <w:spacing w:before="100" w:beforeAutospacing="1" w:after="119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1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2367</Words>
  <Characters>17035</Characters>
  <Application>Microsoft Office Word</Application>
  <DocSecurity>0</DocSecurity>
  <Lines>141</Lines>
  <Paragraphs>38</Paragraphs>
  <ScaleCrop>false</ScaleCrop>
  <Company>ФГБОУ ВПО ПГУПС</Company>
  <LinksUpToDate>false</LinksUpToDate>
  <CharactersWithSpaces>19364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2017-03-14T08:45:00Z</cp:lastPrinted>
  <dcterms:created xsi:type="dcterms:W3CDTF">2017-11-08T18:57:00Z</dcterms:created>
  <dcterms:modified xsi:type="dcterms:W3CDTF">2017-11-08T18:57:00Z</dcterms:modified>
</cp:coreProperties>
</file>