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 w:rsidR="006B7AF6">
        <w:rPr>
          <w:sz w:val="28"/>
          <w:szCs w:val="28"/>
        </w:rPr>
        <w:t xml:space="preserve"> профессионального</w:t>
      </w:r>
      <w:r w:rsidRPr="00D2714B">
        <w:rPr>
          <w:sz w:val="28"/>
          <w:szCs w:val="28"/>
        </w:rPr>
        <w:t xml:space="preserve"> образования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B518FD">
        <w:rPr>
          <w:sz w:val="28"/>
          <w:szCs w:val="28"/>
        </w:rPr>
        <w:t>Прикладная психология</w:t>
      </w:r>
      <w:r w:rsidRPr="008E203C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1DE2" w:rsidRDefault="0048650E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="00B51DE2" w:rsidRPr="00D2714B">
        <w:rPr>
          <w:i/>
          <w:iCs/>
          <w:sz w:val="28"/>
          <w:szCs w:val="28"/>
        </w:rPr>
        <w:t>исциплины</w:t>
      </w:r>
    </w:p>
    <w:p w:rsidR="00B518FD" w:rsidRPr="00F11431" w:rsidRDefault="00B518FD" w:rsidP="00B518F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832FCD">
        <w:rPr>
          <w:sz w:val="28"/>
          <w:szCs w:val="28"/>
        </w:rPr>
        <w:t>ТРЕНИНГ ПО ВЕДЕНИЮ ПЕРЕГОВОРОВ</w:t>
      </w:r>
      <w:r w:rsidRPr="00F11431">
        <w:rPr>
          <w:sz w:val="28"/>
          <w:szCs w:val="28"/>
        </w:rPr>
        <w:t>» (</w:t>
      </w:r>
      <w:r w:rsidR="006B7AF6">
        <w:rPr>
          <w:sz w:val="28"/>
          <w:szCs w:val="28"/>
        </w:rPr>
        <w:t>Б1.В.ДВ.2</w:t>
      </w:r>
      <w:r w:rsidR="0004714D">
        <w:rPr>
          <w:sz w:val="28"/>
          <w:szCs w:val="28"/>
        </w:rPr>
        <w:t>.2</w:t>
      </w:r>
      <w:r w:rsidRPr="00F11431">
        <w:rPr>
          <w:sz w:val="28"/>
          <w:szCs w:val="28"/>
        </w:rPr>
        <w:t>)</w:t>
      </w:r>
    </w:p>
    <w:p w:rsidR="00B518FD" w:rsidRPr="00F11431" w:rsidRDefault="00B518FD" w:rsidP="00B518F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</w:p>
    <w:p w:rsidR="00B518FD" w:rsidRDefault="00B518FD" w:rsidP="00B518FD">
      <w:pPr>
        <w:jc w:val="center"/>
        <w:rPr>
          <w:sz w:val="28"/>
          <w:szCs w:val="28"/>
        </w:rPr>
      </w:pPr>
      <w:r>
        <w:rPr>
          <w:sz w:val="28"/>
          <w:szCs w:val="28"/>
        </w:rPr>
        <w:t>37</w:t>
      </w:r>
      <w:r w:rsidRPr="00D6487F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 xml:space="preserve">» </w:t>
      </w:r>
    </w:p>
    <w:p w:rsidR="0048650E" w:rsidRPr="00B518FD" w:rsidRDefault="0048650E" w:rsidP="00B518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«Психология»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Pr="00D2714B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51DE2" w:rsidRPr="00D2714B" w:rsidRDefault="006B7AF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B51DE2" w:rsidRPr="0048650E" w:rsidRDefault="00B51DE2" w:rsidP="0048650E">
      <w:pPr>
        <w:widowControl/>
        <w:spacing w:line="240" w:lineRule="auto"/>
        <w:ind w:firstLine="0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396CE4" w:rsidRPr="00396CE4" w:rsidRDefault="00C82EF9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-453390</wp:posOffset>
            </wp:positionV>
            <wp:extent cx="7136107" cy="10020300"/>
            <wp:effectExtent l="0" t="0" r="0" b="0"/>
            <wp:wrapNone/>
            <wp:docPr id="5" name="Рисунок 5" descr="C:\Users\Бакуган\AppData\Local\Microsoft\Windows\INetCache\IE\GMPN22XL\Скан оборота титульного листа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куган\AppData\Local\Microsoft\Windows\INetCache\IE\GMPN22XL\Скан оборота титульного листа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869" cy="100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CE4" w:rsidRPr="00396CE4">
        <w:rPr>
          <w:sz w:val="28"/>
          <w:szCs w:val="28"/>
        </w:rPr>
        <w:t>Рабочая программа рассмотрена и обсуждена на заседании кафедры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«Прикладная психология»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proofErr w:type="gramStart"/>
      <w:r w:rsidRPr="00396CE4">
        <w:rPr>
          <w:sz w:val="28"/>
          <w:szCs w:val="28"/>
        </w:rPr>
        <w:t>Протокол  №</w:t>
      </w:r>
      <w:proofErr w:type="gramEnd"/>
      <w:r w:rsidRPr="00396CE4">
        <w:rPr>
          <w:sz w:val="28"/>
          <w:szCs w:val="28"/>
        </w:rPr>
        <w:t xml:space="preserve">  ___  от «____»____________201   г.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Рабочая программа актуализирована и продлена на 201__/201__ учебный год (приложение).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Заведующий кафедрой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 xml:space="preserve">«Прикладная </w:t>
      </w:r>
      <w:proofErr w:type="gramStart"/>
      <w:r w:rsidRPr="00396CE4">
        <w:rPr>
          <w:sz w:val="28"/>
          <w:szCs w:val="28"/>
        </w:rPr>
        <w:t>психология»</w:t>
      </w:r>
      <w:r w:rsidRPr="00396CE4">
        <w:rPr>
          <w:sz w:val="28"/>
          <w:szCs w:val="28"/>
        </w:rPr>
        <w:tab/>
      </w:r>
      <w:proofErr w:type="gramEnd"/>
      <w:r w:rsidRPr="00396CE4">
        <w:rPr>
          <w:sz w:val="28"/>
          <w:szCs w:val="28"/>
        </w:rPr>
        <w:t>____________</w:t>
      </w:r>
      <w:r w:rsidRPr="00396CE4">
        <w:rPr>
          <w:sz w:val="28"/>
          <w:szCs w:val="28"/>
        </w:rPr>
        <w:tab/>
        <w:t>В.Л. Ситников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«___» _________ 201 __ г.</w:t>
      </w:r>
      <w:r w:rsidRPr="00396CE4">
        <w:rPr>
          <w:sz w:val="28"/>
          <w:szCs w:val="28"/>
        </w:rPr>
        <w:tab/>
      </w:r>
      <w:r w:rsidRPr="00396CE4">
        <w:rPr>
          <w:sz w:val="28"/>
          <w:szCs w:val="28"/>
        </w:rPr>
        <w:tab/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Рабочая программа рассмотрена и обсуждена на заседании кафедры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«Прикладная психология»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Протокол № ___ от «____» _____________ 201 __ г.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Рабочая программа актуализирована и продлена на 201__/201__ учебный год (приложение).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И. о. заведующего кафедрой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 xml:space="preserve">«Прикладная </w:t>
      </w:r>
      <w:proofErr w:type="gramStart"/>
      <w:r w:rsidRPr="00396CE4">
        <w:rPr>
          <w:sz w:val="28"/>
          <w:szCs w:val="28"/>
        </w:rPr>
        <w:t>психология»</w:t>
      </w:r>
      <w:r w:rsidRPr="00396CE4">
        <w:rPr>
          <w:sz w:val="28"/>
          <w:szCs w:val="28"/>
        </w:rPr>
        <w:tab/>
      </w:r>
      <w:proofErr w:type="gramEnd"/>
      <w:r w:rsidRPr="00396CE4">
        <w:rPr>
          <w:sz w:val="28"/>
          <w:szCs w:val="28"/>
        </w:rPr>
        <w:t>____________</w:t>
      </w:r>
      <w:r w:rsidRPr="00396CE4">
        <w:rPr>
          <w:sz w:val="28"/>
          <w:szCs w:val="28"/>
        </w:rPr>
        <w:tab/>
        <w:t>Е.Ф. Ященко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«___» _________ 201 __ г.</w:t>
      </w:r>
      <w:r w:rsidRPr="00396CE4">
        <w:rPr>
          <w:sz w:val="28"/>
          <w:szCs w:val="28"/>
        </w:rPr>
        <w:tab/>
      </w:r>
      <w:r w:rsidRPr="00396CE4">
        <w:rPr>
          <w:sz w:val="28"/>
          <w:szCs w:val="28"/>
        </w:rPr>
        <w:tab/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Рабочая программа рассмотрена и обсуждена на заседании кафедры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«Прикладная психология»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Протокол № ___ от «____» _____________ 201 __ г.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Рабочая программа актуализирована и продлена на 201__/201__ учебный год (приложение).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И. о. заведующего кафедрой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 xml:space="preserve"> «Прикладная психология»</w:t>
      </w:r>
      <w:r w:rsidRPr="00396CE4">
        <w:rPr>
          <w:sz w:val="28"/>
          <w:szCs w:val="28"/>
        </w:rPr>
        <w:tab/>
        <w:t>____________</w:t>
      </w:r>
      <w:r w:rsidRPr="00396CE4">
        <w:rPr>
          <w:sz w:val="28"/>
          <w:szCs w:val="28"/>
        </w:rPr>
        <w:tab/>
        <w:t>Е.Ф. Ященко</w:t>
      </w:r>
    </w:p>
    <w:p w:rsidR="00396CE4" w:rsidRPr="00396CE4" w:rsidRDefault="00396CE4" w:rsidP="00396CE4">
      <w:pPr>
        <w:tabs>
          <w:tab w:val="left" w:pos="2504"/>
        </w:tabs>
        <w:rPr>
          <w:sz w:val="28"/>
          <w:szCs w:val="28"/>
        </w:rPr>
      </w:pPr>
      <w:r w:rsidRPr="00396CE4">
        <w:rPr>
          <w:sz w:val="28"/>
          <w:szCs w:val="28"/>
        </w:rPr>
        <w:t>«___» _________ 201 __ г.</w:t>
      </w:r>
      <w:r w:rsidRPr="00396CE4">
        <w:rPr>
          <w:sz w:val="28"/>
          <w:szCs w:val="28"/>
        </w:rPr>
        <w:tab/>
      </w:r>
      <w:r w:rsidRPr="00396CE4">
        <w:rPr>
          <w:sz w:val="28"/>
          <w:szCs w:val="28"/>
        </w:rPr>
        <w:tab/>
      </w:r>
    </w:p>
    <w:p w:rsidR="00C32CE0" w:rsidRDefault="00C32CE0" w:rsidP="00C32CE0">
      <w:pPr>
        <w:tabs>
          <w:tab w:val="left" w:pos="2504"/>
        </w:tabs>
        <w:ind w:firstLine="0"/>
        <w:rPr>
          <w:noProof/>
          <w:sz w:val="28"/>
          <w:szCs w:val="28"/>
        </w:rPr>
      </w:pPr>
    </w:p>
    <w:p w:rsidR="00C32CE0" w:rsidRDefault="00C32CE0" w:rsidP="00396CE4">
      <w:pPr>
        <w:jc w:val="center"/>
        <w:rPr>
          <w:sz w:val="28"/>
          <w:szCs w:val="28"/>
        </w:rPr>
      </w:pPr>
    </w:p>
    <w:p w:rsidR="00C32CE0" w:rsidRDefault="00C32CE0" w:rsidP="00C32CE0">
      <w:pPr>
        <w:tabs>
          <w:tab w:val="left" w:pos="2504"/>
        </w:tabs>
        <w:rPr>
          <w:noProof/>
          <w:sz w:val="28"/>
          <w:szCs w:val="28"/>
        </w:rPr>
      </w:pPr>
    </w:p>
    <w:p w:rsidR="00C32CE0" w:rsidRDefault="00C32CE0" w:rsidP="00C32CE0">
      <w:pPr>
        <w:tabs>
          <w:tab w:val="left" w:pos="2504"/>
        </w:tabs>
        <w:rPr>
          <w:noProof/>
          <w:sz w:val="28"/>
          <w:szCs w:val="28"/>
        </w:rPr>
      </w:pPr>
    </w:p>
    <w:p w:rsidR="00C32CE0" w:rsidRDefault="00C32CE0" w:rsidP="00396CE4">
      <w:pPr>
        <w:tabs>
          <w:tab w:val="left" w:pos="2504"/>
        </w:tabs>
        <w:ind w:firstLine="0"/>
        <w:rPr>
          <w:noProof/>
          <w:sz w:val="28"/>
          <w:szCs w:val="28"/>
        </w:rPr>
      </w:pPr>
    </w:p>
    <w:p w:rsidR="00C32CE0" w:rsidRDefault="00C32CE0" w:rsidP="00C32CE0">
      <w:pPr>
        <w:tabs>
          <w:tab w:val="left" w:pos="2504"/>
        </w:tabs>
        <w:rPr>
          <w:noProof/>
          <w:sz w:val="28"/>
          <w:szCs w:val="28"/>
        </w:rPr>
      </w:pPr>
    </w:p>
    <w:p w:rsidR="00C32CE0" w:rsidRDefault="00C32CE0" w:rsidP="00C32CE0">
      <w:pPr>
        <w:tabs>
          <w:tab w:val="left" w:pos="2504"/>
        </w:tabs>
        <w:jc w:val="center"/>
        <w:rPr>
          <w:b/>
          <w:sz w:val="24"/>
          <w:szCs w:val="24"/>
        </w:rPr>
      </w:pPr>
      <w:r w:rsidRPr="00955E9A">
        <w:rPr>
          <w:noProof/>
          <w:sz w:val="28"/>
          <w:szCs w:val="28"/>
        </w:rPr>
        <w:drawing>
          <wp:inline distT="0" distB="0" distL="0" distR="0">
            <wp:extent cx="5892800" cy="5410200"/>
            <wp:effectExtent l="19050" t="0" r="0" b="0"/>
            <wp:docPr id="3" name="Рисунок 1" descr="E:\ВНЕШНИЙ ЖЁСТКИЙ ДИСК\ПРИКЛАДНАЯ ПСИХОЛОГИЯ ПГУПС\ПРОГРАММЫ\ПРОГРАММЫ МОИ ПО РЕГЛАМЕНТУ\ВОРДОВСКИЕ УМК ПО МОИМ ПРЕДМЕТАМ\Лист согла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ЕШНИЙ ЖЁСТКИЙ ДИСК\ПРИКЛАДНАЯ ПСИХОЛОГИЯ ПГУПС\ПРОГРАММЫ\ПРОГРАММЫ МОИ ПО РЕГЛАМЕНТУ\ВОРДОВСКИЕ УМК ПО МОИМ ПРЕДМЕТАМ\Лист соглас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E36">
        <w:rPr>
          <w:b/>
          <w:sz w:val="24"/>
          <w:szCs w:val="24"/>
        </w:rPr>
        <w:t xml:space="preserve"> </w:t>
      </w:r>
    </w:p>
    <w:p w:rsidR="00C32CE0" w:rsidRDefault="00C32CE0" w:rsidP="00C32CE0">
      <w:pPr>
        <w:tabs>
          <w:tab w:val="left" w:pos="2504"/>
        </w:tabs>
        <w:jc w:val="center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Default="00C32CE0" w:rsidP="00C32CE0">
      <w:pPr>
        <w:tabs>
          <w:tab w:val="left" w:pos="2504"/>
        </w:tabs>
        <w:ind w:firstLine="0"/>
        <w:rPr>
          <w:b/>
          <w:sz w:val="24"/>
          <w:szCs w:val="24"/>
        </w:rPr>
      </w:pPr>
    </w:p>
    <w:p w:rsidR="00C32CE0" w:rsidRPr="00227916" w:rsidRDefault="00C32CE0" w:rsidP="00C32CE0">
      <w:pPr>
        <w:tabs>
          <w:tab w:val="left" w:pos="2504"/>
        </w:tabs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227916">
        <w:rPr>
          <w:b/>
          <w:sz w:val="28"/>
          <w:szCs w:val="28"/>
        </w:rPr>
        <w:t>1. Цели и задачи дисциплины</w:t>
      </w:r>
    </w:p>
    <w:p w:rsidR="00C32CE0" w:rsidRPr="00481E36" w:rsidRDefault="00C32CE0" w:rsidP="00C32CE0">
      <w:pPr>
        <w:ind w:firstLine="709"/>
        <w:rPr>
          <w:sz w:val="24"/>
          <w:szCs w:val="24"/>
        </w:rPr>
      </w:pPr>
    </w:p>
    <w:p w:rsidR="00C32CE0" w:rsidRPr="00203D2D" w:rsidRDefault="00C32CE0" w:rsidP="00C32CE0">
      <w:pPr>
        <w:spacing w:line="240" w:lineRule="auto"/>
        <w:ind w:firstLine="709"/>
        <w:rPr>
          <w:sz w:val="28"/>
          <w:szCs w:val="28"/>
        </w:rPr>
      </w:pPr>
      <w:r w:rsidRPr="00203D2D">
        <w:rPr>
          <w:sz w:val="28"/>
          <w:szCs w:val="28"/>
        </w:rPr>
        <w:t xml:space="preserve">Рабочая программа составлена в соответствии с ФГОС ВО, утвержденным «07» августа </w:t>
      </w:r>
      <w:smartTag w:uri="urn:schemas-microsoft-com:office:smarttags" w:element="metricconverter">
        <w:smartTagPr>
          <w:attr w:name="ProductID" w:val="2014 г"/>
        </w:smartTagPr>
        <w:r w:rsidRPr="00203D2D">
          <w:rPr>
            <w:sz w:val="28"/>
            <w:szCs w:val="28"/>
          </w:rPr>
          <w:t>2014 г</w:t>
        </w:r>
      </w:smartTag>
      <w:r w:rsidRPr="00203D2D">
        <w:rPr>
          <w:sz w:val="28"/>
          <w:szCs w:val="28"/>
        </w:rPr>
        <w:t>., приказ № 946 по направлению 37.03.01 «Психол</w:t>
      </w:r>
      <w:r>
        <w:rPr>
          <w:sz w:val="28"/>
          <w:szCs w:val="28"/>
        </w:rPr>
        <w:t>огия», по дисциплине «</w:t>
      </w:r>
      <w:r w:rsidR="0004714D">
        <w:rPr>
          <w:sz w:val="28"/>
          <w:szCs w:val="28"/>
        </w:rPr>
        <w:t>Тренинг по ведению переговоров</w:t>
      </w:r>
      <w:r w:rsidRPr="00203D2D">
        <w:rPr>
          <w:sz w:val="28"/>
          <w:szCs w:val="28"/>
        </w:rPr>
        <w:t>».</w:t>
      </w:r>
    </w:p>
    <w:p w:rsidR="00C32CE0" w:rsidRPr="00C32CE0" w:rsidRDefault="00C32CE0" w:rsidP="00C32CE0">
      <w:pPr>
        <w:spacing w:line="240" w:lineRule="auto"/>
        <w:ind w:firstLine="709"/>
        <w:rPr>
          <w:sz w:val="28"/>
          <w:szCs w:val="28"/>
        </w:rPr>
      </w:pPr>
      <w:r w:rsidRPr="00C32CE0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C32CE0" w:rsidRPr="00C32CE0" w:rsidRDefault="00C32CE0" w:rsidP="00C32CE0">
      <w:pPr>
        <w:spacing w:line="240" w:lineRule="auto"/>
        <w:ind w:firstLine="709"/>
        <w:rPr>
          <w:sz w:val="28"/>
          <w:szCs w:val="28"/>
        </w:rPr>
      </w:pPr>
      <w:r w:rsidRPr="00C32CE0">
        <w:rPr>
          <w:sz w:val="28"/>
          <w:szCs w:val="28"/>
        </w:rPr>
        <w:t>Для достижения поставленной цели решаются следующие задачи:</w:t>
      </w:r>
    </w:p>
    <w:p w:rsidR="00C32CE0" w:rsidRPr="00C32CE0" w:rsidRDefault="00C32CE0" w:rsidP="00C32CE0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32CE0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C32CE0" w:rsidRPr="00C32CE0" w:rsidRDefault="00C32CE0" w:rsidP="00C32CE0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32CE0">
        <w:rPr>
          <w:sz w:val="28"/>
          <w:szCs w:val="28"/>
        </w:rPr>
        <w:t>- приобретение умений, указанных в разделе 2 рабочей программы;</w:t>
      </w:r>
    </w:p>
    <w:p w:rsidR="00C32CE0" w:rsidRPr="000B2013" w:rsidRDefault="00901786" w:rsidP="00C32CE0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приобретение навыков, подготовки малых групп к переговорам, регуляции эмоций, </w:t>
      </w:r>
    </w:p>
    <w:p w:rsidR="00C32CE0" w:rsidRPr="00D2714B" w:rsidRDefault="00C32CE0" w:rsidP="00C32CE0">
      <w:pPr>
        <w:widowControl/>
        <w:spacing w:line="360" w:lineRule="auto"/>
        <w:ind w:firstLine="0"/>
        <w:rPr>
          <w:sz w:val="28"/>
          <w:szCs w:val="28"/>
        </w:rPr>
      </w:pPr>
    </w:p>
    <w:p w:rsidR="00B51DE2" w:rsidRPr="00C32CE0" w:rsidRDefault="00B51DE2" w:rsidP="00184F8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84F83">
        <w:rPr>
          <w:b/>
          <w:bCs/>
          <w:sz w:val="24"/>
          <w:szCs w:val="24"/>
        </w:rPr>
        <w:t xml:space="preserve">2. </w:t>
      </w:r>
      <w:r w:rsidRPr="00C32CE0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51DE2" w:rsidRPr="00C32CE0" w:rsidRDefault="00B51DE2" w:rsidP="00184F8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C32CE0" w:rsidRDefault="00B51DE2" w:rsidP="00184F83">
      <w:pPr>
        <w:widowControl/>
        <w:spacing w:line="240" w:lineRule="auto"/>
        <w:ind w:firstLine="851"/>
        <w:rPr>
          <w:sz w:val="28"/>
          <w:szCs w:val="28"/>
        </w:rPr>
      </w:pPr>
      <w:r w:rsidRPr="00C32CE0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51DE2" w:rsidRPr="00C32CE0" w:rsidRDefault="00B51DE2" w:rsidP="00184F83">
      <w:pPr>
        <w:widowControl/>
        <w:spacing w:line="240" w:lineRule="auto"/>
        <w:ind w:firstLine="851"/>
        <w:rPr>
          <w:sz w:val="28"/>
          <w:szCs w:val="28"/>
        </w:rPr>
      </w:pPr>
      <w:r w:rsidRPr="00C32CE0">
        <w:rPr>
          <w:sz w:val="28"/>
          <w:szCs w:val="28"/>
        </w:rPr>
        <w:t>В результате освоения дисциплины обучающийся должен:</w:t>
      </w:r>
    </w:p>
    <w:p w:rsidR="00B51DE2" w:rsidRPr="00C32CE0" w:rsidRDefault="00B51DE2" w:rsidP="00184F83">
      <w:pPr>
        <w:widowControl/>
        <w:spacing w:line="240" w:lineRule="auto"/>
        <w:ind w:firstLine="851"/>
        <w:rPr>
          <w:sz w:val="28"/>
          <w:szCs w:val="28"/>
        </w:rPr>
      </w:pPr>
      <w:r w:rsidRPr="00C32CE0">
        <w:rPr>
          <w:b/>
          <w:sz w:val="28"/>
          <w:szCs w:val="28"/>
        </w:rPr>
        <w:t>ЗНАТЬ</w:t>
      </w:r>
      <w:r w:rsidRPr="00C32CE0">
        <w:rPr>
          <w:sz w:val="28"/>
          <w:szCs w:val="28"/>
        </w:rPr>
        <w:t>:</w:t>
      </w:r>
    </w:p>
    <w:p w:rsidR="005D2CFA" w:rsidRPr="00C32CE0" w:rsidRDefault="005D2CFA" w:rsidP="00184F83">
      <w:pPr>
        <w:pStyle w:val="a7"/>
        <w:tabs>
          <w:tab w:val="left" w:pos="0"/>
        </w:tabs>
        <w:spacing w:after="0"/>
        <w:jc w:val="both"/>
        <w:rPr>
          <w:sz w:val="28"/>
          <w:szCs w:val="28"/>
        </w:rPr>
      </w:pPr>
      <w:r w:rsidRPr="00C32CE0">
        <w:rPr>
          <w:sz w:val="28"/>
          <w:szCs w:val="28"/>
        </w:rPr>
        <w:t xml:space="preserve">- </w:t>
      </w:r>
      <w:r w:rsidR="00184F83" w:rsidRPr="00C32CE0">
        <w:rPr>
          <w:sz w:val="28"/>
          <w:szCs w:val="28"/>
        </w:rPr>
        <w:t xml:space="preserve">    </w:t>
      </w:r>
      <w:r w:rsidR="00C53B6D" w:rsidRPr="00C32CE0">
        <w:rPr>
          <w:sz w:val="28"/>
          <w:szCs w:val="28"/>
        </w:rPr>
        <w:t>основные научные подходы к ведению переговоров</w:t>
      </w:r>
      <w:r w:rsidRPr="00C32CE0">
        <w:rPr>
          <w:sz w:val="28"/>
          <w:szCs w:val="28"/>
        </w:rPr>
        <w:t xml:space="preserve">; </w:t>
      </w:r>
    </w:p>
    <w:p w:rsidR="00C53B6D" w:rsidRPr="00C32CE0" w:rsidRDefault="00C53B6D" w:rsidP="00184F83">
      <w:pPr>
        <w:pStyle w:val="a7"/>
        <w:tabs>
          <w:tab w:val="left" w:pos="0"/>
        </w:tabs>
        <w:spacing w:after="0"/>
        <w:jc w:val="both"/>
        <w:rPr>
          <w:sz w:val="28"/>
          <w:szCs w:val="28"/>
        </w:rPr>
      </w:pPr>
      <w:r w:rsidRPr="00C32CE0">
        <w:rPr>
          <w:sz w:val="28"/>
          <w:szCs w:val="28"/>
        </w:rPr>
        <w:t>-     основные стратегии ведения переговоров</w:t>
      </w:r>
    </w:p>
    <w:p w:rsidR="005D2CFA" w:rsidRPr="00C32CE0" w:rsidRDefault="005D2CFA" w:rsidP="00184F83">
      <w:pPr>
        <w:pStyle w:val="a7"/>
        <w:tabs>
          <w:tab w:val="left" w:pos="0"/>
        </w:tabs>
        <w:spacing w:after="0"/>
        <w:jc w:val="both"/>
        <w:rPr>
          <w:sz w:val="28"/>
          <w:szCs w:val="28"/>
        </w:rPr>
      </w:pPr>
      <w:r w:rsidRPr="00C32CE0">
        <w:rPr>
          <w:sz w:val="28"/>
          <w:szCs w:val="28"/>
        </w:rPr>
        <w:t xml:space="preserve">- </w:t>
      </w:r>
      <w:r w:rsidR="006B7AF6" w:rsidRPr="00C32CE0">
        <w:rPr>
          <w:sz w:val="28"/>
          <w:szCs w:val="28"/>
        </w:rPr>
        <w:t xml:space="preserve">    </w:t>
      </w:r>
      <w:r w:rsidRPr="00C32CE0">
        <w:rPr>
          <w:sz w:val="28"/>
          <w:szCs w:val="28"/>
        </w:rPr>
        <w:t>основны</w:t>
      </w:r>
      <w:r w:rsidR="00184F83" w:rsidRPr="00C32CE0">
        <w:rPr>
          <w:sz w:val="28"/>
          <w:szCs w:val="28"/>
        </w:rPr>
        <w:t>е</w:t>
      </w:r>
      <w:r w:rsidRPr="00C32CE0">
        <w:rPr>
          <w:sz w:val="28"/>
          <w:szCs w:val="28"/>
        </w:rPr>
        <w:t xml:space="preserve"> </w:t>
      </w:r>
      <w:r w:rsidR="006B7AF6" w:rsidRPr="00C32CE0">
        <w:rPr>
          <w:sz w:val="28"/>
          <w:szCs w:val="28"/>
        </w:rPr>
        <w:t xml:space="preserve"> виды переговоров</w:t>
      </w:r>
      <w:r w:rsidRPr="00C32CE0">
        <w:rPr>
          <w:sz w:val="28"/>
          <w:szCs w:val="28"/>
        </w:rPr>
        <w:t xml:space="preserve">; </w:t>
      </w:r>
    </w:p>
    <w:p w:rsidR="005D2CFA" w:rsidRPr="00C32CE0" w:rsidRDefault="00184F83" w:rsidP="00184F83">
      <w:pPr>
        <w:pStyle w:val="a7"/>
        <w:tabs>
          <w:tab w:val="left" w:pos="0"/>
        </w:tabs>
        <w:spacing w:after="0"/>
        <w:jc w:val="both"/>
        <w:rPr>
          <w:sz w:val="28"/>
          <w:szCs w:val="28"/>
        </w:rPr>
      </w:pPr>
      <w:r w:rsidRPr="00C32CE0">
        <w:rPr>
          <w:sz w:val="28"/>
          <w:szCs w:val="28"/>
        </w:rPr>
        <w:t xml:space="preserve">- </w:t>
      </w:r>
      <w:r w:rsidR="00C53B6D" w:rsidRPr="00C32CE0">
        <w:rPr>
          <w:sz w:val="28"/>
          <w:szCs w:val="28"/>
        </w:rPr>
        <w:t xml:space="preserve">    </w:t>
      </w:r>
      <w:r w:rsidR="006B7AF6" w:rsidRPr="00C32CE0">
        <w:rPr>
          <w:sz w:val="28"/>
          <w:szCs w:val="28"/>
        </w:rPr>
        <w:t>стадии подготовки к переговорам</w:t>
      </w:r>
      <w:r w:rsidR="00C53B6D" w:rsidRPr="00C32CE0">
        <w:rPr>
          <w:sz w:val="28"/>
          <w:szCs w:val="28"/>
        </w:rPr>
        <w:t>;</w:t>
      </w:r>
    </w:p>
    <w:p w:rsidR="00B51DE2" w:rsidRPr="00C32CE0" w:rsidRDefault="00C53B6D" w:rsidP="00C53B6D">
      <w:pPr>
        <w:pStyle w:val="a7"/>
        <w:tabs>
          <w:tab w:val="left" w:pos="0"/>
        </w:tabs>
        <w:spacing w:after="0"/>
        <w:jc w:val="both"/>
        <w:rPr>
          <w:sz w:val="28"/>
          <w:szCs w:val="28"/>
        </w:rPr>
      </w:pPr>
      <w:r w:rsidRPr="00C32CE0">
        <w:rPr>
          <w:sz w:val="28"/>
          <w:szCs w:val="28"/>
        </w:rPr>
        <w:t xml:space="preserve">-     национальные стили ведения переговоров </w:t>
      </w:r>
    </w:p>
    <w:p w:rsidR="00B51DE2" w:rsidRPr="00C32CE0" w:rsidRDefault="00B51DE2" w:rsidP="00184F83">
      <w:pPr>
        <w:widowControl/>
        <w:spacing w:line="240" w:lineRule="auto"/>
        <w:ind w:firstLine="851"/>
        <w:rPr>
          <w:sz w:val="28"/>
          <w:szCs w:val="28"/>
        </w:rPr>
      </w:pPr>
      <w:r w:rsidRPr="00C32CE0">
        <w:rPr>
          <w:b/>
          <w:sz w:val="28"/>
          <w:szCs w:val="28"/>
        </w:rPr>
        <w:t>УМЕТЬ</w:t>
      </w:r>
      <w:r w:rsidRPr="00C32CE0">
        <w:rPr>
          <w:sz w:val="28"/>
          <w:szCs w:val="28"/>
        </w:rPr>
        <w:t>:</w:t>
      </w:r>
    </w:p>
    <w:p w:rsidR="00C53B6D" w:rsidRDefault="005D2CFA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  <w:sz w:val="28"/>
          <w:szCs w:val="28"/>
        </w:rPr>
      </w:pPr>
      <w:r w:rsidRPr="00C32CE0">
        <w:rPr>
          <w:b/>
          <w:i/>
          <w:iCs/>
          <w:color w:val="000000"/>
          <w:sz w:val="28"/>
          <w:szCs w:val="28"/>
        </w:rPr>
        <w:t>-</w:t>
      </w:r>
      <w:r w:rsidR="00C32CE0">
        <w:rPr>
          <w:iCs/>
          <w:color w:val="000000"/>
          <w:sz w:val="28"/>
          <w:szCs w:val="28"/>
        </w:rPr>
        <w:t xml:space="preserve"> </w:t>
      </w:r>
      <w:r w:rsidR="00C53B6D" w:rsidRPr="00C32CE0">
        <w:rPr>
          <w:iCs/>
          <w:color w:val="000000"/>
          <w:sz w:val="28"/>
          <w:szCs w:val="28"/>
        </w:rPr>
        <w:t xml:space="preserve">  организовывать подготовку группы к переговорам;</w:t>
      </w:r>
    </w:p>
    <w:p w:rsidR="00C32CE0" w:rsidRDefault="00C32CE0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  регулировать свои эмоции и эмоции участников переговорного процесса;</w:t>
      </w:r>
    </w:p>
    <w:p w:rsidR="00C32CE0" w:rsidRPr="00C32CE0" w:rsidRDefault="00C32CE0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вести конструктивные переговоры, направленные на разрешение противоречий сторон </w:t>
      </w:r>
    </w:p>
    <w:p w:rsidR="00B51DE2" w:rsidRPr="00C32CE0" w:rsidRDefault="00C53B6D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  <w:sz w:val="28"/>
          <w:szCs w:val="28"/>
        </w:rPr>
      </w:pPr>
      <w:r w:rsidRPr="00C32CE0">
        <w:rPr>
          <w:iCs/>
          <w:color w:val="000000"/>
          <w:sz w:val="28"/>
          <w:szCs w:val="28"/>
        </w:rPr>
        <w:t xml:space="preserve"> - вести переговоры, учитывая культурные особенности </w:t>
      </w:r>
    </w:p>
    <w:p w:rsidR="00B51DE2" w:rsidRPr="00C32CE0" w:rsidRDefault="00B51DE2" w:rsidP="00184F83">
      <w:pPr>
        <w:widowControl/>
        <w:spacing w:line="240" w:lineRule="auto"/>
        <w:ind w:firstLine="851"/>
        <w:rPr>
          <w:sz w:val="28"/>
          <w:szCs w:val="28"/>
        </w:rPr>
      </w:pPr>
      <w:r w:rsidRPr="00C32CE0">
        <w:rPr>
          <w:b/>
          <w:sz w:val="28"/>
          <w:szCs w:val="28"/>
        </w:rPr>
        <w:t>ВЛАДЕТЬ</w:t>
      </w:r>
      <w:r w:rsidRPr="00C32CE0">
        <w:rPr>
          <w:sz w:val="28"/>
          <w:szCs w:val="28"/>
        </w:rPr>
        <w:t>:</w:t>
      </w:r>
    </w:p>
    <w:p w:rsidR="00C53B6D" w:rsidRPr="00C32CE0" w:rsidRDefault="005D2CFA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  <w:sz w:val="28"/>
          <w:szCs w:val="28"/>
        </w:rPr>
      </w:pPr>
      <w:r w:rsidRPr="00C32CE0">
        <w:rPr>
          <w:iCs/>
          <w:color w:val="000000"/>
          <w:sz w:val="28"/>
          <w:szCs w:val="28"/>
        </w:rPr>
        <w:t xml:space="preserve">- </w:t>
      </w:r>
      <w:r w:rsidR="00C53B6D" w:rsidRPr="00C32CE0">
        <w:rPr>
          <w:iCs/>
          <w:color w:val="000000"/>
          <w:sz w:val="28"/>
          <w:szCs w:val="28"/>
        </w:rPr>
        <w:t>навыками регуляции эмоций в межличностном общении;</w:t>
      </w:r>
    </w:p>
    <w:p w:rsidR="00C53B6D" w:rsidRPr="00C32CE0" w:rsidRDefault="00C53B6D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  <w:sz w:val="28"/>
          <w:szCs w:val="28"/>
        </w:rPr>
      </w:pPr>
      <w:r w:rsidRPr="00C32CE0">
        <w:rPr>
          <w:iCs/>
          <w:color w:val="000000"/>
          <w:sz w:val="28"/>
          <w:szCs w:val="28"/>
        </w:rPr>
        <w:t>- навыками организации подготовки малых групп к переговорам</w:t>
      </w:r>
    </w:p>
    <w:p w:rsidR="005D2CFA" w:rsidRPr="00C32CE0" w:rsidRDefault="007C42B5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5D2CFA" w:rsidRPr="00C32CE0">
        <w:rPr>
          <w:iCs/>
          <w:color w:val="000000"/>
          <w:sz w:val="28"/>
          <w:szCs w:val="28"/>
        </w:rPr>
        <w:t>организационно - управленческими навыками в профессиональной и социальной деятельности;</w:t>
      </w:r>
    </w:p>
    <w:p w:rsidR="005D2CFA" w:rsidRPr="00C32CE0" w:rsidRDefault="005D2CFA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  <w:sz w:val="28"/>
          <w:szCs w:val="28"/>
        </w:rPr>
      </w:pPr>
      <w:r w:rsidRPr="00C32CE0">
        <w:rPr>
          <w:iCs/>
          <w:color w:val="000000"/>
          <w:sz w:val="28"/>
          <w:szCs w:val="28"/>
        </w:rPr>
        <w:t>- нормами взаимодействия и сотрудничества;</w:t>
      </w:r>
    </w:p>
    <w:p w:rsidR="005D2CFA" w:rsidRPr="00C32CE0" w:rsidRDefault="005D2CFA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  <w:sz w:val="28"/>
          <w:szCs w:val="28"/>
        </w:rPr>
      </w:pPr>
      <w:r w:rsidRPr="00C32CE0">
        <w:rPr>
          <w:iCs/>
          <w:color w:val="000000"/>
          <w:sz w:val="28"/>
          <w:szCs w:val="28"/>
        </w:rPr>
        <w:t>- толерантностью, социальной мобильностью</w:t>
      </w:r>
      <w:r w:rsidR="00184F83" w:rsidRPr="00C32CE0">
        <w:rPr>
          <w:iCs/>
          <w:color w:val="000000"/>
          <w:sz w:val="28"/>
          <w:szCs w:val="28"/>
        </w:rPr>
        <w:t>;</w:t>
      </w:r>
    </w:p>
    <w:p w:rsidR="00B51DE2" w:rsidRPr="00C32CE0" w:rsidRDefault="005D2CFA" w:rsidP="00C53B6D">
      <w:pPr>
        <w:pStyle w:val="a7"/>
        <w:tabs>
          <w:tab w:val="left" w:pos="0"/>
          <w:tab w:val="left" w:pos="851"/>
        </w:tabs>
        <w:spacing w:after="0"/>
        <w:jc w:val="both"/>
        <w:rPr>
          <w:bCs/>
          <w:sz w:val="28"/>
          <w:szCs w:val="28"/>
        </w:rPr>
      </w:pPr>
      <w:r w:rsidRPr="00C32CE0">
        <w:rPr>
          <w:iCs/>
          <w:color w:val="000000"/>
          <w:sz w:val="28"/>
          <w:szCs w:val="28"/>
        </w:rPr>
        <w:t>-</w:t>
      </w:r>
      <w:r w:rsidR="00901786">
        <w:rPr>
          <w:iCs/>
          <w:color w:val="000000"/>
          <w:sz w:val="28"/>
          <w:szCs w:val="28"/>
        </w:rPr>
        <w:t xml:space="preserve"> коммуникативными техниками</w:t>
      </w:r>
      <w:r w:rsidRPr="00C32CE0">
        <w:rPr>
          <w:iCs/>
          <w:color w:val="000000"/>
          <w:sz w:val="28"/>
          <w:szCs w:val="28"/>
        </w:rPr>
        <w:t>.</w:t>
      </w:r>
    </w:p>
    <w:p w:rsidR="00B87751" w:rsidRPr="00C32CE0" w:rsidRDefault="00B51DE2" w:rsidP="00184F83">
      <w:pPr>
        <w:widowControl/>
        <w:spacing w:line="240" w:lineRule="auto"/>
        <w:ind w:firstLine="851"/>
        <w:rPr>
          <w:sz w:val="28"/>
          <w:szCs w:val="28"/>
        </w:rPr>
      </w:pPr>
      <w:r w:rsidRPr="00C32CE0">
        <w:rPr>
          <w:sz w:val="28"/>
          <w:szCs w:val="28"/>
        </w:rPr>
        <w:lastRenderedPageBreak/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 w:rsidR="00985000" w:rsidRPr="00C32CE0">
        <w:rPr>
          <w:sz w:val="28"/>
          <w:szCs w:val="28"/>
        </w:rPr>
        <w:t xml:space="preserve"> </w:t>
      </w:r>
    </w:p>
    <w:p w:rsidR="00B51DE2" w:rsidRPr="00C32CE0" w:rsidRDefault="00B51DE2" w:rsidP="00184F83">
      <w:pPr>
        <w:widowControl/>
        <w:spacing w:line="240" w:lineRule="auto"/>
        <w:ind w:firstLine="851"/>
        <w:rPr>
          <w:sz w:val="28"/>
          <w:szCs w:val="28"/>
        </w:rPr>
      </w:pPr>
      <w:r w:rsidRPr="00C32CE0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32CE0">
        <w:rPr>
          <w:b/>
          <w:sz w:val="28"/>
          <w:szCs w:val="28"/>
        </w:rPr>
        <w:t>общекультурных компетенций (ОК)</w:t>
      </w:r>
      <w:r w:rsidRPr="00C32CE0">
        <w:rPr>
          <w:sz w:val="28"/>
          <w:szCs w:val="28"/>
        </w:rPr>
        <w:t>:</w:t>
      </w:r>
    </w:p>
    <w:p w:rsidR="00B87751" w:rsidRPr="00C32CE0" w:rsidRDefault="00AC2FE2" w:rsidP="00184F83">
      <w:pPr>
        <w:pStyle w:val="a8"/>
        <w:tabs>
          <w:tab w:val="clear" w:pos="360"/>
          <w:tab w:val="left" w:pos="851"/>
        </w:tabs>
        <w:spacing w:line="240" w:lineRule="auto"/>
        <w:ind w:left="0" w:firstLine="360"/>
        <w:rPr>
          <w:sz w:val="28"/>
          <w:szCs w:val="28"/>
        </w:rPr>
      </w:pPr>
      <w:bookmarkStart w:id="0" w:name="sub_1511"/>
      <w:r w:rsidRPr="00C32CE0">
        <w:rPr>
          <w:sz w:val="28"/>
          <w:szCs w:val="28"/>
        </w:rPr>
        <w:t>- способности</w:t>
      </w:r>
      <w:r w:rsidR="00B87751" w:rsidRPr="00C32CE0">
        <w:rPr>
          <w:sz w:val="28"/>
          <w:szCs w:val="28"/>
        </w:rPr>
        <w:t xml:space="preserve"> к коммуникации в устной и письменной формах на русском и иностранных языках для решения задач межличностного и межкультурного взаимодействия (ОК-5);</w:t>
      </w:r>
      <w:bookmarkEnd w:id="0"/>
    </w:p>
    <w:p w:rsidR="00B51DE2" w:rsidRPr="00C32CE0" w:rsidRDefault="00B51DE2" w:rsidP="00184F8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32CE0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32CE0">
        <w:rPr>
          <w:b/>
          <w:sz w:val="28"/>
          <w:szCs w:val="28"/>
        </w:rPr>
        <w:t>профессиональных компетенций (ПК)</w:t>
      </w:r>
      <w:r w:rsidRPr="00C32CE0">
        <w:rPr>
          <w:sz w:val="28"/>
          <w:szCs w:val="28"/>
        </w:rPr>
        <w:t xml:space="preserve">, </w:t>
      </w:r>
      <w:r w:rsidRPr="00C32CE0">
        <w:rPr>
          <w:bCs/>
          <w:sz w:val="28"/>
          <w:szCs w:val="28"/>
        </w:rPr>
        <w:t xml:space="preserve">соответствующих </w:t>
      </w:r>
      <w:r w:rsidR="00B87751" w:rsidRPr="00C32CE0">
        <w:rPr>
          <w:bCs/>
          <w:sz w:val="28"/>
          <w:szCs w:val="28"/>
        </w:rPr>
        <w:t>видам</w:t>
      </w:r>
      <w:r w:rsidRPr="00C32CE0">
        <w:rPr>
          <w:bCs/>
          <w:sz w:val="28"/>
          <w:szCs w:val="28"/>
        </w:rPr>
        <w:t xml:space="preserve"> профессиональной деятельности, на </w:t>
      </w:r>
      <w:r w:rsidR="00B87751" w:rsidRPr="00C32CE0">
        <w:rPr>
          <w:bCs/>
          <w:sz w:val="28"/>
          <w:szCs w:val="28"/>
        </w:rPr>
        <w:t>которые</w:t>
      </w:r>
      <w:r w:rsidRPr="00C32CE0">
        <w:rPr>
          <w:bCs/>
          <w:sz w:val="28"/>
          <w:szCs w:val="28"/>
        </w:rPr>
        <w:t xml:space="preserve"> ориентирована программа бакалавриата:</w:t>
      </w:r>
    </w:p>
    <w:p w:rsidR="00B87751" w:rsidRPr="00A77884" w:rsidRDefault="00A77884" w:rsidP="00184F83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192AB4" w:rsidRPr="00A77884">
        <w:rPr>
          <w:i/>
          <w:sz w:val="28"/>
          <w:szCs w:val="28"/>
        </w:rPr>
        <w:t xml:space="preserve">рактическая </w:t>
      </w:r>
      <w:r w:rsidR="00B87751" w:rsidRPr="00A77884">
        <w:rPr>
          <w:i/>
          <w:sz w:val="28"/>
          <w:szCs w:val="28"/>
        </w:rPr>
        <w:t>деятельность:</w:t>
      </w:r>
    </w:p>
    <w:p w:rsidR="00B87751" w:rsidRPr="00C32CE0" w:rsidRDefault="00AC2FE2" w:rsidP="00184F83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C32CE0">
        <w:rPr>
          <w:sz w:val="28"/>
          <w:szCs w:val="28"/>
        </w:rPr>
        <w:t>- способности</w:t>
      </w:r>
      <w:r w:rsidR="00B87751" w:rsidRPr="00C32CE0">
        <w:rPr>
          <w:sz w:val="28"/>
          <w:szCs w:val="28"/>
        </w:rPr>
        <w:t xml:space="preserve">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</w:t>
      </w:r>
    </w:p>
    <w:p w:rsidR="00192AB4" w:rsidRPr="00A77884" w:rsidRDefault="00A77884" w:rsidP="00184F83">
      <w:pPr>
        <w:tabs>
          <w:tab w:val="left" w:pos="851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="00192AB4" w:rsidRPr="00A77884">
        <w:rPr>
          <w:i/>
          <w:sz w:val="28"/>
          <w:szCs w:val="28"/>
        </w:rPr>
        <w:t>аучно-исследовательская деятельность:</w:t>
      </w:r>
    </w:p>
    <w:p w:rsidR="00B87751" w:rsidRPr="00C32CE0" w:rsidRDefault="00AC2FE2" w:rsidP="00184F83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C32CE0">
        <w:rPr>
          <w:sz w:val="28"/>
          <w:szCs w:val="28"/>
        </w:rPr>
        <w:t>-  способности</w:t>
      </w:r>
      <w:r w:rsidR="00B87751" w:rsidRPr="00C32CE0">
        <w:rPr>
          <w:sz w:val="28"/>
          <w:szCs w:val="28"/>
        </w:rPr>
        <w:t xml:space="preserve">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(ПК-9).</w:t>
      </w:r>
    </w:p>
    <w:p w:rsidR="00B51DE2" w:rsidRPr="00C32CE0" w:rsidRDefault="00B51DE2" w:rsidP="00184F83">
      <w:pPr>
        <w:widowControl/>
        <w:spacing w:line="240" w:lineRule="auto"/>
        <w:ind w:firstLine="851"/>
        <w:rPr>
          <w:sz w:val="28"/>
          <w:szCs w:val="28"/>
        </w:rPr>
      </w:pPr>
      <w:r w:rsidRPr="00C32CE0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173326" w:rsidRPr="00C32CE0" w:rsidRDefault="00B51DE2" w:rsidP="00184F83">
      <w:pPr>
        <w:widowControl/>
        <w:spacing w:line="240" w:lineRule="auto"/>
        <w:ind w:firstLine="851"/>
        <w:rPr>
          <w:sz w:val="28"/>
          <w:szCs w:val="28"/>
        </w:rPr>
      </w:pPr>
      <w:r w:rsidRPr="00C32CE0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173326" w:rsidRPr="00C32CE0" w:rsidRDefault="00173326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C32CE0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32CE0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774189" w:rsidRPr="00C32CE0" w:rsidRDefault="00396CE4" w:rsidP="0017332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Дисциплина «Тренинг по ведению переговоров» (Б1.В.ДВ.2.2</w:t>
      </w:r>
      <w:r w:rsidR="00B87751" w:rsidRPr="00C32CE0">
        <w:rPr>
          <w:sz w:val="28"/>
          <w:szCs w:val="28"/>
        </w:rPr>
        <w:t xml:space="preserve">) относится к </w:t>
      </w:r>
      <w:r w:rsidR="00236416" w:rsidRPr="00C32CE0">
        <w:rPr>
          <w:sz w:val="28"/>
          <w:szCs w:val="28"/>
        </w:rPr>
        <w:t>в</w:t>
      </w:r>
      <w:r w:rsidR="00B87751" w:rsidRPr="00C32CE0">
        <w:rPr>
          <w:sz w:val="28"/>
          <w:szCs w:val="28"/>
        </w:rPr>
        <w:t xml:space="preserve">ариативной части </w:t>
      </w:r>
      <w:r w:rsidR="00236416" w:rsidRPr="00C32CE0">
        <w:rPr>
          <w:sz w:val="28"/>
          <w:szCs w:val="28"/>
        </w:rPr>
        <w:t>и является дисциплиной по выбору обучающегося</w:t>
      </w:r>
      <w:r w:rsidR="00B87751" w:rsidRPr="00C32CE0">
        <w:rPr>
          <w:sz w:val="28"/>
          <w:szCs w:val="28"/>
        </w:rPr>
        <w:t>.</w:t>
      </w:r>
    </w:p>
    <w:p w:rsidR="00B51DE2" w:rsidRPr="00C32CE0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32CE0">
        <w:rPr>
          <w:b/>
          <w:bCs/>
          <w:sz w:val="28"/>
          <w:szCs w:val="28"/>
        </w:rPr>
        <w:t>4. Объем дисциплины и виды учебной работы</w:t>
      </w:r>
    </w:p>
    <w:p w:rsidR="00B51DE2" w:rsidRPr="00C32CE0" w:rsidRDefault="00B51DE2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36416" w:rsidRPr="00C32CE0" w:rsidRDefault="00B51DE2" w:rsidP="00D64853">
      <w:pPr>
        <w:widowControl/>
        <w:spacing w:line="240" w:lineRule="auto"/>
        <w:ind w:firstLine="851"/>
        <w:rPr>
          <w:sz w:val="28"/>
          <w:szCs w:val="28"/>
        </w:rPr>
      </w:pPr>
      <w:r w:rsidRPr="00C32CE0">
        <w:rPr>
          <w:sz w:val="28"/>
          <w:szCs w:val="28"/>
        </w:rPr>
        <w:t xml:space="preserve">Для очной формы обучения: </w:t>
      </w:r>
    </w:p>
    <w:p w:rsidR="00D64853" w:rsidRPr="00C32CE0" w:rsidRDefault="00D64853" w:rsidP="00D64853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3090"/>
        <w:gridCol w:w="3106"/>
      </w:tblGrid>
      <w:tr w:rsidR="00D64853" w:rsidRPr="00C32CE0" w:rsidTr="004262E4">
        <w:trPr>
          <w:trHeight w:val="162"/>
        </w:trPr>
        <w:tc>
          <w:tcPr>
            <w:tcW w:w="3190" w:type="dxa"/>
            <w:vMerge w:val="restart"/>
          </w:tcPr>
          <w:p w:rsidR="00D64853" w:rsidRPr="00C32CE0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32CE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190" w:type="dxa"/>
            <w:vMerge w:val="restart"/>
          </w:tcPr>
          <w:p w:rsidR="00D64853" w:rsidRPr="00C32CE0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32CE0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191" w:type="dxa"/>
          </w:tcPr>
          <w:p w:rsidR="00D64853" w:rsidRPr="00C32CE0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32CE0">
              <w:rPr>
                <w:b/>
                <w:sz w:val="28"/>
                <w:szCs w:val="28"/>
              </w:rPr>
              <w:t>Семестр</w:t>
            </w:r>
          </w:p>
        </w:tc>
      </w:tr>
      <w:tr w:rsidR="00D64853" w:rsidRPr="00C32CE0" w:rsidTr="004262E4">
        <w:trPr>
          <w:trHeight w:val="162"/>
        </w:trPr>
        <w:tc>
          <w:tcPr>
            <w:tcW w:w="3190" w:type="dxa"/>
            <w:vMerge/>
          </w:tcPr>
          <w:p w:rsidR="00D64853" w:rsidRPr="00C32CE0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D64853" w:rsidRPr="00C32CE0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64853" w:rsidRPr="00C32CE0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C32CE0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D64853" w:rsidRPr="00C32CE0" w:rsidTr="004262E4">
        <w:tc>
          <w:tcPr>
            <w:tcW w:w="3190" w:type="dxa"/>
          </w:tcPr>
          <w:p w:rsidR="00D64853" w:rsidRPr="00C32CE0" w:rsidRDefault="00D64853" w:rsidP="004262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 xml:space="preserve">Контактная работа (по всем видам учебных занятий) </w:t>
            </w:r>
          </w:p>
          <w:p w:rsidR="00D64853" w:rsidRPr="00C32CE0" w:rsidRDefault="00D64853" w:rsidP="004262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В том числе:</w:t>
            </w:r>
          </w:p>
          <w:p w:rsidR="00D64853" w:rsidRPr="00C32CE0" w:rsidRDefault="00DC3F67" w:rsidP="004262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lastRenderedPageBreak/>
              <w:t>-л</w:t>
            </w:r>
            <w:r w:rsidR="00D64853" w:rsidRPr="00C32CE0">
              <w:rPr>
                <w:sz w:val="28"/>
                <w:szCs w:val="28"/>
              </w:rPr>
              <w:t>екции (Л)</w:t>
            </w:r>
          </w:p>
          <w:p w:rsidR="00D64853" w:rsidRPr="00C32CE0" w:rsidRDefault="00D64853" w:rsidP="004262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-практические занятия (ПЗ)</w:t>
            </w:r>
          </w:p>
          <w:p w:rsidR="00D64853" w:rsidRPr="00C32CE0" w:rsidRDefault="00D64853" w:rsidP="004262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-лабораторные работы (ЛР)</w:t>
            </w:r>
          </w:p>
        </w:tc>
        <w:tc>
          <w:tcPr>
            <w:tcW w:w="3190" w:type="dxa"/>
          </w:tcPr>
          <w:p w:rsidR="00E70DD2" w:rsidRPr="00C32CE0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64853" w:rsidRPr="00C32CE0" w:rsidRDefault="00D64853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36</w:t>
            </w:r>
          </w:p>
          <w:p w:rsidR="00E70DD2" w:rsidRPr="00C32CE0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E70DD2" w:rsidRPr="00C32CE0" w:rsidRDefault="008B0EA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32CE0">
              <w:rPr>
                <w:sz w:val="28"/>
                <w:szCs w:val="28"/>
                <w:lang w:val="en-US"/>
              </w:rPr>
              <w:t>-</w:t>
            </w:r>
          </w:p>
          <w:p w:rsidR="00E70DD2" w:rsidRPr="00C32CE0" w:rsidRDefault="008B0EA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32CE0">
              <w:rPr>
                <w:sz w:val="28"/>
                <w:szCs w:val="28"/>
                <w:lang w:val="en-US"/>
              </w:rPr>
              <w:lastRenderedPageBreak/>
              <w:t>-</w:t>
            </w:r>
          </w:p>
          <w:p w:rsidR="00E70DD2" w:rsidRPr="00C32CE0" w:rsidRDefault="008B0EA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32CE0">
              <w:rPr>
                <w:sz w:val="28"/>
                <w:szCs w:val="28"/>
                <w:lang w:val="en-US"/>
              </w:rPr>
              <w:t>36</w:t>
            </w:r>
          </w:p>
          <w:p w:rsidR="00E70DD2" w:rsidRPr="00C32CE0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70DD2" w:rsidRPr="00C32CE0" w:rsidRDefault="00E70DD2" w:rsidP="006330AD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70DD2" w:rsidRPr="00C32CE0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64853" w:rsidRPr="00C32CE0" w:rsidRDefault="00D64853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36</w:t>
            </w:r>
          </w:p>
          <w:p w:rsidR="00E70DD2" w:rsidRPr="00C32CE0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70DD2" w:rsidRPr="00C32CE0" w:rsidRDefault="008B0EA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32CE0">
              <w:rPr>
                <w:sz w:val="28"/>
                <w:szCs w:val="28"/>
                <w:lang w:val="en-US"/>
              </w:rPr>
              <w:t>-</w:t>
            </w:r>
          </w:p>
          <w:p w:rsidR="00E70DD2" w:rsidRPr="00C32CE0" w:rsidRDefault="008B0EA2" w:rsidP="008B0EA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32CE0">
              <w:rPr>
                <w:sz w:val="28"/>
                <w:szCs w:val="28"/>
                <w:lang w:val="en-US"/>
              </w:rPr>
              <w:lastRenderedPageBreak/>
              <w:t>-</w:t>
            </w:r>
          </w:p>
          <w:p w:rsidR="008B0EA2" w:rsidRPr="00C32CE0" w:rsidRDefault="008B0EA2" w:rsidP="008B0EA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32CE0">
              <w:rPr>
                <w:sz w:val="28"/>
                <w:szCs w:val="28"/>
                <w:lang w:val="en-US"/>
              </w:rPr>
              <w:t>36</w:t>
            </w:r>
          </w:p>
        </w:tc>
      </w:tr>
      <w:tr w:rsidR="00D64853" w:rsidRPr="00C32CE0" w:rsidTr="004262E4">
        <w:tc>
          <w:tcPr>
            <w:tcW w:w="3190" w:type="dxa"/>
          </w:tcPr>
          <w:p w:rsidR="00D64853" w:rsidRPr="00C32CE0" w:rsidRDefault="00D64853" w:rsidP="004262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3190" w:type="dxa"/>
          </w:tcPr>
          <w:p w:rsidR="00D64853" w:rsidRPr="00C32CE0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36</w:t>
            </w:r>
          </w:p>
        </w:tc>
        <w:tc>
          <w:tcPr>
            <w:tcW w:w="3191" w:type="dxa"/>
          </w:tcPr>
          <w:p w:rsidR="00D64853" w:rsidRPr="00C32CE0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36</w:t>
            </w:r>
          </w:p>
        </w:tc>
      </w:tr>
      <w:tr w:rsidR="00D64853" w:rsidRPr="00C32CE0" w:rsidTr="004262E4">
        <w:tc>
          <w:tcPr>
            <w:tcW w:w="3190" w:type="dxa"/>
          </w:tcPr>
          <w:p w:rsidR="00D64853" w:rsidRPr="00C32CE0" w:rsidRDefault="00D64853" w:rsidP="004262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Контроль</w:t>
            </w:r>
          </w:p>
        </w:tc>
        <w:tc>
          <w:tcPr>
            <w:tcW w:w="3190" w:type="dxa"/>
          </w:tcPr>
          <w:p w:rsidR="00D64853" w:rsidRPr="00C32CE0" w:rsidRDefault="00AC2FE2" w:rsidP="00AC2FE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D64853" w:rsidRPr="00C32CE0" w:rsidRDefault="00AC2FE2" w:rsidP="00AC2FE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-</w:t>
            </w:r>
          </w:p>
        </w:tc>
      </w:tr>
      <w:tr w:rsidR="00D64853" w:rsidRPr="00C32CE0" w:rsidTr="004262E4">
        <w:tc>
          <w:tcPr>
            <w:tcW w:w="3190" w:type="dxa"/>
          </w:tcPr>
          <w:p w:rsidR="00D64853" w:rsidRPr="00C32CE0" w:rsidRDefault="00D64853" w:rsidP="004262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3190" w:type="dxa"/>
          </w:tcPr>
          <w:p w:rsidR="00D64853" w:rsidRPr="00C32CE0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З</w:t>
            </w:r>
          </w:p>
        </w:tc>
        <w:tc>
          <w:tcPr>
            <w:tcW w:w="3191" w:type="dxa"/>
          </w:tcPr>
          <w:p w:rsidR="00D64853" w:rsidRPr="00C32CE0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З</w:t>
            </w:r>
          </w:p>
        </w:tc>
      </w:tr>
      <w:tr w:rsidR="00D64853" w:rsidRPr="00C32CE0" w:rsidTr="004262E4">
        <w:tc>
          <w:tcPr>
            <w:tcW w:w="3190" w:type="dxa"/>
          </w:tcPr>
          <w:p w:rsidR="00D64853" w:rsidRPr="00C32CE0" w:rsidRDefault="00D64853" w:rsidP="004262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C32CE0">
              <w:rPr>
                <w:sz w:val="28"/>
                <w:szCs w:val="28"/>
              </w:rPr>
              <w:t>з.е</w:t>
            </w:r>
            <w:proofErr w:type="spellEnd"/>
            <w:r w:rsidRPr="00C32CE0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D64853" w:rsidRPr="00C32CE0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72/2</w:t>
            </w:r>
          </w:p>
        </w:tc>
        <w:tc>
          <w:tcPr>
            <w:tcW w:w="3191" w:type="dxa"/>
          </w:tcPr>
          <w:p w:rsidR="00D64853" w:rsidRPr="00C32CE0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72/2</w:t>
            </w:r>
          </w:p>
        </w:tc>
      </w:tr>
    </w:tbl>
    <w:p w:rsidR="00D64853" w:rsidRPr="00C32CE0" w:rsidRDefault="00D64853" w:rsidP="00D64853">
      <w:pPr>
        <w:widowControl/>
        <w:spacing w:line="240" w:lineRule="auto"/>
        <w:ind w:firstLine="851"/>
        <w:rPr>
          <w:sz w:val="28"/>
          <w:szCs w:val="28"/>
        </w:rPr>
      </w:pPr>
    </w:p>
    <w:p w:rsidR="00DC3F67" w:rsidRPr="00C32CE0" w:rsidRDefault="00DC3F67" w:rsidP="00C53B6D">
      <w:pPr>
        <w:widowControl/>
        <w:spacing w:line="240" w:lineRule="auto"/>
        <w:ind w:firstLine="0"/>
        <w:rPr>
          <w:sz w:val="28"/>
          <w:szCs w:val="28"/>
        </w:rPr>
      </w:pPr>
    </w:p>
    <w:p w:rsidR="00E70DD2" w:rsidRPr="00C32CE0" w:rsidRDefault="00E70DD2" w:rsidP="00E70DD2">
      <w:pPr>
        <w:widowControl/>
        <w:spacing w:line="240" w:lineRule="auto"/>
        <w:ind w:firstLine="851"/>
        <w:rPr>
          <w:sz w:val="28"/>
          <w:szCs w:val="28"/>
        </w:rPr>
      </w:pPr>
      <w:r w:rsidRPr="00C32CE0">
        <w:rPr>
          <w:sz w:val="28"/>
          <w:szCs w:val="28"/>
        </w:rPr>
        <w:t xml:space="preserve">Для заочной формы обучения: </w:t>
      </w:r>
    </w:p>
    <w:p w:rsidR="00E70DD2" w:rsidRPr="00C32CE0" w:rsidRDefault="00E70DD2" w:rsidP="00E70DD2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098"/>
        <w:gridCol w:w="3095"/>
      </w:tblGrid>
      <w:tr w:rsidR="00E70DD2" w:rsidRPr="00C32CE0" w:rsidTr="00E70DD2">
        <w:trPr>
          <w:trHeight w:val="162"/>
        </w:trPr>
        <w:tc>
          <w:tcPr>
            <w:tcW w:w="3190" w:type="dxa"/>
            <w:vMerge w:val="restart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32CE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190" w:type="dxa"/>
            <w:vMerge w:val="restart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32CE0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191" w:type="dxa"/>
          </w:tcPr>
          <w:p w:rsidR="00E70DD2" w:rsidRPr="00C32CE0" w:rsidRDefault="00D01491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32CE0">
              <w:rPr>
                <w:b/>
                <w:sz w:val="28"/>
                <w:szCs w:val="28"/>
              </w:rPr>
              <w:t>Курс</w:t>
            </w:r>
          </w:p>
        </w:tc>
      </w:tr>
      <w:tr w:rsidR="00E70DD2" w:rsidRPr="00C32CE0" w:rsidTr="00E70DD2">
        <w:trPr>
          <w:trHeight w:val="162"/>
        </w:trPr>
        <w:tc>
          <w:tcPr>
            <w:tcW w:w="3190" w:type="dxa"/>
            <w:vMerge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C32CE0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E70DD2" w:rsidRPr="00C32CE0" w:rsidTr="00E70DD2">
        <w:tc>
          <w:tcPr>
            <w:tcW w:w="3190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 xml:space="preserve">Контактная работа (по всем видам учебных занятий) </w:t>
            </w:r>
          </w:p>
          <w:p w:rsidR="00E70DD2" w:rsidRPr="00C32CE0" w:rsidRDefault="00E70DD2" w:rsidP="00E70DD2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В том числе:</w:t>
            </w:r>
          </w:p>
          <w:p w:rsidR="00E70DD2" w:rsidRPr="00C32CE0" w:rsidRDefault="00DC3F67" w:rsidP="00E70DD2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-л</w:t>
            </w:r>
            <w:r w:rsidR="00E70DD2" w:rsidRPr="00C32CE0">
              <w:rPr>
                <w:sz w:val="28"/>
                <w:szCs w:val="28"/>
              </w:rPr>
              <w:t>екции (Л)</w:t>
            </w:r>
          </w:p>
          <w:p w:rsidR="00E70DD2" w:rsidRPr="00C32CE0" w:rsidRDefault="00E70DD2" w:rsidP="00E70DD2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-практические занятия (ПЗ)</w:t>
            </w:r>
          </w:p>
          <w:p w:rsidR="00E70DD2" w:rsidRPr="00C32CE0" w:rsidRDefault="00E70DD2" w:rsidP="00E70DD2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-лабораторные работы (ЛР)</w:t>
            </w:r>
          </w:p>
        </w:tc>
        <w:tc>
          <w:tcPr>
            <w:tcW w:w="3190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70DD2" w:rsidRPr="00C32CE0" w:rsidRDefault="00192713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6</w:t>
            </w:r>
          </w:p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70DD2" w:rsidRPr="00C32CE0" w:rsidRDefault="006330AD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-</w:t>
            </w:r>
          </w:p>
          <w:p w:rsidR="00E70DD2" w:rsidRPr="00C32CE0" w:rsidRDefault="006330AD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-</w:t>
            </w:r>
          </w:p>
          <w:p w:rsidR="00E70DD2" w:rsidRPr="00C32CE0" w:rsidRDefault="00192713" w:rsidP="006330A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70DD2" w:rsidRPr="00C32CE0" w:rsidRDefault="00192713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6</w:t>
            </w:r>
          </w:p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70DD2" w:rsidRPr="00C32CE0" w:rsidRDefault="006330AD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-</w:t>
            </w:r>
          </w:p>
          <w:p w:rsidR="00E70DD2" w:rsidRPr="00C32CE0" w:rsidRDefault="006330AD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-</w:t>
            </w:r>
          </w:p>
          <w:p w:rsidR="00E70DD2" w:rsidRPr="00C32CE0" w:rsidRDefault="00E70DD2" w:rsidP="006330A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6</w:t>
            </w:r>
          </w:p>
        </w:tc>
      </w:tr>
      <w:tr w:rsidR="00E70DD2" w:rsidRPr="00C32CE0" w:rsidTr="00E70DD2">
        <w:tc>
          <w:tcPr>
            <w:tcW w:w="3190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3190" w:type="dxa"/>
          </w:tcPr>
          <w:p w:rsidR="00E70DD2" w:rsidRPr="00C32CE0" w:rsidRDefault="00192713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62</w:t>
            </w:r>
          </w:p>
        </w:tc>
        <w:tc>
          <w:tcPr>
            <w:tcW w:w="3191" w:type="dxa"/>
          </w:tcPr>
          <w:p w:rsidR="00E70DD2" w:rsidRPr="00C32CE0" w:rsidRDefault="00192713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62</w:t>
            </w:r>
          </w:p>
        </w:tc>
      </w:tr>
      <w:tr w:rsidR="00E70DD2" w:rsidRPr="00C32CE0" w:rsidTr="00E70DD2">
        <w:tc>
          <w:tcPr>
            <w:tcW w:w="3190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Контроль</w:t>
            </w:r>
          </w:p>
        </w:tc>
        <w:tc>
          <w:tcPr>
            <w:tcW w:w="3190" w:type="dxa"/>
          </w:tcPr>
          <w:p w:rsidR="00E70DD2" w:rsidRPr="00C32CE0" w:rsidRDefault="00192713" w:rsidP="0019271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70DD2" w:rsidRPr="00C32CE0" w:rsidRDefault="00192713" w:rsidP="0019271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4</w:t>
            </w:r>
          </w:p>
        </w:tc>
      </w:tr>
      <w:tr w:rsidR="00E70DD2" w:rsidRPr="00C32CE0" w:rsidTr="00E70DD2">
        <w:tc>
          <w:tcPr>
            <w:tcW w:w="3190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3190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З</w:t>
            </w:r>
          </w:p>
        </w:tc>
        <w:tc>
          <w:tcPr>
            <w:tcW w:w="3191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З</w:t>
            </w:r>
          </w:p>
        </w:tc>
      </w:tr>
      <w:tr w:rsidR="00E70DD2" w:rsidRPr="00C32CE0" w:rsidTr="00E70DD2">
        <w:tc>
          <w:tcPr>
            <w:tcW w:w="3190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C32CE0">
              <w:rPr>
                <w:sz w:val="28"/>
                <w:szCs w:val="28"/>
              </w:rPr>
              <w:t>з.е</w:t>
            </w:r>
            <w:proofErr w:type="spellEnd"/>
            <w:r w:rsidRPr="00C32CE0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72/2</w:t>
            </w:r>
          </w:p>
        </w:tc>
        <w:tc>
          <w:tcPr>
            <w:tcW w:w="3191" w:type="dxa"/>
          </w:tcPr>
          <w:p w:rsidR="00E70DD2" w:rsidRPr="00C32CE0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72/2</w:t>
            </w:r>
          </w:p>
        </w:tc>
      </w:tr>
    </w:tbl>
    <w:p w:rsidR="00EE71D4" w:rsidRPr="00C32CE0" w:rsidRDefault="00EE71D4" w:rsidP="00EE71D4">
      <w:pPr>
        <w:widowControl/>
        <w:spacing w:line="240" w:lineRule="auto"/>
        <w:ind w:firstLine="0"/>
        <w:rPr>
          <w:sz w:val="28"/>
          <w:szCs w:val="28"/>
        </w:rPr>
      </w:pPr>
    </w:p>
    <w:p w:rsidR="00D64853" w:rsidRPr="00C32CE0" w:rsidRDefault="00D64853" w:rsidP="00E70DD2">
      <w:pPr>
        <w:widowControl/>
        <w:spacing w:line="240" w:lineRule="auto"/>
        <w:ind w:firstLine="0"/>
        <w:rPr>
          <w:sz w:val="28"/>
          <w:szCs w:val="28"/>
        </w:rPr>
      </w:pPr>
    </w:p>
    <w:p w:rsidR="00B51DE2" w:rsidRPr="00D52FD5" w:rsidRDefault="00B51DE2" w:rsidP="0095427B">
      <w:pPr>
        <w:widowControl/>
        <w:spacing w:line="240" w:lineRule="auto"/>
        <w:ind w:firstLine="851"/>
        <w:rPr>
          <w:rFonts w:ascii="Georgia" w:hAnsi="Georgia"/>
          <w:sz w:val="28"/>
          <w:szCs w:val="28"/>
        </w:rPr>
      </w:pPr>
      <w:r w:rsidRPr="00D52FD5">
        <w:rPr>
          <w:rFonts w:ascii="Georgia" w:hAnsi="Georgia"/>
          <w:sz w:val="28"/>
          <w:szCs w:val="28"/>
        </w:rPr>
        <w:t>5.1 Содержание дисциплины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2252"/>
        <w:gridCol w:w="6489"/>
      </w:tblGrid>
      <w:tr w:rsidR="00236416" w:rsidRPr="00D52FD5" w:rsidTr="00D01491">
        <w:tc>
          <w:tcPr>
            <w:tcW w:w="1117" w:type="dxa"/>
          </w:tcPr>
          <w:p w:rsidR="00236416" w:rsidRPr="00D52FD5" w:rsidRDefault="00236416" w:rsidP="002364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№</w:t>
            </w:r>
          </w:p>
          <w:p w:rsidR="00236416" w:rsidRPr="00D52FD5" w:rsidRDefault="00236416" w:rsidP="002364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п/п</w:t>
            </w:r>
          </w:p>
        </w:tc>
        <w:tc>
          <w:tcPr>
            <w:tcW w:w="2252" w:type="dxa"/>
          </w:tcPr>
          <w:p w:rsidR="00236416" w:rsidRPr="00D52FD5" w:rsidRDefault="00236416" w:rsidP="00D01491">
            <w:pPr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6489" w:type="dxa"/>
          </w:tcPr>
          <w:p w:rsidR="00236416" w:rsidRPr="00D52FD5" w:rsidRDefault="00236416" w:rsidP="002364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Содержание раздела</w:t>
            </w:r>
          </w:p>
        </w:tc>
      </w:tr>
      <w:tr w:rsidR="00236416" w:rsidRPr="00D52FD5" w:rsidTr="00D01491">
        <w:tc>
          <w:tcPr>
            <w:tcW w:w="9858" w:type="dxa"/>
            <w:gridSpan w:val="3"/>
          </w:tcPr>
          <w:p w:rsidR="00236416" w:rsidRPr="00D52FD5" w:rsidRDefault="00A77884" w:rsidP="002364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Введение в теорию переговорного процесса</w:t>
            </w:r>
          </w:p>
        </w:tc>
      </w:tr>
      <w:tr w:rsidR="00236416" w:rsidRPr="00D52FD5" w:rsidTr="00D01491">
        <w:tc>
          <w:tcPr>
            <w:tcW w:w="1117" w:type="dxa"/>
          </w:tcPr>
          <w:p w:rsidR="00236416" w:rsidRPr="00D52FD5" w:rsidRDefault="00236416" w:rsidP="002364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2252" w:type="dxa"/>
          </w:tcPr>
          <w:p w:rsidR="003742D7" w:rsidRPr="00D52FD5" w:rsidRDefault="003742D7" w:rsidP="00236416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Раздел 1.</w:t>
            </w:r>
          </w:p>
          <w:p w:rsidR="00236416" w:rsidRPr="00D52FD5" w:rsidRDefault="00A77884" w:rsidP="00236416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 xml:space="preserve">Введение в теорию </w:t>
            </w:r>
            <w:r w:rsidRPr="00D52FD5">
              <w:rPr>
                <w:rFonts w:ascii="Georgia" w:hAnsi="Georgia"/>
                <w:sz w:val="28"/>
                <w:szCs w:val="28"/>
              </w:rPr>
              <w:lastRenderedPageBreak/>
              <w:t>переговорного процесса</w:t>
            </w:r>
          </w:p>
        </w:tc>
        <w:tc>
          <w:tcPr>
            <w:tcW w:w="6489" w:type="dxa"/>
          </w:tcPr>
          <w:p w:rsidR="00236416" w:rsidRPr="00D52FD5" w:rsidRDefault="00A77884" w:rsidP="00236416">
            <w:pPr>
              <w:ind w:firstLine="2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lastRenderedPageBreak/>
              <w:t xml:space="preserve">Понятие переговоров. Основные характеристики переговорного процесса. Типология переговоров. Стили ведения </w:t>
            </w:r>
            <w:r w:rsidRPr="00D52FD5">
              <w:rPr>
                <w:rFonts w:ascii="Georgia" w:hAnsi="Georgia"/>
                <w:sz w:val="28"/>
                <w:szCs w:val="28"/>
              </w:rPr>
              <w:lastRenderedPageBreak/>
              <w:t>переговоров</w:t>
            </w:r>
            <w:r w:rsidR="004C7E10" w:rsidRPr="00D52FD5">
              <w:rPr>
                <w:rFonts w:ascii="Georgia" w:hAnsi="Georgia"/>
                <w:sz w:val="28"/>
                <w:szCs w:val="28"/>
              </w:rPr>
              <w:t xml:space="preserve">. Жесткая, мягкая и «смешанная» переговорные стратегии. </w:t>
            </w:r>
            <w:r w:rsidR="009C3538" w:rsidRPr="00D52FD5">
              <w:rPr>
                <w:rFonts w:ascii="Georgia" w:hAnsi="Georgia"/>
                <w:sz w:val="28"/>
                <w:szCs w:val="28"/>
              </w:rPr>
              <w:t>Метод принципиальных переговоров</w:t>
            </w:r>
            <w:r w:rsidR="003952E6" w:rsidRPr="00D52FD5">
              <w:rPr>
                <w:rFonts w:ascii="Georgia" w:hAnsi="Georgia"/>
                <w:sz w:val="28"/>
                <w:szCs w:val="28"/>
              </w:rPr>
              <w:t>.</w:t>
            </w:r>
          </w:p>
        </w:tc>
      </w:tr>
      <w:tr w:rsidR="00236416" w:rsidRPr="00D52FD5" w:rsidTr="00D01491">
        <w:tc>
          <w:tcPr>
            <w:tcW w:w="1117" w:type="dxa"/>
          </w:tcPr>
          <w:p w:rsidR="00236416" w:rsidRPr="00D52FD5" w:rsidRDefault="00236416" w:rsidP="002364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52" w:type="dxa"/>
          </w:tcPr>
          <w:p w:rsidR="003742D7" w:rsidRPr="00D52FD5" w:rsidRDefault="003742D7" w:rsidP="003742D7">
            <w:pPr>
              <w:ind w:firstLine="0"/>
              <w:rPr>
                <w:rFonts w:ascii="Georgia" w:hAnsi="Georgia"/>
                <w:spacing w:val="-6"/>
                <w:sz w:val="28"/>
                <w:szCs w:val="28"/>
              </w:rPr>
            </w:pPr>
            <w:r w:rsidRPr="00D52FD5">
              <w:rPr>
                <w:rFonts w:ascii="Georgia" w:hAnsi="Georgia"/>
                <w:spacing w:val="-6"/>
                <w:sz w:val="28"/>
                <w:szCs w:val="28"/>
              </w:rPr>
              <w:t>Раздел 2.</w:t>
            </w:r>
          </w:p>
          <w:p w:rsidR="00236416" w:rsidRPr="00D52FD5" w:rsidRDefault="00A77884" w:rsidP="003742D7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pacing w:val="-6"/>
                <w:sz w:val="28"/>
                <w:szCs w:val="28"/>
              </w:rPr>
              <w:t>Подготовка и организация переговорного процесса</w:t>
            </w:r>
          </w:p>
        </w:tc>
        <w:tc>
          <w:tcPr>
            <w:tcW w:w="6489" w:type="dxa"/>
          </w:tcPr>
          <w:p w:rsidR="00236416" w:rsidRPr="00D52FD5" w:rsidRDefault="004C7E10" w:rsidP="004C7E10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  <w:shd w:val="clear" w:color="auto" w:fill="FFFFFF"/>
              </w:rPr>
              <w:t>Организационные и протокольные аспекты </w:t>
            </w:r>
            <w:r w:rsidRPr="00D52FD5">
              <w:rPr>
                <w:rFonts w:ascii="Georgia" w:hAnsi="Georgia"/>
                <w:sz w:val="28"/>
                <w:szCs w:val="28"/>
              </w:rPr>
              <w:br/>
            </w:r>
            <w:r w:rsidRPr="00D52FD5">
              <w:rPr>
                <w:rFonts w:ascii="Georgia" w:hAnsi="Georgia"/>
                <w:sz w:val="28"/>
                <w:szCs w:val="28"/>
                <w:shd w:val="clear" w:color="auto" w:fill="FFFFFF"/>
              </w:rPr>
              <w:t>подготовки и проведения переговоров. </w:t>
            </w:r>
            <w:r w:rsidRPr="00D52FD5">
              <w:rPr>
                <w:rFonts w:ascii="Georgia" w:hAnsi="Georgia"/>
                <w:sz w:val="28"/>
                <w:szCs w:val="28"/>
              </w:rPr>
              <w:br/>
            </w:r>
            <w:r w:rsidRPr="00D52FD5">
              <w:rPr>
                <w:rFonts w:ascii="Georgia" w:hAnsi="Georgia"/>
                <w:sz w:val="28"/>
                <w:szCs w:val="28"/>
                <w:shd w:val="clear" w:color="auto" w:fill="FFFFFF"/>
              </w:rPr>
              <w:t>Подготовка и проведение кофе-паузы.</w:t>
            </w:r>
            <w:r w:rsidRPr="00D52FD5">
              <w:rPr>
                <w:rFonts w:ascii="Georgia" w:hAnsi="Georgia"/>
                <w:sz w:val="28"/>
                <w:szCs w:val="28"/>
              </w:rPr>
              <w:br/>
            </w:r>
            <w:r w:rsidRPr="00D52FD5">
              <w:rPr>
                <w:rFonts w:ascii="Georgia" w:hAnsi="Georgia"/>
                <w:sz w:val="28"/>
                <w:szCs w:val="28"/>
                <w:shd w:val="clear" w:color="auto" w:fill="FFFFFF"/>
              </w:rPr>
              <w:t>Деловые подарки и поздравления в </w:t>
            </w:r>
            <w:r w:rsidRPr="00D52FD5">
              <w:rPr>
                <w:rFonts w:ascii="Georgia" w:hAnsi="Georgia"/>
                <w:sz w:val="28"/>
                <w:szCs w:val="28"/>
              </w:rPr>
              <w:br/>
            </w:r>
            <w:r w:rsidRPr="00D52FD5">
              <w:rPr>
                <w:rFonts w:ascii="Georgia" w:hAnsi="Georgia"/>
                <w:sz w:val="28"/>
                <w:szCs w:val="28"/>
                <w:shd w:val="clear" w:color="auto" w:fill="FFFFFF"/>
              </w:rPr>
              <w:t>деловой сфере. Информационная подготовка к переговорам.</w:t>
            </w:r>
            <w:r w:rsidR="005C0179" w:rsidRPr="00D52FD5">
              <w:rPr>
                <w:rFonts w:ascii="Georgia" w:hAnsi="Georgia"/>
                <w:sz w:val="28"/>
                <w:szCs w:val="28"/>
                <w:shd w:val="clear" w:color="auto" w:fill="FFFFFF"/>
              </w:rPr>
              <w:t xml:space="preserve"> Интересы сторон: общие, взаимодополняющие, несовместимые</w:t>
            </w:r>
            <w:r w:rsidRPr="00D52FD5">
              <w:rPr>
                <w:rFonts w:ascii="Georgia" w:hAnsi="Georgia"/>
                <w:sz w:val="28"/>
                <w:szCs w:val="28"/>
                <w:shd w:val="clear" w:color="auto" w:fill="FFFFFF"/>
              </w:rPr>
              <w:t xml:space="preserve">  Разработка стратегии переговоров. Обмен информацией в процессе подготовки к переговорам. </w:t>
            </w:r>
            <w:r w:rsidR="00BA2184" w:rsidRPr="00D52FD5">
              <w:rPr>
                <w:rFonts w:ascii="Georgia" w:hAnsi="Georgia"/>
                <w:sz w:val="28"/>
                <w:szCs w:val="28"/>
                <w:shd w:val="clear" w:color="auto" w:fill="FFFFFF"/>
              </w:rPr>
              <w:t xml:space="preserve"> Особенности подготовки и проведения бизнес-ланча. Имидж делового человека. </w:t>
            </w:r>
          </w:p>
        </w:tc>
      </w:tr>
      <w:tr w:rsidR="00236416" w:rsidRPr="00D52FD5" w:rsidTr="00D01491">
        <w:tc>
          <w:tcPr>
            <w:tcW w:w="9858" w:type="dxa"/>
            <w:gridSpan w:val="3"/>
          </w:tcPr>
          <w:p w:rsidR="00236416" w:rsidRPr="00D52FD5" w:rsidRDefault="00236416" w:rsidP="002364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 xml:space="preserve">Модуль 2. </w:t>
            </w:r>
            <w:r w:rsidR="00A77884" w:rsidRPr="00D52FD5">
              <w:rPr>
                <w:rFonts w:ascii="Georgia" w:hAnsi="Georgia"/>
                <w:b/>
                <w:iCs/>
                <w:sz w:val="28"/>
                <w:szCs w:val="28"/>
              </w:rPr>
              <w:t>Вербальное и невербальное общение в переговорном процессе</w:t>
            </w:r>
          </w:p>
        </w:tc>
      </w:tr>
      <w:tr w:rsidR="00236416" w:rsidRPr="00D52FD5" w:rsidTr="00D01491">
        <w:tc>
          <w:tcPr>
            <w:tcW w:w="1117" w:type="dxa"/>
          </w:tcPr>
          <w:p w:rsidR="00236416" w:rsidRPr="00D52FD5" w:rsidRDefault="00236416" w:rsidP="002364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2252" w:type="dxa"/>
          </w:tcPr>
          <w:p w:rsidR="00236416" w:rsidRPr="00D52FD5" w:rsidRDefault="004C7E10" w:rsidP="003742D7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 xml:space="preserve">Вербальное общение </w:t>
            </w:r>
          </w:p>
        </w:tc>
        <w:tc>
          <w:tcPr>
            <w:tcW w:w="6489" w:type="dxa"/>
          </w:tcPr>
          <w:p w:rsidR="00236416" w:rsidRPr="00D52FD5" w:rsidRDefault="00964140" w:rsidP="00CB1034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Интерактивная, перцептивная и коммуникативная стороны общения</w:t>
            </w:r>
            <w:r w:rsidR="004C7E10" w:rsidRPr="00D52FD5">
              <w:rPr>
                <w:rFonts w:ascii="Georgia" w:hAnsi="Georgia"/>
                <w:sz w:val="28"/>
                <w:szCs w:val="28"/>
              </w:rPr>
              <w:t xml:space="preserve">. </w:t>
            </w:r>
            <w:r w:rsidRPr="00D52FD5">
              <w:rPr>
                <w:rFonts w:ascii="Georgia" w:hAnsi="Georgia"/>
                <w:sz w:val="28"/>
                <w:szCs w:val="28"/>
              </w:rPr>
              <w:t xml:space="preserve"> Восприятие партнера по переговорам. </w:t>
            </w:r>
            <w:r w:rsidR="004C7E10" w:rsidRPr="00D52FD5">
              <w:rPr>
                <w:rFonts w:ascii="Georgia" w:hAnsi="Georgia"/>
                <w:sz w:val="28"/>
                <w:szCs w:val="28"/>
              </w:rPr>
              <w:t>Понятие социальной коммуникации. Средства коммуникации: вербальн</w:t>
            </w:r>
            <w:r w:rsidR="00C03FA3" w:rsidRPr="00D52FD5">
              <w:rPr>
                <w:rFonts w:ascii="Georgia" w:hAnsi="Georgia"/>
                <w:sz w:val="28"/>
                <w:szCs w:val="28"/>
              </w:rPr>
              <w:t xml:space="preserve">ая и невербальная коммуникации. </w:t>
            </w:r>
            <w:r w:rsidR="004C7E10" w:rsidRPr="00D52FD5">
              <w:rPr>
                <w:rFonts w:ascii="Georgia" w:hAnsi="Georgia"/>
                <w:sz w:val="28"/>
                <w:szCs w:val="28"/>
              </w:rPr>
              <w:t>Вербальная коммуникация: кодирование и декодирование информации, функции языка и речи; нормы речевого общения.</w:t>
            </w:r>
            <w:r w:rsidR="00691C4E" w:rsidRPr="00D52FD5">
              <w:rPr>
                <w:rFonts w:ascii="Georgia" w:hAnsi="Georgia"/>
                <w:sz w:val="28"/>
                <w:szCs w:val="28"/>
              </w:rPr>
              <w:t xml:space="preserve"> Понятие коммуникативной компетентности. Коммуникативные способности, знания и умения. Восприятие и передача коммуникативных сигналов. Коммуникативные драмы. Коммуникативные техники. Психологические сигналы при вступлении в контакт. Техники активного слушания, задачи активного слушания, активное и пассивное слушание. Техники постановки вопросов. </w:t>
            </w:r>
            <w:r w:rsidR="004C7E10" w:rsidRPr="00D52FD5">
              <w:rPr>
                <w:rFonts w:ascii="Georgia" w:hAnsi="Georgia"/>
                <w:sz w:val="28"/>
                <w:szCs w:val="28"/>
              </w:rPr>
              <w:t>Особенности делового общения</w:t>
            </w:r>
            <w:r w:rsidR="00E27B73" w:rsidRPr="00D52FD5">
              <w:rPr>
                <w:rFonts w:ascii="Georgia" w:hAnsi="Georgia"/>
                <w:sz w:val="28"/>
                <w:szCs w:val="28"/>
              </w:rPr>
              <w:t xml:space="preserve">. Деловая риторика. </w:t>
            </w:r>
          </w:p>
        </w:tc>
      </w:tr>
      <w:tr w:rsidR="00236416" w:rsidRPr="00D52FD5" w:rsidTr="00D01491">
        <w:tc>
          <w:tcPr>
            <w:tcW w:w="1117" w:type="dxa"/>
          </w:tcPr>
          <w:p w:rsidR="00236416" w:rsidRPr="00D52FD5" w:rsidRDefault="00236416" w:rsidP="002364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52" w:type="dxa"/>
          </w:tcPr>
          <w:p w:rsidR="00236416" w:rsidRPr="00D52FD5" w:rsidRDefault="004C7E10" w:rsidP="003742D7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 xml:space="preserve">Невербальное общение </w:t>
            </w:r>
          </w:p>
        </w:tc>
        <w:tc>
          <w:tcPr>
            <w:tcW w:w="6489" w:type="dxa"/>
          </w:tcPr>
          <w:p w:rsidR="00236416" w:rsidRPr="00D52FD5" w:rsidRDefault="00236416" w:rsidP="009C7975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Невербальная коммуникация. Основные знаковые системы (оптико-кинетическая, пара- и экстралингвистическая, организация пространства и времени), функции невербальных средств общения.</w:t>
            </w:r>
            <w:r w:rsidR="00D01491" w:rsidRPr="00D52FD5">
              <w:rPr>
                <w:rFonts w:ascii="Georgia" w:hAnsi="Georgia"/>
                <w:sz w:val="28"/>
                <w:szCs w:val="28"/>
              </w:rPr>
              <w:t xml:space="preserve"> </w:t>
            </w:r>
            <w:r w:rsidR="002B457A" w:rsidRPr="00D52FD5">
              <w:rPr>
                <w:rFonts w:ascii="Georgia" w:hAnsi="Georgia"/>
                <w:sz w:val="28"/>
                <w:szCs w:val="28"/>
              </w:rPr>
              <w:t>Невербальное общение в культурах мира</w:t>
            </w:r>
          </w:p>
        </w:tc>
      </w:tr>
      <w:tr w:rsidR="00236416" w:rsidRPr="00D52FD5" w:rsidTr="00D01491">
        <w:tc>
          <w:tcPr>
            <w:tcW w:w="1117" w:type="dxa"/>
          </w:tcPr>
          <w:p w:rsidR="00236416" w:rsidRPr="00D52FD5" w:rsidRDefault="00236416" w:rsidP="002364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2252" w:type="dxa"/>
          </w:tcPr>
          <w:p w:rsidR="00236416" w:rsidRPr="00D52FD5" w:rsidRDefault="004C7E10" w:rsidP="003742D7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Эмоции в переговорном процессе</w:t>
            </w:r>
          </w:p>
        </w:tc>
        <w:tc>
          <w:tcPr>
            <w:tcW w:w="6489" w:type="dxa"/>
          </w:tcPr>
          <w:p w:rsidR="00236416" w:rsidRPr="00D52FD5" w:rsidRDefault="008A090E" w:rsidP="00D01491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Эмоции. Виды эмоций.</w:t>
            </w:r>
            <w:r w:rsidR="002A513D" w:rsidRPr="00D52FD5">
              <w:rPr>
                <w:rFonts w:ascii="Georgia" w:hAnsi="Georgia"/>
                <w:sz w:val="28"/>
                <w:szCs w:val="28"/>
              </w:rPr>
              <w:t xml:space="preserve"> Базовые эмоции.</w:t>
            </w:r>
            <w:r w:rsidRPr="00D52FD5">
              <w:rPr>
                <w:rFonts w:ascii="Georgia" w:hAnsi="Georgia"/>
                <w:sz w:val="28"/>
                <w:szCs w:val="28"/>
              </w:rPr>
              <w:t xml:space="preserve"> </w:t>
            </w:r>
            <w:r w:rsidR="00691C4E" w:rsidRPr="00D52FD5">
              <w:rPr>
                <w:rFonts w:ascii="Georgia" w:hAnsi="Georgia"/>
                <w:sz w:val="28"/>
                <w:szCs w:val="28"/>
              </w:rPr>
              <w:t xml:space="preserve">Эмоции как источник информации. </w:t>
            </w:r>
            <w:r w:rsidR="009C7975" w:rsidRPr="00D52FD5">
              <w:rPr>
                <w:rFonts w:ascii="Georgia" w:hAnsi="Georgia"/>
                <w:sz w:val="28"/>
                <w:szCs w:val="28"/>
              </w:rPr>
              <w:t>Причины и возможные последствия негативных эмоций высокой интенсивности в переговорн</w:t>
            </w:r>
            <w:r w:rsidR="002B7288" w:rsidRPr="00D52FD5">
              <w:rPr>
                <w:rFonts w:ascii="Georgia" w:hAnsi="Georgia"/>
                <w:sz w:val="28"/>
                <w:szCs w:val="28"/>
              </w:rPr>
              <w:t xml:space="preserve">ом процессе. </w:t>
            </w:r>
            <w:r w:rsidR="009C7975" w:rsidRPr="00D52FD5">
              <w:rPr>
                <w:rFonts w:ascii="Georgia" w:hAnsi="Georgia"/>
                <w:sz w:val="28"/>
                <w:szCs w:val="28"/>
              </w:rPr>
              <w:t xml:space="preserve"> Эмоциональный интеллект в деловом общении. Конструктивные способы эмоциональной регуляции в процессе переговоров. </w:t>
            </w:r>
          </w:p>
        </w:tc>
      </w:tr>
      <w:tr w:rsidR="00236416" w:rsidRPr="00D52FD5" w:rsidTr="00D01491">
        <w:trPr>
          <w:trHeight w:val="414"/>
        </w:trPr>
        <w:tc>
          <w:tcPr>
            <w:tcW w:w="9858" w:type="dxa"/>
            <w:gridSpan w:val="3"/>
          </w:tcPr>
          <w:p w:rsidR="00236416" w:rsidRPr="00D52FD5" w:rsidRDefault="00236416" w:rsidP="002364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Модуль 3.</w:t>
            </w:r>
            <w:r w:rsidR="00A77884" w:rsidRPr="00901786">
              <w:rPr>
                <w:b/>
                <w:sz w:val="28"/>
                <w:szCs w:val="28"/>
              </w:rPr>
              <w:t>Переговорный процесс в международном аспекте</w:t>
            </w:r>
          </w:p>
        </w:tc>
      </w:tr>
      <w:tr w:rsidR="00236416" w:rsidRPr="00D52FD5" w:rsidTr="00D01491">
        <w:tc>
          <w:tcPr>
            <w:tcW w:w="1117" w:type="dxa"/>
          </w:tcPr>
          <w:p w:rsidR="00236416" w:rsidRPr="00D52FD5" w:rsidRDefault="00236416" w:rsidP="002364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6.</w:t>
            </w:r>
          </w:p>
        </w:tc>
        <w:tc>
          <w:tcPr>
            <w:tcW w:w="2252" w:type="dxa"/>
          </w:tcPr>
          <w:p w:rsidR="00236416" w:rsidRPr="00D52FD5" w:rsidRDefault="00D446EB" w:rsidP="003742D7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Культурные различия участников международных переговоров</w:t>
            </w:r>
          </w:p>
          <w:p w:rsidR="00236416" w:rsidRPr="00D52FD5" w:rsidRDefault="00236416" w:rsidP="002364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489" w:type="dxa"/>
          </w:tcPr>
          <w:p w:rsidR="00236416" w:rsidRPr="00D52FD5" w:rsidRDefault="00D446EB" w:rsidP="00D01491">
            <w:pPr>
              <w:tabs>
                <w:tab w:val="right" w:leader="underscore" w:pos="9639"/>
              </w:tabs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Производственные ценности в концепции Г.Хофстеде: индивидуализм-коллективизм, дистанция власти, маскулинность-феминность, толерантность к неопределенности.</w:t>
            </w:r>
            <w:r w:rsidR="00CB1034" w:rsidRPr="00D52FD5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D52FD5">
              <w:rPr>
                <w:rFonts w:ascii="Georgia" w:hAnsi="Georgia"/>
                <w:sz w:val="28"/>
                <w:szCs w:val="28"/>
              </w:rPr>
              <w:t>Ш.Шварц: культурные ценностные ориентации на уровне социальных норм и мотивации личности.</w:t>
            </w:r>
          </w:p>
        </w:tc>
      </w:tr>
      <w:tr w:rsidR="00236416" w:rsidRPr="00D52FD5" w:rsidTr="00D01491">
        <w:tc>
          <w:tcPr>
            <w:tcW w:w="1117" w:type="dxa"/>
          </w:tcPr>
          <w:p w:rsidR="00236416" w:rsidRPr="00D52FD5" w:rsidRDefault="00236416" w:rsidP="002364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7.</w:t>
            </w:r>
          </w:p>
        </w:tc>
        <w:tc>
          <w:tcPr>
            <w:tcW w:w="2252" w:type="dxa"/>
          </w:tcPr>
          <w:p w:rsidR="003742D7" w:rsidRPr="00D52FD5" w:rsidRDefault="00D446EB" w:rsidP="003742D7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Национальные особенности делового общения</w:t>
            </w:r>
          </w:p>
          <w:p w:rsidR="00236416" w:rsidRPr="00D52FD5" w:rsidRDefault="00236416" w:rsidP="003742D7">
            <w:pPr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489" w:type="dxa"/>
          </w:tcPr>
          <w:p w:rsidR="00236416" w:rsidRPr="00D52FD5" w:rsidRDefault="00246585" w:rsidP="00D01491">
            <w:pPr>
              <w:tabs>
                <w:tab w:val="right" w:leader="underscore" w:pos="9639"/>
              </w:tabs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 xml:space="preserve">Западная культура ведения переговоров. Конфуцианско-буддийская культура ведения переговоров. Латиноамериканская культура ведения переговоров. Исламская культура ведения переговоров.  Российский национальный стиль ведения переговоров. </w:t>
            </w:r>
          </w:p>
        </w:tc>
      </w:tr>
    </w:tbl>
    <w:p w:rsidR="003742D7" w:rsidRPr="00D52FD5" w:rsidRDefault="003742D7" w:rsidP="00D01491">
      <w:pPr>
        <w:widowControl/>
        <w:spacing w:line="240" w:lineRule="auto"/>
        <w:ind w:firstLine="0"/>
        <w:rPr>
          <w:rFonts w:ascii="Georgia" w:hAnsi="Georgia"/>
          <w:sz w:val="28"/>
          <w:szCs w:val="28"/>
        </w:rPr>
      </w:pPr>
    </w:p>
    <w:p w:rsidR="003742D7" w:rsidRPr="00D52FD5" w:rsidRDefault="003742D7" w:rsidP="00236416">
      <w:pPr>
        <w:widowControl/>
        <w:spacing w:line="240" w:lineRule="auto"/>
        <w:ind w:firstLine="851"/>
        <w:rPr>
          <w:rFonts w:ascii="Georgia" w:hAnsi="Georgia"/>
          <w:sz w:val="28"/>
          <w:szCs w:val="28"/>
        </w:rPr>
      </w:pPr>
    </w:p>
    <w:p w:rsidR="00B51DE2" w:rsidRPr="00D52FD5" w:rsidRDefault="00B51DE2" w:rsidP="00236416">
      <w:pPr>
        <w:widowControl/>
        <w:spacing w:line="240" w:lineRule="auto"/>
        <w:ind w:firstLine="851"/>
        <w:rPr>
          <w:rFonts w:ascii="Georgia" w:hAnsi="Georgia"/>
          <w:sz w:val="28"/>
          <w:szCs w:val="28"/>
        </w:rPr>
      </w:pPr>
      <w:r w:rsidRPr="00D52FD5">
        <w:rPr>
          <w:rFonts w:ascii="Georgia" w:hAnsi="Georgia"/>
          <w:sz w:val="28"/>
          <w:szCs w:val="28"/>
        </w:rPr>
        <w:t>5.2 Разделы дисциплины и виды занятий</w:t>
      </w:r>
    </w:p>
    <w:p w:rsidR="00192713" w:rsidRPr="00D52FD5" w:rsidRDefault="00192713" w:rsidP="00236416">
      <w:pPr>
        <w:widowControl/>
        <w:spacing w:line="240" w:lineRule="auto"/>
        <w:ind w:firstLine="851"/>
        <w:rPr>
          <w:rFonts w:ascii="Georgia" w:hAnsi="Georgia"/>
          <w:sz w:val="28"/>
          <w:szCs w:val="28"/>
        </w:rPr>
      </w:pPr>
    </w:p>
    <w:p w:rsidR="00192713" w:rsidRPr="00D52FD5" w:rsidRDefault="00192713" w:rsidP="00236416">
      <w:pPr>
        <w:widowControl/>
        <w:spacing w:line="240" w:lineRule="auto"/>
        <w:ind w:firstLine="851"/>
        <w:rPr>
          <w:rFonts w:ascii="Georgia" w:hAnsi="Georgia"/>
          <w:sz w:val="28"/>
          <w:szCs w:val="28"/>
        </w:rPr>
      </w:pPr>
      <w:r w:rsidRPr="00D52FD5">
        <w:rPr>
          <w:rFonts w:ascii="Georgia" w:hAnsi="Georgia"/>
          <w:sz w:val="28"/>
          <w:szCs w:val="28"/>
        </w:rPr>
        <w:t xml:space="preserve">Для очной формы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501"/>
        <w:gridCol w:w="1317"/>
        <w:gridCol w:w="1368"/>
        <w:gridCol w:w="1365"/>
        <w:gridCol w:w="1406"/>
      </w:tblGrid>
      <w:tr w:rsidR="00192713" w:rsidRPr="00D52FD5" w:rsidTr="004262E4"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№</w:t>
            </w:r>
          </w:p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п/п</w:t>
            </w:r>
          </w:p>
        </w:tc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Наименование разделов дисциплин</w:t>
            </w:r>
          </w:p>
        </w:tc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ПЗ</w:t>
            </w:r>
          </w:p>
        </w:tc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ЛР</w:t>
            </w:r>
          </w:p>
        </w:tc>
        <w:tc>
          <w:tcPr>
            <w:tcW w:w="1596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СРС</w:t>
            </w:r>
          </w:p>
        </w:tc>
      </w:tr>
      <w:tr w:rsidR="00192713" w:rsidRPr="00D52FD5" w:rsidTr="004262E4"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92713" w:rsidRPr="00D52FD5" w:rsidRDefault="00246585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 xml:space="preserve">Введение в теорию </w:t>
            </w:r>
            <w:r w:rsidRPr="00D52FD5">
              <w:rPr>
                <w:rFonts w:ascii="Georgia" w:hAnsi="Georgia"/>
                <w:sz w:val="28"/>
                <w:szCs w:val="28"/>
              </w:rPr>
              <w:lastRenderedPageBreak/>
              <w:t>переговорного процесса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lastRenderedPageBreak/>
              <w:t>-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484F7C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92713" w:rsidRPr="00D52FD5" w:rsidRDefault="00484F7C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192713" w:rsidRPr="00D52FD5" w:rsidTr="004262E4"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92713" w:rsidRPr="00D52FD5" w:rsidRDefault="00246585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pacing w:val="-6"/>
                <w:sz w:val="28"/>
                <w:szCs w:val="28"/>
              </w:rPr>
              <w:t>Подготовка и организация переговорного процесса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484F7C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192713" w:rsidRPr="00D52FD5" w:rsidRDefault="00484F7C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6</w:t>
            </w:r>
          </w:p>
        </w:tc>
      </w:tr>
      <w:tr w:rsidR="00192713" w:rsidRPr="00D52FD5" w:rsidTr="004262E4"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92713" w:rsidRPr="00D52FD5" w:rsidRDefault="00246585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Вербальное общение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484F7C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192713" w:rsidRPr="00D52FD5" w:rsidRDefault="00484F7C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8</w:t>
            </w:r>
          </w:p>
        </w:tc>
      </w:tr>
      <w:tr w:rsidR="00192713" w:rsidRPr="00D52FD5" w:rsidTr="004262E4"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92713" w:rsidRPr="00D52FD5" w:rsidRDefault="00246585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Невербальное общение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246585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92713" w:rsidRPr="00D52FD5" w:rsidRDefault="00246585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192713" w:rsidRPr="00D52FD5" w:rsidTr="004262E4"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92713" w:rsidRPr="00D52FD5" w:rsidRDefault="00246585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Эмоции в переговорном процессе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484F7C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92713" w:rsidRPr="00D52FD5" w:rsidRDefault="00484F7C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192713" w:rsidRPr="00D52FD5" w:rsidTr="004262E4"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246585" w:rsidRPr="00D52FD5" w:rsidRDefault="00246585" w:rsidP="00246585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Культурные различия участников международных переговоров</w:t>
            </w:r>
          </w:p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C5664F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92713" w:rsidRPr="00D52FD5" w:rsidRDefault="00C5664F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192713" w:rsidRPr="00D52FD5" w:rsidTr="004262E4"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246585" w:rsidRPr="00D52FD5" w:rsidRDefault="00246585" w:rsidP="00246585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Национальные особенности делового общения</w:t>
            </w:r>
          </w:p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3742D7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192713" w:rsidRPr="00D52FD5" w:rsidRDefault="00823B64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192713" w:rsidRPr="00D52FD5" w:rsidRDefault="00823B64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6</w:t>
            </w:r>
          </w:p>
        </w:tc>
      </w:tr>
      <w:tr w:rsidR="00192713" w:rsidRPr="00D52FD5" w:rsidTr="004262E4"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Итого:</w:t>
            </w:r>
          </w:p>
        </w:tc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95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36</w:t>
            </w:r>
          </w:p>
        </w:tc>
        <w:tc>
          <w:tcPr>
            <w:tcW w:w="1596" w:type="dxa"/>
          </w:tcPr>
          <w:p w:rsidR="00192713" w:rsidRPr="00D52FD5" w:rsidRDefault="00192713" w:rsidP="004262E4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36</w:t>
            </w:r>
          </w:p>
        </w:tc>
      </w:tr>
    </w:tbl>
    <w:p w:rsidR="00D01491" w:rsidRPr="00D52FD5" w:rsidRDefault="00D01491" w:rsidP="00D01491">
      <w:pPr>
        <w:ind w:firstLine="0"/>
        <w:rPr>
          <w:rFonts w:ascii="Georgia" w:hAnsi="Georgia"/>
          <w:sz w:val="28"/>
          <w:szCs w:val="28"/>
        </w:rPr>
      </w:pPr>
    </w:p>
    <w:p w:rsidR="00236416" w:rsidRPr="00D52FD5" w:rsidRDefault="00236416" w:rsidP="008B0EA2">
      <w:pPr>
        <w:ind w:firstLine="0"/>
        <w:jc w:val="center"/>
        <w:rPr>
          <w:rFonts w:ascii="Georgia" w:hAnsi="Georgia"/>
          <w:sz w:val="28"/>
          <w:szCs w:val="28"/>
        </w:rPr>
      </w:pPr>
      <w:r w:rsidRPr="00D52FD5">
        <w:rPr>
          <w:rFonts w:ascii="Georgia" w:hAnsi="Georgia"/>
          <w:sz w:val="28"/>
          <w:szCs w:val="28"/>
        </w:rPr>
        <w:t>Для 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2670"/>
        <w:gridCol w:w="1292"/>
        <w:gridCol w:w="1331"/>
        <w:gridCol w:w="1333"/>
        <w:gridCol w:w="1376"/>
      </w:tblGrid>
      <w:tr w:rsidR="00D01491" w:rsidRPr="00D52FD5" w:rsidTr="00D01491">
        <w:tc>
          <w:tcPr>
            <w:tcW w:w="1381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№</w:t>
            </w:r>
          </w:p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п/п</w:t>
            </w:r>
          </w:p>
        </w:tc>
        <w:tc>
          <w:tcPr>
            <w:tcW w:w="2681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Наименование разделов дисциплин</w:t>
            </w:r>
          </w:p>
        </w:tc>
        <w:tc>
          <w:tcPr>
            <w:tcW w:w="1346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Л</w:t>
            </w:r>
          </w:p>
        </w:tc>
        <w:tc>
          <w:tcPr>
            <w:tcW w:w="1374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ПЗ</w:t>
            </w:r>
          </w:p>
        </w:tc>
        <w:tc>
          <w:tcPr>
            <w:tcW w:w="1377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ЛР</w:t>
            </w:r>
          </w:p>
        </w:tc>
        <w:tc>
          <w:tcPr>
            <w:tcW w:w="1412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СРС</w:t>
            </w:r>
          </w:p>
        </w:tc>
      </w:tr>
      <w:tr w:rsidR="00D01491" w:rsidRPr="00D52FD5" w:rsidTr="00D01491">
        <w:tc>
          <w:tcPr>
            <w:tcW w:w="1381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:rsidR="00D01491" w:rsidRPr="00D52FD5" w:rsidRDefault="00246585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Введение в теорию переговорного процесса</w:t>
            </w:r>
          </w:p>
        </w:tc>
        <w:tc>
          <w:tcPr>
            <w:tcW w:w="1346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D01491" w:rsidRPr="00D52FD5" w:rsidRDefault="00D52FD5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6</w:t>
            </w:r>
          </w:p>
        </w:tc>
      </w:tr>
      <w:tr w:rsidR="00D01491" w:rsidRPr="00D52FD5" w:rsidTr="00D01491">
        <w:tc>
          <w:tcPr>
            <w:tcW w:w="1381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:rsidR="00D01491" w:rsidRPr="00D52FD5" w:rsidRDefault="00246585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pacing w:val="-6"/>
                <w:sz w:val="28"/>
                <w:szCs w:val="28"/>
              </w:rPr>
              <w:t>Подготовка и организация переговорного процесса</w:t>
            </w:r>
          </w:p>
        </w:tc>
        <w:tc>
          <w:tcPr>
            <w:tcW w:w="1346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D01491" w:rsidRPr="00D52FD5" w:rsidRDefault="00D52FD5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8</w:t>
            </w:r>
          </w:p>
        </w:tc>
      </w:tr>
      <w:tr w:rsidR="00D01491" w:rsidRPr="00D52FD5" w:rsidTr="00D01491">
        <w:tc>
          <w:tcPr>
            <w:tcW w:w="1381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2681" w:type="dxa"/>
          </w:tcPr>
          <w:p w:rsidR="00D01491" w:rsidRPr="00D52FD5" w:rsidRDefault="00246585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Вербальное общение</w:t>
            </w:r>
          </w:p>
        </w:tc>
        <w:tc>
          <w:tcPr>
            <w:tcW w:w="1346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D01491" w:rsidRPr="00D52FD5" w:rsidRDefault="00D52FD5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10</w:t>
            </w:r>
          </w:p>
        </w:tc>
      </w:tr>
      <w:tr w:rsidR="00D01491" w:rsidRPr="00D52FD5" w:rsidTr="00D01491">
        <w:tc>
          <w:tcPr>
            <w:tcW w:w="1381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:rsidR="00D01491" w:rsidRPr="00D52FD5" w:rsidRDefault="00246585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Невербальное общение</w:t>
            </w:r>
          </w:p>
        </w:tc>
        <w:tc>
          <w:tcPr>
            <w:tcW w:w="1346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D01491" w:rsidRPr="00D52FD5" w:rsidRDefault="00C5664F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10</w:t>
            </w:r>
          </w:p>
        </w:tc>
      </w:tr>
      <w:tr w:rsidR="00D01491" w:rsidRPr="00D52FD5" w:rsidTr="00D01491">
        <w:tc>
          <w:tcPr>
            <w:tcW w:w="1381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681" w:type="dxa"/>
          </w:tcPr>
          <w:p w:rsidR="00D01491" w:rsidRPr="00D52FD5" w:rsidRDefault="00246585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Эмоции в переговорном процессе</w:t>
            </w:r>
          </w:p>
        </w:tc>
        <w:tc>
          <w:tcPr>
            <w:tcW w:w="1346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D01491" w:rsidRPr="00D52FD5" w:rsidRDefault="00D52FD5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10</w:t>
            </w:r>
          </w:p>
        </w:tc>
      </w:tr>
      <w:tr w:rsidR="00D01491" w:rsidRPr="00D52FD5" w:rsidTr="00D01491">
        <w:tc>
          <w:tcPr>
            <w:tcW w:w="1381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6</w:t>
            </w:r>
          </w:p>
        </w:tc>
        <w:tc>
          <w:tcPr>
            <w:tcW w:w="2681" w:type="dxa"/>
          </w:tcPr>
          <w:p w:rsidR="00246585" w:rsidRPr="00D52FD5" w:rsidRDefault="00246585" w:rsidP="00246585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Культурные различия участников международных переговоров</w:t>
            </w:r>
          </w:p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346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D01491" w:rsidRPr="00D52FD5" w:rsidRDefault="00D52FD5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10</w:t>
            </w:r>
          </w:p>
        </w:tc>
      </w:tr>
      <w:tr w:rsidR="00D01491" w:rsidRPr="00D52FD5" w:rsidTr="00D01491">
        <w:tc>
          <w:tcPr>
            <w:tcW w:w="1381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7</w:t>
            </w:r>
          </w:p>
        </w:tc>
        <w:tc>
          <w:tcPr>
            <w:tcW w:w="2681" w:type="dxa"/>
          </w:tcPr>
          <w:p w:rsidR="00246585" w:rsidRPr="00D52FD5" w:rsidRDefault="00246585" w:rsidP="00246585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Национальные особенности делового общения</w:t>
            </w:r>
          </w:p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346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8</w:t>
            </w:r>
          </w:p>
        </w:tc>
      </w:tr>
      <w:tr w:rsidR="00D01491" w:rsidRPr="00D52FD5" w:rsidTr="00D01491">
        <w:tc>
          <w:tcPr>
            <w:tcW w:w="1381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681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Итого:</w:t>
            </w:r>
          </w:p>
        </w:tc>
        <w:tc>
          <w:tcPr>
            <w:tcW w:w="1346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374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377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D01491" w:rsidRPr="00D52FD5" w:rsidRDefault="00D01491" w:rsidP="001E71FD">
            <w:pPr>
              <w:widowControl/>
              <w:spacing w:line="240" w:lineRule="auto"/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62</w:t>
            </w:r>
          </w:p>
        </w:tc>
      </w:tr>
    </w:tbl>
    <w:p w:rsidR="00D01491" w:rsidRPr="00D52FD5" w:rsidRDefault="00D01491" w:rsidP="00D01491">
      <w:pPr>
        <w:ind w:firstLine="0"/>
        <w:rPr>
          <w:rFonts w:ascii="Georgia" w:hAnsi="Georgia"/>
          <w:sz w:val="28"/>
          <w:szCs w:val="28"/>
        </w:rPr>
      </w:pPr>
    </w:p>
    <w:p w:rsidR="00B51DE2" w:rsidRPr="00D52FD5" w:rsidRDefault="00B51DE2" w:rsidP="00774189">
      <w:pPr>
        <w:widowControl/>
        <w:spacing w:line="240" w:lineRule="auto"/>
        <w:ind w:firstLine="0"/>
        <w:jc w:val="center"/>
        <w:rPr>
          <w:rFonts w:ascii="Georgia" w:hAnsi="Georgia"/>
          <w:b/>
          <w:bCs/>
          <w:sz w:val="28"/>
          <w:szCs w:val="28"/>
        </w:rPr>
      </w:pPr>
      <w:r w:rsidRPr="00D52FD5">
        <w:rPr>
          <w:rFonts w:ascii="Georgia" w:hAnsi="Georgia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878"/>
        <w:gridCol w:w="4252"/>
      </w:tblGrid>
      <w:tr w:rsidR="00192AB4" w:rsidRPr="00D52FD5" w:rsidTr="0068418C">
        <w:tc>
          <w:tcPr>
            <w:tcW w:w="617" w:type="dxa"/>
          </w:tcPr>
          <w:p w:rsidR="00192AB4" w:rsidRPr="00D52FD5" w:rsidRDefault="00192AB4" w:rsidP="00C8046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№</w:t>
            </w:r>
          </w:p>
          <w:p w:rsidR="00E0348E" w:rsidRPr="00D52FD5" w:rsidRDefault="00E0348E" w:rsidP="00C8046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П№</w:t>
            </w:r>
          </w:p>
          <w:p w:rsidR="00192AB4" w:rsidRPr="00D52FD5" w:rsidRDefault="00192AB4" w:rsidP="00C8046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/</w:t>
            </w:r>
            <w:r w:rsidR="00E0348E" w:rsidRPr="00D52FD5">
              <w:rPr>
                <w:rFonts w:ascii="Georgia" w:hAnsi="Georgia"/>
                <w:b/>
                <w:sz w:val="28"/>
                <w:szCs w:val="28"/>
              </w:rPr>
              <w:t>п/</w:t>
            </w:r>
            <w:r w:rsidRPr="00D52FD5">
              <w:rPr>
                <w:rFonts w:ascii="Georgia" w:hAnsi="Georgia"/>
                <w:b/>
                <w:sz w:val="28"/>
                <w:szCs w:val="28"/>
              </w:rPr>
              <w:t>п</w:t>
            </w:r>
          </w:p>
        </w:tc>
        <w:tc>
          <w:tcPr>
            <w:tcW w:w="4878" w:type="dxa"/>
          </w:tcPr>
          <w:p w:rsidR="00192AB4" w:rsidRPr="00D52FD5" w:rsidRDefault="00192AB4" w:rsidP="00C8046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Наименование раздела</w:t>
            </w:r>
          </w:p>
          <w:p w:rsidR="00192AB4" w:rsidRPr="00D52FD5" w:rsidRDefault="00192AB4" w:rsidP="00C8046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дисциплины</w:t>
            </w:r>
          </w:p>
        </w:tc>
        <w:tc>
          <w:tcPr>
            <w:tcW w:w="4252" w:type="dxa"/>
          </w:tcPr>
          <w:p w:rsidR="00192AB4" w:rsidRPr="00D52FD5" w:rsidRDefault="00192AB4" w:rsidP="00C8046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52FD5">
              <w:rPr>
                <w:rFonts w:ascii="Georgia" w:hAnsi="Georgia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92AB4" w:rsidRPr="00D52FD5" w:rsidTr="0068418C">
        <w:tc>
          <w:tcPr>
            <w:tcW w:w="617" w:type="dxa"/>
          </w:tcPr>
          <w:p w:rsidR="00192AB4" w:rsidRPr="00D52FD5" w:rsidRDefault="00E0348E" w:rsidP="00C8046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11</w:t>
            </w:r>
          </w:p>
        </w:tc>
        <w:tc>
          <w:tcPr>
            <w:tcW w:w="4878" w:type="dxa"/>
          </w:tcPr>
          <w:p w:rsidR="00192AB4" w:rsidRPr="00D52FD5" w:rsidRDefault="00097022" w:rsidP="0068418C">
            <w:pPr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Введение в теорию переговорного процесса</w:t>
            </w:r>
          </w:p>
        </w:tc>
        <w:tc>
          <w:tcPr>
            <w:tcW w:w="4252" w:type="dxa"/>
            <w:vMerge w:val="restart"/>
          </w:tcPr>
          <w:p w:rsidR="00A77884" w:rsidRPr="00D52FD5" w:rsidRDefault="00A77884" w:rsidP="00A77884">
            <w:pPr>
              <w:widowControl/>
              <w:numPr>
                <w:ilvl w:val="0"/>
                <w:numId w:val="22"/>
              </w:numPr>
              <w:spacing w:line="240" w:lineRule="auto"/>
              <w:jc w:val="left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Ланцова</w:t>
            </w:r>
            <w:proofErr w:type="spellEnd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, Л.А. Переговоры в деловом общении: текст лекций. [Электронный ресурс</w:t>
            </w:r>
            <w:proofErr w:type="gramStart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] :</w:t>
            </w:r>
            <w:proofErr w:type="gramEnd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 xml:space="preserve"> учеб. пособие — Электрон. дан. — СПб</w:t>
            </w:r>
            <w:proofErr w:type="gramStart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. :</w:t>
            </w:r>
            <w:proofErr w:type="gramEnd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 xml:space="preserve"> СПбГЛТУ, 2012. — 24 с. — Режим доступа: http://e.lanbook.com/book/45546 — Загл. с экрана.</w:t>
            </w:r>
          </w:p>
          <w:p w:rsidR="00A77884" w:rsidRPr="00D52FD5" w:rsidRDefault="00A77884" w:rsidP="00A77884">
            <w:pPr>
              <w:widowControl/>
              <w:numPr>
                <w:ilvl w:val="0"/>
                <w:numId w:val="22"/>
              </w:numPr>
              <w:spacing w:line="240" w:lineRule="auto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Шевелева, О.В. Организация ведения переговоров. [Электронный ресурс</w:t>
            </w:r>
            <w:proofErr w:type="gramStart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] :</w:t>
            </w:r>
            <w:proofErr w:type="gramEnd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 xml:space="preserve"> учеб. пособие — Электрон. дан. — </w:t>
            </w:r>
            <w:proofErr w:type="gramStart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М. :</w:t>
            </w:r>
            <w:proofErr w:type="gramEnd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 xml:space="preserve"> Советский спорт, 2014. — </w:t>
            </w:r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lastRenderedPageBreak/>
              <w:t xml:space="preserve">296 с. — Режим доступа: http://e.lanbook.com/book/51922 — </w:t>
            </w:r>
            <w:proofErr w:type="spellStart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Загл</w:t>
            </w:r>
            <w:proofErr w:type="spellEnd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. с экрана.</w:t>
            </w:r>
          </w:p>
          <w:p w:rsidR="008A090E" w:rsidRPr="00D52FD5" w:rsidRDefault="008A090E" w:rsidP="008A090E">
            <w:pPr>
              <w:widowControl/>
              <w:numPr>
                <w:ilvl w:val="0"/>
                <w:numId w:val="22"/>
              </w:numPr>
              <w:spacing w:line="240" w:lineRule="auto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Андреева, Г.М. Социальная психология. [Электронный ресурс]: Учебники — Электрон</w:t>
            </w:r>
            <w:proofErr w:type="gramStart"/>
            <w:r w:rsidRPr="00D52FD5">
              <w:rPr>
                <w:rFonts w:ascii="Georgia" w:hAnsi="Georgia"/>
                <w:sz w:val="28"/>
                <w:szCs w:val="28"/>
              </w:rPr>
              <w:t>.</w:t>
            </w:r>
            <w:proofErr w:type="gramEnd"/>
            <w:r w:rsidRPr="00D52FD5">
              <w:rPr>
                <w:rFonts w:ascii="Georgia" w:hAnsi="Georgia"/>
                <w:sz w:val="28"/>
                <w:szCs w:val="28"/>
              </w:rPr>
              <w:t xml:space="preserve"> дан. — М.: Аспект Пресс, 2014. — 363 с. — Режим доступа: http://e.lanbook.com/book/68756 .</w:t>
            </w:r>
          </w:p>
          <w:p w:rsidR="00997AB3" w:rsidRPr="00D52FD5" w:rsidRDefault="00997AB3" w:rsidP="008A090E">
            <w:pPr>
              <w:widowControl/>
              <w:numPr>
                <w:ilvl w:val="0"/>
                <w:numId w:val="22"/>
              </w:numPr>
              <w:spacing w:line="240" w:lineRule="auto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Гоулман, Д. Эмоциональный интеллект. Почему он может значить больше, чем IQ. [Электронный ресурс] — Электрон</w:t>
            </w:r>
            <w:proofErr w:type="gramStart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.</w:t>
            </w:r>
            <w:proofErr w:type="gramEnd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 xml:space="preserve"> дан. — </w:t>
            </w:r>
            <w:proofErr w:type="gramStart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М. :</w:t>
            </w:r>
            <w:proofErr w:type="gramEnd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 xml:space="preserve"> Манн, Иванов и Фербер, 2013. — 560 с. — Режим доступа: http://e.lanbook.com/book/62099 — </w:t>
            </w:r>
            <w:proofErr w:type="spellStart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Загл</w:t>
            </w:r>
            <w:proofErr w:type="spellEnd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>. с экрана.</w:t>
            </w:r>
          </w:p>
          <w:p w:rsidR="008A090E" w:rsidRPr="00D52FD5" w:rsidRDefault="008A090E" w:rsidP="008A090E">
            <w:pPr>
              <w:widowControl/>
              <w:numPr>
                <w:ilvl w:val="0"/>
                <w:numId w:val="22"/>
              </w:numPr>
              <w:spacing w:line="240" w:lineRule="auto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 xml:space="preserve">Комарова А.В., </w:t>
            </w:r>
            <w:proofErr w:type="spellStart"/>
            <w:r w:rsidRPr="00D52FD5">
              <w:rPr>
                <w:rFonts w:ascii="Georgia" w:hAnsi="Georgia"/>
                <w:sz w:val="28"/>
                <w:szCs w:val="28"/>
              </w:rPr>
              <w:t>Слотина</w:t>
            </w:r>
            <w:proofErr w:type="spellEnd"/>
            <w:r w:rsidRPr="00D52FD5">
              <w:rPr>
                <w:rFonts w:ascii="Georgia" w:hAnsi="Georgia"/>
                <w:sz w:val="28"/>
                <w:szCs w:val="28"/>
              </w:rPr>
              <w:t xml:space="preserve"> Т.В., Ситников В.Л. Практикум по психологии общения. – </w:t>
            </w:r>
            <w:proofErr w:type="gramStart"/>
            <w:r w:rsidRPr="00D52FD5">
              <w:rPr>
                <w:rFonts w:ascii="Georgia" w:hAnsi="Georgia"/>
                <w:sz w:val="28"/>
                <w:szCs w:val="28"/>
              </w:rPr>
              <w:t>СПб.:</w:t>
            </w:r>
            <w:proofErr w:type="gramEnd"/>
            <w:r w:rsidRPr="00D52FD5">
              <w:rPr>
                <w:rFonts w:ascii="Georgia" w:hAnsi="Georgia"/>
                <w:sz w:val="28"/>
                <w:szCs w:val="28"/>
              </w:rPr>
              <w:t xml:space="preserve"> ПГУПС, 2012. – 92 с.;</w:t>
            </w:r>
          </w:p>
          <w:p w:rsidR="00D446EB" w:rsidRPr="00D52FD5" w:rsidRDefault="008A090E" w:rsidP="00D446EB">
            <w:pPr>
              <w:widowControl/>
              <w:numPr>
                <w:ilvl w:val="0"/>
                <w:numId w:val="22"/>
              </w:numPr>
              <w:spacing w:line="240" w:lineRule="auto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Лебедева, Л.В. Социальная психология. [Электронный ресурс]: Учебные пособия — Электрон</w:t>
            </w:r>
            <w:proofErr w:type="gramStart"/>
            <w:r w:rsidRPr="00D52FD5">
              <w:rPr>
                <w:rFonts w:ascii="Georgia" w:hAnsi="Georgia"/>
                <w:sz w:val="28"/>
                <w:szCs w:val="28"/>
              </w:rPr>
              <w:t>.</w:t>
            </w:r>
            <w:proofErr w:type="gramEnd"/>
            <w:r w:rsidRPr="00D52FD5">
              <w:rPr>
                <w:rFonts w:ascii="Georgia" w:hAnsi="Georgia"/>
                <w:sz w:val="28"/>
                <w:szCs w:val="28"/>
              </w:rPr>
              <w:t xml:space="preserve"> дан. — </w:t>
            </w:r>
            <w:proofErr w:type="gramStart"/>
            <w:r w:rsidRPr="00D52FD5">
              <w:rPr>
                <w:rFonts w:ascii="Georgia" w:hAnsi="Georgia"/>
                <w:sz w:val="28"/>
                <w:szCs w:val="28"/>
              </w:rPr>
              <w:t>М. :</w:t>
            </w:r>
            <w:proofErr w:type="gramEnd"/>
            <w:r w:rsidRPr="00D52FD5">
              <w:rPr>
                <w:rFonts w:ascii="Georgia" w:hAnsi="Georgia"/>
                <w:sz w:val="28"/>
                <w:szCs w:val="28"/>
              </w:rPr>
              <w:t xml:space="preserve"> ФЛИНТА, 2013. — 229 с. — Режим доступа: http://e.lanbook.com/book/20252.</w:t>
            </w:r>
          </w:p>
          <w:p w:rsidR="00D446EB" w:rsidRPr="00D52FD5" w:rsidRDefault="00D446EB" w:rsidP="00D446EB">
            <w:pPr>
              <w:widowControl/>
              <w:numPr>
                <w:ilvl w:val="0"/>
                <w:numId w:val="22"/>
              </w:numPr>
              <w:spacing w:line="240" w:lineRule="auto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eastAsia="Calibri" w:hAnsi="Georgia"/>
                <w:sz w:val="28"/>
                <w:szCs w:val="28"/>
              </w:rPr>
              <w:t>Стефаненко, Т.Г. Этнопсихология.</w:t>
            </w:r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 xml:space="preserve"> [Электронный ресурс</w:t>
            </w:r>
            <w:proofErr w:type="gramStart"/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 xml:space="preserve">] </w:t>
            </w:r>
            <w:r w:rsidRPr="00D52FD5">
              <w:rPr>
                <w:rFonts w:ascii="Georgia" w:eastAsia="Calibri" w:hAnsi="Georgia"/>
                <w:sz w:val="28"/>
                <w:szCs w:val="28"/>
              </w:rPr>
              <w:t>:</w:t>
            </w:r>
            <w:proofErr w:type="gramEnd"/>
            <w:r w:rsidRPr="00D52FD5">
              <w:rPr>
                <w:rFonts w:ascii="Georgia" w:eastAsia="Calibri" w:hAnsi="Georgia"/>
                <w:sz w:val="28"/>
                <w:szCs w:val="28"/>
              </w:rPr>
              <w:t xml:space="preserve"> Учебники </w:t>
            </w:r>
            <w:r w:rsidRPr="00D52FD5">
              <w:rPr>
                <w:rFonts w:ascii="Georgia" w:hAnsi="Georgia"/>
                <w:color w:val="111111"/>
                <w:sz w:val="28"/>
                <w:szCs w:val="28"/>
              </w:rPr>
              <w:t xml:space="preserve">— Электрон. дан. </w:t>
            </w:r>
            <w:r w:rsidRPr="00D52FD5">
              <w:rPr>
                <w:rFonts w:ascii="Georgia" w:eastAsia="Calibri" w:hAnsi="Georgia"/>
                <w:sz w:val="28"/>
                <w:szCs w:val="28"/>
              </w:rPr>
              <w:t xml:space="preserve"> </w:t>
            </w:r>
            <w:r w:rsidRPr="00D52FD5">
              <w:rPr>
                <w:rFonts w:ascii="Georgia" w:hAnsi="Georgia"/>
                <w:sz w:val="28"/>
                <w:szCs w:val="28"/>
              </w:rPr>
              <w:t xml:space="preserve">— 352 с. — </w:t>
            </w:r>
            <w:r w:rsidRPr="00D52FD5">
              <w:rPr>
                <w:rFonts w:ascii="Georgia" w:eastAsia="Calibri" w:hAnsi="Georgia"/>
                <w:sz w:val="28"/>
                <w:szCs w:val="28"/>
              </w:rPr>
              <w:t xml:space="preserve">М.: Аспект – Пресс, 2014 </w:t>
            </w:r>
            <w:r w:rsidRPr="00D52FD5">
              <w:rPr>
                <w:rFonts w:ascii="Georgia" w:hAnsi="Georgia"/>
                <w:sz w:val="28"/>
                <w:szCs w:val="28"/>
              </w:rPr>
              <w:t xml:space="preserve">— </w:t>
            </w:r>
            <w:r w:rsidRPr="00D52FD5">
              <w:rPr>
                <w:rFonts w:ascii="Georgia" w:hAnsi="Georgia"/>
                <w:sz w:val="28"/>
                <w:szCs w:val="28"/>
              </w:rPr>
              <w:lastRenderedPageBreak/>
              <w:t xml:space="preserve">Режим доступа: http://e.lanbook.com/book/68779 — </w:t>
            </w:r>
            <w:proofErr w:type="spellStart"/>
            <w:r w:rsidRPr="00D52FD5">
              <w:rPr>
                <w:rFonts w:ascii="Georgia" w:hAnsi="Georgia"/>
                <w:sz w:val="28"/>
                <w:szCs w:val="28"/>
              </w:rPr>
              <w:t>Загл</w:t>
            </w:r>
            <w:proofErr w:type="spellEnd"/>
            <w:r w:rsidRPr="00D52FD5">
              <w:rPr>
                <w:rFonts w:ascii="Georgia" w:hAnsi="Georgia"/>
                <w:sz w:val="28"/>
                <w:szCs w:val="28"/>
              </w:rPr>
              <w:t>. с экрана.</w:t>
            </w:r>
          </w:p>
          <w:p w:rsidR="005B0E7A" w:rsidRPr="00D52FD5" w:rsidRDefault="005B0E7A" w:rsidP="005B0E7A">
            <w:pPr>
              <w:widowControl/>
              <w:numPr>
                <w:ilvl w:val="0"/>
                <w:numId w:val="22"/>
              </w:numPr>
              <w:spacing w:line="240" w:lineRule="auto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 xml:space="preserve">Личный кабинет </w:t>
            </w:r>
            <w:proofErr w:type="gramStart"/>
            <w:r w:rsidRPr="00D52FD5">
              <w:rPr>
                <w:rFonts w:ascii="Georgia" w:hAnsi="Georgia"/>
                <w:sz w:val="28"/>
                <w:szCs w:val="28"/>
              </w:rPr>
              <w:t>обучающегося  и</w:t>
            </w:r>
            <w:proofErr w:type="gramEnd"/>
            <w:r w:rsidRPr="00D52FD5">
              <w:rPr>
                <w:rFonts w:ascii="Georgia" w:hAnsi="Georgia"/>
                <w:sz w:val="28"/>
                <w:szCs w:val="28"/>
              </w:rPr>
      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      </w:r>
          </w:p>
          <w:p w:rsidR="005B0E7A" w:rsidRPr="00D52FD5" w:rsidRDefault="005B0E7A" w:rsidP="005B0E7A">
            <w:pPr>
              <w:widowControl/>
              <w:spacing w:line="240" w:lineRule="auto"/>
              <w:ind w:left="720" w:firstLine="0"/>
              <w:jc w:val="left"/>
              <w:rPr>
                <w:rFonts w:ascii="Georgia" w:hAnsi="Georgia"/>
                <w:sz w:val="28"/>
                <w:szCs w:val="28"/>
              </w:rPr>
            </w:pPr>
          </w:p>
          <w:p w:rsidR="005B0E7A" w:rsidRPr="00D52FD5" w:rsidRDefault="005B0E7A" w:rsidP="005B0E7A">
            <w:pPr>
              <w:widowControl/>
              <w:spacing w:line="240" w:lineRule="auto"/>
              <w:ind w:left="720" w:firstLine="0"/>
              <w:jc w:val="left"/>
              <w:rPr>
                <w:rFonts w:ascii="Georgia" w:hAnsi="Georgia"/>
                <w:sz w:val="28"/>
                <w:szCs w:val="28"/>
              </w:rPr>
            </w:pPr>
          </w:p>
          <w:p w:rsidR="00D446EB" w:rsidRPr="00D52FD5" w:rsidRDefault="00D446EB" w:rsidP="00D446EB">
            <w:pPr>
              <w:widowControl/>
              <w:spacing w:line="240" w:lineRule="auto"/>
              <w:ind w:left="720" w:firstLine="0"/>
              <w:jc w:val="left"/>
              <w:rPr>
                <w:rFonts w:ascii="Georgia" w:hAnsi="Georgia"/>
                <w:sz w:val="28"/>
                <w:szCs w:val="28"/>
              </w:rPr>
            </w:pPr>
          </w:p>
        </w:tc>
      </w:tr>
      <w:tr w:rsidR="00192AB4" w:rsidRPr="00D52FD5" w:rsidTr="0068418C">
        <w:tc>
          <w:tcPr>
            <w:tcW w:w="617" w:type="dxa"/>
          </w:tcPr>
          <w:p w:rsidR="00192AB4" w:rsidRPr="00D52FD5" w:rsidRDefault="00E0348E" w:rsidP="00C8046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2</w:t>
            </w:r>
            <w:r w:rsidR="00192AB4" w:rsidRPr="00D52FD5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4878" w:type="dxa"/>
          </w:tcPr>
          <w:p w:rsidR="00192AB4" w:rsidRPr="00D52FD5" w:rsidRDefault="00097022" w:rsidP="0068418C">
            <w:pPr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pacing w:val="-6"/>
                <w:sz w:val="28"/>
                <w:szCs w:val="28"/>
              </w:rPr>
              <w:t>Подготовка и организация переговорного процесса</w:t>
            </w:r>
          </w:p>
        </w:tc>
        <w:tc>
          <w:tcPr>
            <w:tcW w:w="4252" w:type="dxa"/>
            <w:vMerge/>
          </w:tcPr>
          <w:p w:rsidR="00192AB4" w:rsidRPr="00D52FD5" w:rsidRDefault="00192AB4" w:rsidP="00C804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92AB4" w:rsidRPr="00D52FD5" w:rsidTr="0068418C">
        <w:tc>
          <w:tcPr>
            <w:tcW w:w="617" w:type="dxa"/>
          </w:tcPr>
          <w:p w:rsidR="00192AB4" w:rsidRPr="00D52FD5" w:rsidRDefault="00E0348E" w:rsidP="00C8046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3</w:t>
            </w:r>
            <w:r w:rsidR="00192AB4" w:rsidRPr="00D52FD5"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4878" w:type="dxa"/>
          </w:tcPr>
          <w:p w:rsidR="00192AB4" w:rsidRPr="00D52FD5" w:rsidRDefault="00097022" w:rsidP="0068418C">
            <w:pPr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Вербальное общение</w:t>
            </w:r>
          </w:p>
        </w:tc>
        <w:tc>
          <w:tcPr>
            <w:tcW w:w="4252" w:type="dxa"/>
            <w:vMerge/>
          </w:tcPr>
          <w:p w:rsidR="00192AB4" w:rsidRPr="00D52FD5" w:rsidRDefault="00192AB4" w:rsidP="00C804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92AB4" w:rsidRPr="00D52FD5" w:rsidTr="0068418C">
        <w:tc>
          <w:tcPr>
            <w:tcW w:w="617" w:type="dxa"/>
          </w:tcPr>
          <w:p w:rsidR="00192AB4" w:rsidRPr="00D52FD5" w:rsidRDefault="00E0348E" w:rsidP="00C8046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4</w:t>
            </w:r>
            <w:r w:rsidR="00192AB4" w:rsidRPr="00D52FD5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4878" w:type="dxa"/>
          </w:tcPr>
          <w:p w:rsidR="00192AB4" w:rsidRPr="00D52FD5" w:rsidRDefault="00097022" w:rsidP="0068418C">
            <w:pPr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Невербальное общение</w:t>
            </w:r>
          </w:p>
        </w:tc>
        <w:tc>
          <w:tcPr>
            <w:tcW w:w="4252" w:type="dxa"/>
            <w:vMerge/>
          </w:tcPr>
          <w:p w:rsidR="00192AB4" w:rsidRPr="00D52FD5" w:rsidRDefault="00192AB4" w:rsidP="00C804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92AB4" w:rsidRPr="00D52FD5" w:rsidTr="0068418C">
        <w:tc>
          <w:tcPr>
            <w:tcW w:w="617" w:type="dxa"/>
          </w:tcPr>
          <w:p w:rsidR="00192AB4" w:rsidRPr="00D52FD5" w:rsidRDefault="00E0348E" w:rsidP="00C8046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5</w:t>
            </w:r>
            <w:r w:rsidR="00192AB4" w:rsidRPr="00D52FD5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4878" w:type="dxa"/>
          </w:tcPr>
          <w:p w:rsidR="00192AB4" w:rsidRPr="00D52FD5" w:rsidRDefault="00097022" w:rsidP="0068418C">
            <w:pPr>
              <w:ind w:firstLine="0"/>
              <w:jc w:val="left"/>
              <w:rPr>
                <w:rFonts w:ascii="Georgia" w:hAnsi="Georgia"/>
                <w:iCs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Эмоции в переговорном процессе</w:t>
            </w:r>
          </w:p>
        </w:tc>
        <w:tc>
          <w:tcPr>
            <w:tcW w:w="4252" w:type="dxa"/>
            <w:vMerge/>
          </w:tcPr>
          <w:p w:rsidR="00192AB4" w:rsidRPr="00D52FD5" w:rsidRDefault="00192AB4" w:rsidP="00C804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92AB4" w:rsidRPr="00D52FD5" w:rsidTr="0068418C">
        <w:tc>
          <w:tcPr>
            <w:tcW w:w="617" w:type="dxa"/>
          </w:tcPr>
          <w:p w:rsidR="00192AB4" w:rsidRPr="00D52FD5" w:rsidRDefault="00E0348E" w:rsidP="00C8046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6</w:t>
            </w:r>
            <w:r w:rsidR="00192AB4" w:rsidRPr="00D52FD5">
              <w:rPr>
                <w:rFonts w:ascii="Georgia" w:hAnsi="Georgia"/>
                <w:sz w:val="28"/>
                <w:szCs w:val="28"/>
              </w:rPr>
              <w:t>6</w:t>
            </w:r>
          </w:p>
        </w:tc>
        <w:tc>
          <w:tcPr>
            <w:tcW w:w="4878" w:type="dxa"/>
          </w:tcPr>
          <w:p w:rsidR="00097022" w:rsidRPr="00D52FD5" w:rsidRDefault="00097022" w:rsidP="00097022">
            <w:pPr>
              <w:ind w:firstLine="0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Культурные различия участников международных переговоров</w:t>
            </w:r>
          </w:p>
          <w:p w:rsidR="00192AB4" w:rsidRPr="00D52FD5" w:rsidRDefault="00192AB4" w:rsidP="0068418C">
            <w:pPr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92AB4" w:rsidRPr="00D52FD5" w:rsidRDefault="00192AB4" w:rsidP="00C8046B">
            <w:pPr>
              <w:widowControl/>
              <w:tabs>
                <w:tab w:val="left" w:pos="567"/>
                <w:tab w:val="num" w:pos="870"/>
                <w:tab w:val="left" w:pos="1276"/>
              </w:tabs>
              <w:rPr>
                <w:rFonts w:ascii="Georgia" w:hAnsi="Georgia"/>
                <w:sz w:val="28"/>
                <w:szCs w:val="28"/>
              </w:rPr>
            </w:pPr>
          </w:p>
        </w:tc>
      </w:tr>
      <w:tr w:rsidR="00192AB4" w:rsidRPr="00D52FD5" w:rsidTr="0068418C">
        <w:tc>
          <w:tcPr>
            <w:tcW w:w="617" w:type="dxa"/>
          </w:tcPr>
          <w:p w:rsidR="00192AB4" w:rsidRPr="00D52FD5" w:rsidRDefault="00E0348E" w:rsidP="00C8046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t>7</w:t>
            </w:r>
            <w:r w:rsidR="00192AB4" w:rsidRPr="00D52FD5">
              <w:rPr>
                <w:rFonts w:ascii="Georgia" w:hAnsi="Georgia"/>
                <w:sz w:val="28"/>
                <w:szCs w:val="28"/>
              </w:rPr>
              <w:lastRenderedPageBreak/>
              <w:t>7</w:t>
            </w:r>
          </w:p>
        </w:tc>
        <w:tc>
          <w:tcPr>
            <w:tcW w:w="4878" w:type="dxa"/>
          </w:tcPr>
          <w:p w:rsidR="00192AB4" w:rsidRPr="00D52FD5" w:rsidRDefault="00097022" w:rsidP="0068418C">
            <w:pPr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  <w:r w:rsidRPr="00D52FD5">
              <w:rPr>
                <w:rFonts w:ascii="Georgia" w:hAnsi="Georgia"/>
                <w:sz w:val="28"/>
                <w:szCs w:val="28"/>
              </w:rPr>
              <w:lastRenderedPageBreak/>
              <w:t xml:space="preserve">Национальные особенности </w:t>
            </w:r>
            <w:r w:rsidRPr="00D52FD5">
              <w:rPr>
                <w:rFonts w:ascii="Georgia" w:hAnsi="Georgia"/>
                <w:sz w:val="28"/>
                <w:szCs w:val="28"/>
              </w:rPr>
              <w:lastRenderedPageBreak/>
              <w:t>делового общения</w:t>
            </w:r>
          </w:p>
        </w:tc>
        <w:tc>
          <w:tcPr>
            <w:tcW w:w="4252" w:type="dxa"/>
            <w:vMerge/>
          </w:tcPr>
          <w:p w:rsidR="00192AB4" w:rsidRPr="00D52FD5" w:rsidRDefault="00192AB4" w:rsidP="00C8046B">
            <w:pPr>
              <w:widowControl/>
              <w:tabs>
                <w:tab w:val="left" w:pos="567"/>
                <w:tab w:val="num" w:pos="870"/>
                <w:tab w:val="left" w:pos="1276"/>
              </w:tabs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192AB4" w:rsidRPr="00D52FD5" w:rsidRDefault="00192AB4" w:rsidP="00C8046B">
      <w:pPr>
        <w:widowControl/>
        <w:spacing w:line="240" w:lineRule="auto"/>
        <w:ind w:firstLine="0"/>
        <w:rPr>
          <w:rFonts w:ascii="Georgia" w:hAnsi="Georgia"/>
          <w:bCs/>
          <w:sz w:val="28"/>
          <w:szCs w:val="28"/>
        </w:rPr>
      </w:pPr>
    </w:p>
    <w:p w:rsidR="00192AB4" w:rsidRPr="00C32CE0" w:rsidRDefault="00192AB4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C32CE0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32CE0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C32CE0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C32CE0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C32CE0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C32CE0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C32CE0" w:rsidRDefault="00B51DE2" w:rsidP="00C8046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32CE0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51DE2" w:rsidRPr="00C32CE0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Default="00B51DE2" w:rsidP="00E0348E">
      <w:pPr>
        <w:widowControl/>
        <w:spacing w:line="240" w:lineRule="auto"/>
        <w:ind w:firstLine="0"/>
        <w:rPr>
          <w:bCs/>
          <w:sz w:val="28"/>
          <w:szCs w:val="28"/>
        </w:rPr>
      </w:pPr>
      <w:r w:rsidRPr="00C32CE0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77884" w:rsidRDefault="00A77884" w:rsidP="00A77884">
      <w:pPr>
        <w:widowControl/>
        <w:numPr>
          <w:ilvl w:val="0"/>
          <w:numId w:val="26"/>
        </w:numPr>
        <w:spacing w:line="240" w:lineRule="auto"/>
        <w:jc w:val="left"/>
        <w:rPr>
          <w:sz w:val="28"/>
          <w:szCs w:val="28"/>
        </w:rPr>
      </w:pPr>
      <w:proofErr w:type="spellStart"/>
      <w:r w:rsidRPr="00A77884">
        <w:rPr>
          <w:color w:val="111111"/>
          <w:sz w:val="28"/>
          <w:szCs w:val="28"/>
        </w:rPr>
        <w:t>Ланцова</w:t>
      </w:r>
      <w:proofErr w:type="spellEnd"/>
      <w:r w:rsidRPr="00A77884">
        <w:rPr>
          <w:color w:val="111111"/>
          <w:sz w:val="28"/>
          <w:szCs w:val="28"/>
        </w:rPr>
        <w:t>, Л.А. Переговоры в деловом общении: текст лекций. [Электронный ресурс</w:t>
      </w:r>
      <w:proofErr w:type="gramStart"/>
      <w:r w:rsidRPr="00A77884">
        <w:rPr>
          <w:color w:val="111111"/>
          <w:sz w:val="28"/>
          <w:szCs w:val="28"/>
        </w:rPr>
        <w:t>] :</w:t>
      </w:r>
      <w:proofErr w:type="gramEnd"/>
      <w:r w:rsidRPr="00A77884">
        <w:rPr>
          <w:color w:val="111111"/>
          <w:sz w:val="28"/>
          <w:szCs w:val="28"/>
        </w:rPr>
        <w:t xml:space="preserve"> учеб. пособие — Электрон. дан. — СПб</w:t>
      </w:r>
      <w:proofErr w:type="gramStart"/>
      <w:r w:rsidRPr="00A77884">
        <w:rPr>
          <w:color w:val="111111"/>
          <w:sz w:val="28"/>
          <w:szCs w:val="28"/>
        </w:rPr>
        <w:t>. :</w:t>
      </w:r>
      <w:proofErr w:type="gramEnd"/>
      <w:r w:rsidRPr="00A77884">
        <w:rPr>
          <w:color w:val="111111"/>
          <w:sz w:val="28"/>
          <w:szCs w:val="28"/>
        </w:rPr>
        <w:t xml:space="preserve"> </w:t>
      </w:r>
      <w:proofErr w:type="spellStart"/>
      <w:r w:rsidRPr="00A77884">
        <w:rPr>
          <w:color w:val="111111"/>
          <w:sz w:val="28"/>
          <w:szCs w:val="28"/>
        </w:rPr>
        <w:t>СПбГЛТУ</w:t>
      </w:r>
      <w:proofErr w:type="spellEnd"/>
      <w:r w:rsidRPr="00A77884">
        <w:rPr>
          <w:color w:val="111111"/>
          <w:sz w:val="28"/>
          <w:szCs w:val="28"/>
        </w:rPr>
        <w:t xml:space="preserve">, 2012. — 24 с. — Режим доступа: http://e.lanbook.com/book/45546 — </w:t>
      </w:r>
      <w:proofErr w:type="spellStart"/>
      <w:r w:rsidRPr="00A77884">
        <w:rPr>
          <w:color w:val="111111"/>
          <w:sz w:val="28"/>
          <w:szCs w:val="28"/>
        </w:rPr>
        <w:t>Загл</w:t>
      </w:r>
      <w:proofErr w:type="spellEnd"/>
      <w:r w:rsidRPr="00A77884">
        <w:rPr>
          <w:color w:val="111111"/>
          <w:sz w:val="28"/>
          <w:szCs w:val="28"/>
        </w:rPr>
        <w:t>. с экрана.</w:t>
      </w:r>
    </w:p>
    <w:p w:rsidR="00A77884" w:rsidRPr="00A77884" w:rsidRDefault="00A77884" w:rsidP="00A77884">
      <w:pPr>
        <w:widowControl/>
        <w:numPr>
          <w:ilvl w:val="0"/>
          <w:numId w:val="26"/>
        </w:numPr>
        <w:spacing w:line="240" w:lineRule="auto"/>
        <w:jc w:val="left"/>
        <w:rPr>
          <w:sz w:val="28"/>
          <w:szCs w:val="28"/>
        </w:rPr>
      </w:pPr>
      <w:r w:rsidRPr="00A77884">
        <w:rPr>
          <w:color w:val="111111"/>
          <w:sz w:val="28"/>
          <w:szCs w:val="28"/>
        </w:rPr>
        <w:t>Шевелева, О.В. Организация ведения переговоров. [Электронный ресурс</w:t>
      </w:r>
      <w:proofErr w:type="gramStart"/>
      <w:r w:rsidRPr="00A77884">
        <w:rPr>
          <w:color w:val="111111"/>
          <w:sz w:val="28"/>
          <w:szCs w:val="28"/>
        </w:rPr>
        <w:t>] :</w:t>
      </w:r>
      <w:proofErr w:type="gramEnd"/>
      <w:r w:rsidRPr="00A77884">
        <w:rPr>
          <w:color w:val="111111"/>
          <w:sz w:val="28"/>
          <w:szCs w:val="28"/>
        </w:rPr>
        <w:t xml:space="preserve"> учеб. пособие — Электрон. дан. — </w:t>
      </w:r>
      <w:proofErr w:type="gramStart"/>
      <w:r w:rsidRPr="00A77884">
        <w:rPr>
          <w:color w:val="111111"/>
          <w:sz w:val="28"/>
          <w:szCs w:val="28"/>
        </w:rPr>
        <w:t>М. :</w:t>
      </w:r>
      <w:proofErr w:type="gramEnd"/>
      <w:r w:rsidRPr="00A77884">
        <w:rPr>
          <w:color w:val="111111"/>
          <w:sz w:val="28"/>
          <w:szCs w:val="28"/>
        </w:rPr>
        <w:t xml:space="preserve"> Советский спорт, 2014. — 296 с. — Режим доступа: http://e.lanbook.com/book/51</w:t>
      </w:r>
    </w:p>
    <w:p w:rsidR="00B51DE2" w:rsidRDefault="00B51DE2" w:rsidP="00E0348E">
      <w:pPr>
        <w:widowControl/>
        <w:spacing w:line="240" w:lineRule="auto"/>
        <w:ind w:firstLine="0"/>
        <w:rPr>
          <w:bCs/>
          <w:sz w:val="28"/>
          <w:szCs w:val="28"/>
        </w:rPr>
      </w:pPr>
      <w:r w:rsidRPr="00C32CE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A090E" w:rsidRDefault="008A090E" w:rsidP="008A090E">
      <w:pPr>
        <w:widowControl/>
        <w:numPr>
          <w:ilvl w:val="0"/>
          <w:numId w:val="28"/>
        </w:numPr>
        <w:spacing w:line="240" w:lineRule="auto"/>
        <w:jc w:val="left"/>
        <w:rPr>
          <w:sz w:val="28"/>
          <w:szCs w:val="28"/>
        </w:rPr>
      </w:pPr>
      <w:r w:rsidRPr="008A090E">
        <w:rPr>
          <w:sz w:val="28"/>
          <w:szCs w:val="28"/>
        </w:rPr>
        <w:lastRenderedPageBreak/>
        <w:t>Андреева, Г.М. Социальная психология. [Электронный ресурс]: Учебники — Электрон</w:t>
      </w:r>
      <w:proofErr w:type="gramStart"/>
      <w:r w:rsidRPr="008A090E">
        <w:rPr>
          <w:sz w:val="28"/>
          <w:szCs w:val="28"/>
        </w:rPr>
        <w:t>.</w:t>
      </w:r>
      <w:proofErr w:type="gramEnd"/>
      <w:r w:rsidRPr="008A090E">
        <w:rPr>
          <w:sz w:val="28"/>
          <w:szCs w:val="28"/>
        </w:rPr>
        <w:t xml:space="preserve"> дан. — М.: Аспект Пресс, 2014. — 363 с. — Режим доступа: http://e.lanbook.com/book/68756 .</w:t>
      </w:r>
    </w:p>
    <w:p w:rsidR="00997AB3" w:rsidRPr="00997AB3" w:rsidRDefault="00997AB3" w:rsidP="00997AB3">
      <w:pPr>
        <w:widowControl/>
        <w:numPr>
          <w:ilvl w:val="0"/>
          <w:numId w:val="28"/>
        </w:numPr>
        <w:spacing w:line="240" w:lineRule="auto"/>
        <w:jc w:val="left"/>
        <w:rPr>
          <w:sz w:val="28"/>
          <w:szCs w:val="28"/>
        </w:rPr>
      </w:pPr>
      <w:r w:rsidRPr="00997AB3">
        <w:rPr>
          <w:color w:val="111111"/>
          <w:sz w:val="28"/>
          <w:szCs w:val="28"/>
        </w:rPr>
        <w:t>Гоулман, Д. Эмоциональный интеллект. Почему он может значить больше, чем IQ. [Электронный ресурс] — Электрон</w:t>
      </w:r>
      <w:proofErr w:type="gramStart"/>
      <w:r w:rsidRPr="00997AB3">
        <w:rPr>
          <w:color w:val="111111"/>
          <w:sz w:val="28"/>
          <w:szCs w:val="28"/>
        </w:rPr>
        <w:t>.</w:t>
      </w:r>
      <w:proofErr w:type="gramEnd"/>
      <w:r w:rsidRPr="00997AB3">
        <w:rPr>
          <w:color w:val="111111"/>
          <w:sz w:val="28"/>
          <w:szCs w:val="28"/>
        </w:rPr>
        <w:t xml:space="preserve"> дан. — </w:t>
      </w:r>
      <w:proofErr w:type="gramStart"/>
      <w:r w:rsidRPr="00997AB3">
        <w:rPr>
          <w:color w:val="111111"/>
          <w:sz w:val="28"/>
          <w:szCs w:val="28"/>
        </w:rPr>
        <w:t>М. :</w:t>
      </w:r>
      <w:proofErr w:type="gramEnd"/>
      <w:r w:rsidRPr="00997AB3">
        <w:rPr>
          <w:color w:val="111111"/>
          <w:sz w:val="28"/>
          <w:szCs w:val="28"/>
        </w:rPr>
        <w:t xml:space="preserve"> Манн, Иванов и Фербер, 2013. — 560 с. — Режим доступа: http://e.lanbook.com/book/62099 — </w:t>
      </w:r>
      <w:proofErr w:type="spellStart"/>
      <w:r w:rsidRPr="00997AB3">
        <w:rPr>
          <w:color w:val="111111"/>
          <w:sz w:val="28"/>
          <w:szCs w:val="28"/>
        </w:rPr>
        <w:t>Загл</w:t>
      </w:r>
      <w:proofErr w:type="spellEnd"/>
      <w:r w:rsidRPr="00997AB3">
        <w:rPr>
          <w:color w:val="111111"/>
          <w:sz w:val="28"/>
          <w:szCs w:val="28"/>
        </w:rPr>
        <w:t>. с экрана.</w:t>
      </w:r>
    </w:p>
    <w:p w:rsidR="008A090E" w:rsidRDefault="008A090E" w:rsidP="008A090E">
      <w:pPr>
        <w:widowControl/>
        <w:numPr>
          <w:ilvl w:val="0"/>
          <w:numId w:val="28"/>
        </w:numPr>
        <w:spacing w:line="240" w:lineRule="auto"/>
        <w:jc w:val="left"/>
        <w:rPr>
          <w:sz w:val="28"/>
          <w:szCs w:val="28"/>
        </w:rPr>
      </w:pPr>
      <w:r w:rsidRPr="008A090E">
        <w:rPr>
          <w:sz w:val="28"/>
          <w:szCs w:val="28"/>
        </w:rPr>
        <w:t xml:space="preserve">Комарова А.В., </w:t>
      </w:r>
      <w:proofErr w:type="spellStart"/>
      <w:r w:rsidRPr="008A090E">
        <w:rPr>
          <w:sz w:val="28"/>
          <w:szCs w:val="28"/>
        </w:rPr>
        <w:t>Слотина</w:t>
      </w:r>
      <w:proofErr w:type="spellEnd"/>
      <w:r w:rsidRPr="008A090E">
        <w:rPr>
          <w:sz w:val="28"/>
          <w:szCs w:val="28"/>
        </w:rPr>
        <w:t xml:space="preserve"> Т.В., Ситников В.Л. Практикум по психологии общения. – СПб.: ПГУПС, 2012. – 92 с.;</w:t>
      </w:r>
    </w:p>
    <w:p w:rsidR="008A090E" w:rsidRDefault="008A090E" w:rsidP="008A090E">
      <w:pPr>
        <w:widowControl/>
        <w:numPr>
          <w:ilvl w:val="0"/>
          <w:numId w:val="28"/>
        </w:numPr>
        <w:spacing w:line="240" w:lineRule="auto"/>
        <w:jc w:val="left"/>
        <w:rPr>
          <w:sz w:val="28"/>
          <w:szCs w:val="28"/>
        </w:rPr>
      </w:pPr>
      <w:r w:rsidRPr="008A090E">
        <w:rPr>
          <w:sz w:val="28"/>
          <w:szCs w:val="28"/>
        </w:rPr>
        <w:t>Лебедева, Л.В. Социальная психология. [Электронный ресурс]: Учебные пособия — Электрон</w:t>
      </w:r>
      <w:proofErr w:type="gramStart"/>
      <w:r w:rsidRPr="008A090E">
        <w:rPr>
          <w:sz w:val="28"/>
          <w:szCs w:val="28"/>
        </w:rPr>
        <w:t>.</w:t>
      </w:r>
      <w:proofErr w:type="gramEnd"/>
      <w:r w:rsidRPr="008A090E">
        <w:rPr>
          <w:sz w:val="28"/>
          <w:szCs w:val="28"/>
        </w:rPr>
        <w:t xml:space="preserve"> дан. — </w:t>
      </w:r>
      <w:proofErr w:type="gramStart"/>
      <w:r w:rsidRPr="008A090E">
        <w:rPr>
          <w:sz w:val="28"/>
          <w:szCs w:val="28"/>
        </w:rPr>
        <w:t>М. :</w:t>
      </w:r>
      <w:proofErr w:type="gramEnd"/>
      <w:r w:rsidRPr="008A090E">
        <w:rPr>
          <w:sz w:val="28"/>
          <w:szCs w:val="28"/>
        </w:rPr>
        <w:t xml:space="preserve"> ФЛИНТА, 2013. — 229 с. — Режим доступа: http://e.lanbook.com/book/20252.</w:t>
      </w:r>
    </w:p>
    <w:p w:rsidR="00D446EB" w:rsidRPr="00D446EB" w:rsidRDefault="00D446EB" w:rsidP="00D446EB">
      <w:pPr>
        <w:pStyle w:val="a3"/>
        <w:widowControl/>
        <w:numPr>
          <w:ilvl w:val="0"/>
          <w:numId w:val="28"/>
        </w:numPr>
        <w:spacing w:line="240" w:lineRule="auto"/>
        <w:rPr>
          <w:rFonts w:eastAsia="Calibri"/>
          <w:sz w:val="28"/>
          <w:szCs w:val="28"/>
        </w:rPr>
      </w:pPr>
      <w:r w:rsidRPr="00D446EB">
        <w:rPr>
          <w:rFonts w:eastAsia="Calibri"/>
          <w:sz w:val="28"/>
          <w:szCs w:val="28"/>
        </w:rPr>
        <w:t>Стефаненко, Т.Г. Этнопсихология.</w:t>
      </w:r>
      <w:r w:rsidRPr="00D446EB">
        <w:rPr>
          <w:color w:val="111111"/>
          <w:sz w:val="28"/>
          <w:szCs w:val="28"/>
        </w:rPr>
        <w:t xml:space="preserve"> [Электронный ресурс</w:t>
      </w:r>
      <w:proofErr w:type="gramStart"/>
      <w:r w:rsidRPr="00D446EB">
        <w:rPr>
          <w:color w:val="111111"/>
          <w:sz w:val="28"/>
          <w:szCs w:val="28"/>
        </w:rPr>
        <w:t xml:space="preserve">] </w:t>
      </w:r>
      <w:r w:rsidRPr="00D446EB">
        <w:rPr>
          <w:rFonts w:eastAsia="Calibri"/>
          <w:sz w:val="28"/>
          <w:szCs w:val="28"/>
        </w:rPr>
        <w:t>:</w:t>
      </w:r>
      <w:proofErr w:type="gramEnd"/>
      <w:r w:rsidRPr="00D446EB">
        <w:rPr>
          <w:rFonts w:eastAsia="Calibri"/>
          <w:sz w:val="28"/>
          <w:szCs w:val="28"/>
        </w:rPr>
        <w:t xml:space="preserve"> Учебники </w:t>
      </w:r>
      <w:r w:rsidRPr="00D446EB">
        <w:rPr>
          <w:color w:val="111111"/>
          <w:sz w:val="28"/>
          <w:szCs w:val="28"/>
        </w:rPr>
        <w:t xml:space="preserve">— Электрон. дан. </w:t>
      </w:r>
      <w:r w:rsidRPr="00D446EB">
        <w:rPr>
          <w:rFonts w:eastAsia="Calibri"/>
          <w:sz w:val="28"/>
          <w:szCs w:val="28"/>
        </w:rPr>
        <w:t xml:space="preserve"> </w:t>
      </w:r>
      <w:r w:rsidRPr="00D446EB">
        <w:rPr>
          <w:sz w:val="28"/>
          <w:szCs w:val="28"/>
        </w:rPr>
        <w:t xml:space="preserve">— 352 с. — </w:t>
      </w:r>
      <w:r w:rsidRPr="00D446EB">
        <w:rPr>
          <w:rFonts w:eastAsia="Calibri"/>
          <w:sz w:val="28"/>
          <w:szCs w:val="28"/>
        </w:rPr>
        <w:t xml:space="preserve">М.: Аспект – Пресс, 2014 </w:t>
      </w:r>
      <w:r w:rsidRPr="00D446EB">
        <w:rPr>
          <w:sz w:val="28"/>
          <w:szCs w:val="28"/>
        </w:rPr>
        <w:t xml:space="preserve">— Режим доступа: http://e.lanbook.com/book/68779 — </w:t>
      </w:r>
      <w:proofErr w:type="spellStart"/>
      <w:r w:rsidRPr="00D446EB">
        <w:rPr>
          <w:sz w:val="28"/>
          <w:szCs w:val="28"/>
        </w:rPr>
        <w:t>Загл</w:t>
      </w:r>
      <w:proofErr w:type="spellEnd"/>
      <w:r w:rsidRPr="00D446EB">
        <w:rPr>
          <w:sz w:val="28"/>
          <w:szCs w:val="28"/>
        </w:rPr>
        <w:t>. с экрана.</w:t>
      </w:r>
    </w:p>
    <w:p w:rsidR="00B51DE2" w:rsidRPr="00C32CE0" w:rsidRDefault="00B51DE2" w:rsidP="00E0348E">
      <w:pPr>
        <w:widowControl/>
        <w:spacing w:line="240" w:lineRule="auto"/>
        <w:ind w:firstLine="0"/>
        <w:rPr>
          <w:bCs/>
          <w:sz w:val="28"/>
          <w:szCs w:val="28"/>
        </w:rPr>
      </w:pPr>
      <w:r w:rsidRPr="00C32CE0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B51DE2" w:rsidRPr="00C32CE0" w:rsidRDefault="00C8046B" w:rsidP="008A090E">
      <w:pPr>
        <w:spacing w:line="240" w:lineRule="auto"/>
        <w:ind w:firstLine="0"/>
        <w:rPr>
          <w:bCs/>
          <w:sz w:val="28"/>
          <w:szCs w:val="28"/>
        </w:rPr>
      </w:pPr>
      <w:r w:rsidRPr="00C32CE0">
        <w:rPr>
          <w:bCs/>
          <w:sz w:val="28"/>
          <w:szCs w:val="28"/>
        </w:rPr>
        <w:t>При освоении данной дисциплины нормативно-правовая документация  не используется</w:t>
      </w:r>
      <w:r w:rsidR="0068418C" w:rsidRPr="00C32CE0">
        <w:rPr>
          <w:bCs/>
          <w:sz w:val="28"/>
          <w:szCs w:val="28"/>
        </w:rPr>
        <w:t>.</w:t>
      </w:r>
    </w:p>
    <w:p w:rsidR="00B51DE2" w:rsidRPr="00C32CE0" w:rsidRDefault="00B51DE2" w:rsidP="00E0348E">
      <w:pPr>
        <w:widowControl/>
        <w:spacing w:line="240" w:lineRule="auto"/>
        <w:ind w:firstLine="0"/>
        <w:rPr>
          <w:bCs/>
          <w:sz w:val="28"/>
          <w:szCs w:val="28"/>
        </w:rPr>
      </w:pPr>
      <w:r w:rsidRPr="00C32CE0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74189" w:rsidRPr="00C32CE0" w:rsidRDefault="00C8046B" w:rsidP="0068418C">
      <w:pPr>
        <w:ind w:firstLine="0"/>
        <w:rPr>
          <w:bCs/>
          <w:sz w:val="28"/>
          <w:szCs w:val="28"/>
        </w:rPr>
      </w:pPr>
      <w:r w:rsidRPr="00C32CE0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B51DE2" w:rsidRPr="00C32CE0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32CE0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92AB4" w:rsidRPr="00C32CE0" w:rsidRDefault="00192AB4" w:rsidP="00192AB4">
      <w:pPr>
        <w:numPr>
          <w:ilvl w:val="0"/>
          <w:numId w:val="21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C32CE0">
        <w:rPr>
          <w:bCs/>
          <w:sz w:val="28"/>
          <w:szCs w:val="28"/>
        </w:rPr>
        <w:t>Научная электронная библиотека [Электронный ресурс] - Режим доступа:</w:t>
      </w:r>
      <w:hyperlink r:id="rId7" w:history="1">
        <w:r w:rsidRPr="00C32CE0">
          <w:rPr>
            <w:rStyle w:val="a9"/>
            <w:color w:val="auto"/>
            <w:sz w:val="28"/>
            <w:szCs w:val="28"/>
            <w:lang w:val="en-US"/>
          </w:rPr>
          <w:t>http</w:t>
        </w:r>
        <w:r w:rsidRPr="00C32CE0">
          <w:rPr>
            <w:rStyle w:val="a9"/>
            <w:color w:val="auto"/>
            <w:sz w:val="28"/>
            <w:szCs w:val="28"/>
          </w:rPr>
          <w:t>://elibrary.ru</w:t>
        </w:r>
      </w:hyperlink>
      <w:r w:rsidRPr="00C32CE0">
        <w:rPr>
          <w:bCs/>
          <w:i/>
          <w:sz w:val="28"/>
          <w:szCs w:val="28"/>
        </w:rPr>
        <w:t>/</w:t>
      </w:r>
      <w:r w:rsidRPr="00C32CE0">
        <w:rPr>
          <w:bCs/>
          <w:sz w:val="28"/>
          <w:szCs w:val="28"/>
        </w:rPr>
        <w:t>, свободный;</w:t>
      </w:r>
    </w:p>
    <w:p w:rsidR="00192AB4" w:rsidRPr="00C32CE0" w:rsidRDefault="00192AB4" w:rsidP="00192AB4">
      <w:pPr>
        <w:numPr>
          <w:ilvl w:val="0"/>
          <w:numId w:val="21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C32CE0">
        <w:rPr>
          <w:sz w:val="28"/>
          <w:szCs w:val="28"/>
        </w:rPr>
        <w:t>Официальный сайт журнала «Вопросы психологии»</w:t>
      </w:r>
      <w:r w:rsidRPr="00C32CE0">
        <w:rPr>
          <w:bCs/>
          <w:sz w:val="28"/>
          <w:szCs w:val="28"/>
        </w:rPr>
        <w:t xml:space="preserve"> [Электронный ресурс] - Режим доступа:</w:t>
      </w:r>
      <w:hyperlink r:id="rId8" w:history="1">
        <w:r w:rsidRPr="00C32CE0">
          <w:rPr>
            <w:rStyle w:val="a9"/>
            <w:color w:val="auto"/>
            <w:sz w:val="28"/>
            <w:szCs w:val="28"/>
            <w:lang w:val="en-US"/>
          </w:rPr>
          <w:t>http</w:t>
        </w:r>
        <w:r w:rsidRPr="00C32CE0">
          <w:rPr>
            <w:rStyle w:val="a9"/>
            <w:color w:val="auto"/>
            <w:sz w:val="28"/>
            <w:szCs w:val="28"/>
          </w:rPr>
          <w:t>://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voppsy</w:t>
        </w:r>
        <w:r w:rsidRPr="00C32CE0">
          <w:rPr>
            <w:rStyle w:val="a9"/>
            <w:color w:val="auto"/>
            <w:sz w:val="28"/>
            <w:szCs w:val="28"/>
          </w:rPr>
          <w:t>.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C32CE0">
        <w:rPr>
          <w:bCs/>
          <w:i/>
          <w:sz w:val="28"/>
          <w:szCs w:val="28"/>
        </w:rPr>
        <w:t>/</w:t>
      </w:r>
      <w:r w:rsidRPr="00C32CE0">
        <w:rPr>
          <w:bCs/>
          <w:sz w:val="28"/>
          <w:szCs w:val="28"/>
        </w:rPr>
        <w:t>, свободный;</w:t>
      </w:r>
      <w:r w:rsidRPr="00C32CE0">
        <w:rPr>
          <w:sz w:val="28"/>
          <w:szCs w:val="28"/>
        </w:rPr>
        <w:t xml:space="preserve"> </w:t>
      </w:r>
    </w:p>
    <w:p w:rsidR="00192AB4" w:rsidRPr="00C32CE0" w:rsidRDefault="00192AB4" w:rsidP="00192AB4">
      <w:pPr>
        <w:numPr>
          <w:ilvl w:val="0"/>
          <w:numId w:val="21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C32CE0">
        <w:rPr>
          <w:sz w:val="28"/>
          <w:szCs w:val="28"/>
        </w:rPr>
        <w:t>Официальный сайт Институт</w:t>
      </w:r>
      <w:r w:rsidRPr="00C32CE0">
        <w:rPr>
          <w:bCs/>
          <w:sz w:val="28"/>
          <w:szCs w:val="28"/>
        </w:rPr>
        <w:t xml:space="preserve">а </w:t>
      </w:r>
      <w:r w:rsidRPr="00C32CE0">
        <w:rPr>
          <w:sz w:val="28"/>
          <w:szCs w:val="28"/>
        </w:rPr>
        <w:t>практической психологии ИМАТОН</w:t>
      </w:r>
      <w:r w:rsidRPr="00C32CE0">
        <w:rPr>
          <w:bCs/>
          <w:sz w:val="28"/>
          <w:szCs w:val="28"/>
        </w:rPr>
        <w:t xml:space="preserve"> [Электронный ресурс] - Режим доступа:</w:t>
      </w:r>
      <w:hyperlink r:id="rId9" w:history="1">
        <w:r w:rsidRPr="00C32CE0">
          <w:rPr>
            <w:rStyle w:val="a9"/>
            <w:color w:val="auto"/>
            <w:sz w:val="28"/>
            <w:szCs w:val="28"/>
            <w:lang w:val="en-US"/>
          </w:rPr>
          <w:t>http</w:t>
        </w:r>
        <w:r w:rsidRPr="00C32CE0">
          <w:rPr>
            <w:rStyle w:val="a9"/>
            <w:color w:val="auto"/>
            <w:sz w:val="28"/>
            <w:szCs w:val="28"/>
          </w:rPr>
          <w:t>://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imaton</w:t>
        </w:r>
        <w:r w:rsidRPr="00C32CE0">
          <w:rPr>
            <w:rStyle w:val="a9"/>
            <w:color w:val="auto"/>
            <w:sz w:val="28"/>
            <w:szCs w:val="28"/>
          </w:rPr>
          <w:t>.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spb</w:t>
        </w:r>
        <w:r w:rsidRPr="00C32CE0">
          <w:rPr>
            <w:rStyle w:val="a9"/>
            <w:color w:val="auto"/>
            <w:sz w:val="28"/>
            <w:szCs w:val="28"/>
          </w:rPr>
          <w:t>.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C32CE0">
        <w:rPr>
          <w:bCs/>
          <w:i/>
          <w:sz w:val="28"/>
          <w:szCs w:val="28"/>
        </w:rPr>
        <w:t>/</w:t>
      </w:r>
      <w:r w:rsidRPr="00C32CE0">
        <w:rPr>
          <w:bCs/>
          <w:sz w:val="28"/>
          <w:szCs w:val="28"/>
        </w:rPr>
        <w:t>, свободный;</w:t>
      </w:r>
      <w:r w:rsidRPr="00C32CE0">
        <w:rPr>
          <w:sz w:val="28"/>
          <w:szCs w:val="28"/>
        </w:rPr>
        <w:t xml:space="preserve"> </w:t>
      </w:r>
    </w:p>
    <w:p w:rsidR="00192AB4" w:rsidRPr="00C32CE0" w:rsidRDefault="00192AB4" w:rsidP="00192AB4">
      <w:pPr>
        <w:numPr>
          <w:ilvl w:val="0"/>
          <w:numId w:val="21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C32CE0">
        <w:rPr>
          <w:bCs/>
          <w:sz w:val="28"/>
          <w:szCs w:val="28"/>
        </w:rPr>
        <w:t>Официальный сайт Института психологии РАН [Электронный ресурс] - Режим доступа:</w:t>
      </w:r>
      <w:r w:rsidRPr="00C32CE0">
        <w:rPr>
          <w:sz w:val="28"/>
          <w:szCs w:val="28"/>
          <w:lang w:val="en-US"/>
        </w:rPr>
        <w:t>http</w:t>
      </w:r>
      <w:r w:rsidRPr="00C32CE0">
        <w:rPr>
          <w:sz w:val="28"/>
          <w:szCs w:val="28"/>
        </w:rPr>
        <w:t>://</w:t>
      </w:r>
      <w:r w:rsidRPr="00C32CE0">
        <w:rPr>
          <w:sz w:val="28"/>
          <w:szCs w:val="28"/>
          <w:lang w:val="en-US"/>
        </w:rPr>
        <w:t>ip</w:t>
      </w:r>
      <w:r w:rsidRPr="00C32CE0">
        <w:rPr>
          <w:sz w:val="28"/>
          <w:szCs w:val="28"/>
        </w:rPr>
        <w:t>.</w:t>
      </w:r>
      <w:r w:rsidRPr="00C32CE0">
        <w:rPr>
          <w:sz w:val="28"/>
          <w:szCs w:val="28"/>
          <w:lang w:val="en-US"/>
        </w:rPr>
        <w:t>ras</w:t>
      </w:r>
      <w:r w:rsidRPr="00C32CE0">
        <w:rPr>
          <w:sz w:val="28"/>
          <w:szCs w:val="28"/>
        </w:rPr>
        <w:t>.</w:t>
      </w:r>
      <w:r w:rsidRPr="00C32CE0">
        <w:rPr>
          <w:sz w:val="28"/>
          <w:szCs w:val="28"/>
          <w:lang w:val="en-US"/>
        </w:rPr>
        <w:t>ru</w:t>
      </w:r>
      <w:r w:rsidRPr="00C32CE0">
        <w:rPr>
          <w:bCs/>
          <w:i/>
          <w:sz w:val="28"/>
          <w:szCs w:val="28"/>
        </w:rPr>
        <w:t>/</w:t>
      </w:r>
      <w:r w:rsidRPr="00C32CE0">
        <w:rPr>
          <w:bCs/>
          <w:sz w:val="28"/>
          <w:szCs w:val="28"/>
        </w:rPr>
        <w:t>, свободный;</w:t>
      </w:r>
      <w:r w:rsidRPr="00C32CE0">
        <w:rPr>
          <w:sz w:val="28"/>
          <w:szCs w:val="28"/>
        </w:rPr>
        <w:t xml:space="preserve">  </w:t>
      </w:r>
    </w:p>
    <w:p w:rsidR="00192AB4" w:rsidRPr="00C32CE0" w:rsidRDefault="00192AB4" w:rsidP="00192AB4">
      <w:pPr>
        <w:numPr>
          <w:ilvl w:val="0"/>
          <w:numId w:val="21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C32CE0">
        <w:rPr>
          <w:sz w:val="28"/>
          <w:szCs w:val="28"/>
        </w:rPr>
        <w:t>Официальный сайт МГУ имени М.В. Ломоносова, факультет психологии, журнал Вестник Московского университета» Серия 14. Психология</w:t>
      </w:r>
      <w:r w:rsidRPr="00C32CE0">
        <w:rPr>
          <w:bCs/>
          <w:sz w:val="28"/>
          <w:szCs w:val="28"/>
        </w:rPr>
        <w:t xml:space="preserve"> [Электронный ресурс] - Режим доступа: </w:t>
      </w:r>
      <w:hyperlink r:id="rId10" w:history="1">
        <w:r w:rsidRPr="00C32CE0">
          <w:rPr>
            <w:rStyle w:val="a9"/>
            <w:color w:val="auto"/>
            <w:sz w:val="28"/>
            <w:szCs w:val="28"/>
            <w:lang w:val="en-US"/>
          </w:rPr>
          <w:t>http</w:t>
        </w:r>
        <w:r w:rsidRPr="00C32CE0">
          <w:rPr>
            <w:rStyle w:val="a9"/>
            <w:color w:val="auto"/>
            <w:sz w:val="28"/>
            <w:szCs w:val="28"/>
          </w:rPr>
          <w:t>://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www</w:t>
        </w:r>
        <w:r w:rsidRPr="00C32CE0">
          <w:rPr>
            <w:rStyle w:val="a9"/>
            <w:color w:val="auto"/>
            <w:sz w:val="28"/>
            <w:szCs w:val="28"/>
          </w:rPr>
          <w:t>.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psy</w:t>
        </w:r>
        <w:r w:rsidRPr="00C32CE0">
          <w:rPr>
            <w:rStyle w:val="a9"/>
            <w:color w:val="auto"/>
            <w:sz w:val="28"/>
            <w:szCs w:val="28"/>
          </w:rPr>
          <w:t>.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msu</w:t>
        </w:r>
        <w:r w:rsidRPr="00C32CE0">
          <w:rPr>
            <w:rStyle w:val="a9"/>
            <w:color w:val="auto"/>
            <w:sz w:val="28"/>
            <w:szCs w:val="28"/>
          </w:rPr>
          <w:t>.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ru</w:t>
        </w:r>
        <w:r w:rsidRPr="00C32CE0">
          <w:rPr>
            <w:rStyle w:val="a9"/>
            <w:color w:val="auto"/>
            <w:sz w:val="28"/>
            <w:szCs w:val="28"/>
          </w:rPr>
          <w:t>/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science</w:t>
        </w:r>
        <w:r w:rsidRPr="00C32CE0">
          <w:rPr>
            <w:rStyle w:val="a9"/>
            <w:color w:val="auto"/>
            <w:sz w:val="28"/>
            <w:szCs w:val="28"/>
          </w:rPr>
          <w:t>/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vestnik</w:t>
        </w:r>
        <w:r w:rsidRPr="00C32CE0">
          <w:rPr>
            <w:rStyle w:val="a9"/>
            <w:color w:val="auto"/>
            <w:sz w:val="28"/>
            <w:szCs w:val="28"/>
          </w:rPr>
          <w:t>/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index</w:t>
        </w:r>
        <w:r w:rsidRPr="00C32CE0">
          <w:rPr>
            <w:rStyle w:val="a9"/>
            <w:color w:val="auto"/>
            <w:sz w:val="28"/>
            <w:szCs w:val="28"/>
          </w:rPr>
          <w:t>.</w:t>
        </w:r>
        <w:r w:rsidRPr="00C32CE0">
          <w:rPr>
            <w:rStyle w:val="a9"/>
            <w:color w:val="auto"/>
            <w:sz w:val="28"/>
            <w:szCs w:val="28"/>
            <w:lang w:val="en-US"/>
          </w:rPr>
          <w:t>html</w:t>
        </w:r>
      </w:hyperlink>
      <w:r w:rsidRPr="00C32CE0">
        <w:rPr>
          <w:bCs/>
          <w:i/>
          <w:sz w:val="28"/>
          <w:szCs w:val="28"/>
        </w:rPr>
        <w:t>/</w:t>
      </w:r>
      <w:r w:rsidRPr="00C32CE0">
        <w:rPr>
          <w:bCs/>
          <w:sz w:val="28"/>
          <w:szCs w:val="28"/>
        </w:rPr>
        <w:t>, свободный;</w:t>
      </w:r>
    </w:p>
    <w:p w:rsidR="00997AB3" w:rsidRDefault="00192AB4" w:rsidP="00997AB3">
      <w:pPr>
        <w:numPr>
          <w:ilvl w:val="0"/>
          <w:numId w:val="21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C32CE0">
        <w:rPr>
          <w:bCs/>
          <w:sz w:val="28"/>
          <w:szCs w:val="28"/>
        </w:rPr>
        <w:t>Электронная библиотека [Электронный ресурс] - Режим доступа:</w:t>
      </w:r>
      <w:hyperlink r:id="rId11" w:history="1">
        <w:r w:rsidRPr="00C32CE0">
          <w:rPr>
            <w:rStyle w:val="a9"/>
            <w:iCs/>
            <w:color w:val="auto"/>
            <w:sz w:val="28"/>
            <w:szCs w:val="28"/>
            <w:lang w:val="en-US"/>
          </w:rPr>
          <w:t>http</w:t>
        </w:r>
        <w:r w:rsidRPr="00C32CE0">
          <w:rPr>
            <w:rStyle w:val="a9"/>
            <w:iCs/>
            <w:color w:val="auto"/>
            <w:sz w:val="28"/>
            <w:szCs w:val="28"/>
          </w:rPr>
          <w:t>://koob.ru</w:t>
        </w:r>
      </w:hyperlink>
      <w:r w:rsidRPr="00C32CE0">
        <w:rPr>
          <w:bCs/>
          <w:i/>
          <w:sz w:val="28"/>
          <w:szCs w:val="28"/>
        </w:rPr>
        <w:t>/</w:t>
      </w:r>
      <w:r w:rsidRPr="00C32CE0">
        <w:rPr>
          <w:bCs/>
          <w:sz w:val="28"/>
          <w:szCs w:val="28"/>
        </w:rPr>
        <w:t>, свободный; [Электронный ресурс] - Режим доступа:</w:t>
      </w:r>
      <w:r w:rsidRPr="00C32CE0">
        <w:rPr>
          <w:sz w:val="28"/>
          <w:szCs w:val="28"/>
        </w:rPr>
        <w:t xml:space="preserve"> </w:t>
      </w:r>
      <w:hyperlink r:id="rId12" w:history="1">
        <w:r w:rsidRPr="00C32CE0">
          <w:rPr>
            <w:rStyle w:val="a9"/>
            <w:color w:val="auto"/>
            <w:sz w:val="28"/>
            <w:szCs w:val="28"/>
            <w:lang w:val="en-US"/>
          </w:rPr>
          <w:t>http</w:t>
        </w:r>
        <w:r w:rsidRPr="00C32CE0">
          <w:rPr>
            <w:rStyle w:val="a9"/>
            <w:color w:val="auto"/>
            <w:sz w:val="28"/>
            <w:szCs w:val="28"/>
          </w:rPr>
          <w:t>://ihtik.lib.ru</w:t>
        </w:r>
      </w:hyperlink>
      <w:r w:rsidRPr="00C32CE0">
        <w:rPr>
          <w:bCs/>
          <w:i/>
          <w:sz w:val="28"/>
          <w:szCs w:val="28"/>
        </w:rPr>
        <w:t>/</w:t>
      </w:r>
      <w:r w:rsidRPr="00C32CE0">
        <w:rPr>
          <w:bCs/>
          <w:sz w:val="28"/>
          <w:szCs w:val="28"/>
        </w:rPr>
        <w:t>, свободный</w:t>
      </w:r>
    </w:p>
    <w:p w:rsidR="00997AB3" w:rsidRPr="00997AB3" w:rsidRDefault="00997AB3" w:rsidP="00997AB3">
      <w:pPr>
        <w:numPr>
          <w:ilvl w:val="0"/>
          <w:numId w:val="21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997AB3">
        <w:rPr>
          <w:sz w:val="28"/>
          <w:szCs w:val="28"/>
        </w:rPr>
        <w:t xml:space="preserve">Личный кабинет </w:t>
      </w:r>
      <w:proofErr w:type="gramStart"/>
      <w:r w:rsidRPr="00997AB3">
        <w:rPr>
          <w:sz w:val="28"/>
          <w:szCs w:val="28"/>
        </w:rPr>
        <w:t>обучающегося  и</w:t>
      </w:r>
      <w:proofErr w:type="gramEnd"/>
      <w:r w:rsidRPr="00997AB3">
        <w:rPr>
          <w:sz w:val="28"/>
          <w:szCs w:val="28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774189" w:rsidRPr="00C32CE0" w:rsidRDefault="00774189" w:rsidP="00997AB3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B51DE2" w:rsidRPr="00C32CE0" w:rsidRDefault="00B51DE2" w:rsidP="00192AB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32CE0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51DE2" w:rsidRPr="00C32CE0" w:rsidRDefault="00B51DE2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32CE0">
        <w:rPr>
          <w:bCs/>
          <w:sz w:val="28"/>
          <w:szCs w:val="28"/>
        </w:rPr>
        <w:t>Порядок изучения дисциплины следующий:</w:t>
      </w:r>
    </w:p>
    <w:p w:rsidR="00B51DE2" w:rsidRPr="00C32CE0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32CE0">
        <w:rPr>
          <w:bCs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51DE2" w:rsidRPr="00C32CE0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32CE0">
        <w:rPr>
          <w:bCs/>
          <w:sz w:val="28"/>
          <w:szCs w:val="28"/>
        </w:rPr>
        <w:t>Для формирования компетенций обучающийся должен представить</w:t>
      </w:r>
      <w:r w:rsidR="007A4BD5" w:rsidRPr="00C32CE0">
        <w:rPr>
          <w:bCs/>
          <w:sz w:val="28"/>
          <w:szCs w:val="28"/>
        </w:rPr>
        <w:t xml:space="preserve"> выполненные</w:t>
      </w:r>
      <w:r w:rsidRPr="00C32CE0">
        <w:rPr>
          <w:bCs/>
          <w:sz w:val="28"/>
          <w:szCs w:val="28"/>
        </w:rPr>
        <w:t xml:space="preserve">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51DE2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32CE0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97AB3" w:rsidRDefault="00997AB3" w:rsidP="00997AB3">
      <w:pPr>
        <w:widowControl/>
        <w:jc w:val="center"/>
        <w:rPr>
          <w:b/>
          <w:bCs/>
          <w:sz w:val="28"/>
          <w:szCs w:val="28"/>
        </w:rPr>
      </w:pPr>
      <w:r w:rsidRPr="00997AB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97AB3" w:rsidRPr="00BA3F93" w:rsidRDefault="00997AB3" w:rsidP="00997AB3">
      <w:pPr>
        <w:tabs>
          <w:tab w:val="left" w:pos="1276"/>
        </w:tabs>
        <w:spacing w:line="240" w:lineRule="auto"/>
        <w:ind w:firstLine="0"/>
        <w:rPr>
          <w:bCs/>
          <w:sz w:val="28"/>
          <w:szCs w:val="28"/>
        </w:rPr>
      </w:pPr>
      <w:r w:rsidRPr="00BA3F9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97AB3" w:rsidRPr="00AF66C2" w:rsidRDefault="00997AB3" w:rsidP="00997AB3">
      <w:pPr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BA3F93">
        <w:rPr>
          <w:bCs/>
          <w:sz w:val="28"/>
          <w:szCs w:val="28"/>
        </w:rPr>
        <w:t>технические средства (компьютерная техника</w:t>
      </w:r>
      <w:r>
        <w:rPr>
          <w:bCs/>
          <w:sz w:val="28"/>
          <w:szCs w:val="28"/>
        </w:rPr>
        <w:t>,</w:t>
      </w:r>
      <w:r w:rsidRPr="00BA3F93">
        <w:rPr>
          <w:bCs/>
          <w:sz w:val="28"/>
          <w:szCs w:val="28"/>
        </w:rPr>
        <w:t xml:space="preserve"> </w:t>
      </w:r>
      <w:r w:rsidRPr="0009542D">
        <w:rPr>
          <w:bCs/>
          <w:sz w:val="28"/>
          <w:szCs w:val="28"/>
        </w:rPr>
        <w:t>наборы демонстрационного оборудования</w:t>
      </w:r>
      <w:r w:rsidRPr="00AF66C2">
        <w:rPr>
          <w:bCs/>
          <w:sz w:val="28"/>
          <w:szCs w:val="28"/>
        </w:rPr>
        <w:t>);</w:t>
      </w:r>
    </w:p>
    <w:p w:rsidR="00997AB3" w:rsidRPr="00062FDE" w:rsidRDefault="00997AB3" w:rsidP="00997AB3">
      <w:pPr>
        <w:widowControl/>
        <w:numPr>
          <w:ilvl w:val="0"/>
          <w:numId w:val="6"/>
        </w:numPr>
        <w:tabs>
          <w:tab w:val="left" w:pos="1276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BA3F93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BA3F93">
        <w:rPr>
          <w:b/>
          <w:bCs/>
          <w:sz w:val="28"/>
          <w:szCs w:val="28"/>
        </w:rPr>
        <w:t xml:space="preserve"> </w:t>
      </w:r>
      <w:r w:rsidRPr="00BA3F93">
        <w:rPr>
          <w:bCs/>
          <w:sz w:val="28"/>
          <w:szCs w:val="28"/>
        </w:rPr>
        <w:t>(демонстрация мультимедийных</w:t>
      </w:r>
      <w:r w:rsidRPr="00BA3F93">
        <w:rPr>
          <w:b/>
          <w:bCs/>
          <w:sz w:val="28"/>
          <w:szCs w:val="28"/>
        </w:rPr>
        <w:t xml:space="preserve"> </w:t>
      </w:r>
      <w:r w:rsidRPr="00BA3F93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;</w:t>
      </w:r>
    </w:p>
    <w:p w:rsidR="00997AB3" w:rsidRPr="00997AB3" w:rsidRDefault="00997AB3" w:rsidP="00997AB3">
      <w:pPr>
        <w:widowControl/>
        <w:numPr>
          <w:ilvl w:val="0"/>
          <w:numId w:val="6"/>
        </w:numPr>
        <w:spacing w:line="240" w:lineRule="auto"/>
        <w:ind w:left="0" w:firstLine="0"/>
        <w:rPr>
          <w:sz w:val="28"/>
          <w:szCs w:val="28"/>
        </w:rPr>
      </w:pPr>
      <w:r w:rsidRPr="00997AB3">
        <w:rPr>
          <w:sz w:val="28"/>
          <w:szCs w:val="28"/>
        </w:rPr>
        <w:t xml:space="preserve">личный кабинет </w:t>
      </w:r>
      <w:proofErr w:type="gramStart"/>
      <w:r w:rsidRPr="00997AB3">
        <w:rPr>
          <w:sz w:val="28"/>
          <w:szCs w:val="28"/>
        </w:rPr>
        <w:t>обучающегося  и</w:t>
      </w:r>
      <w:proofErr w:type="gramEnd"/>
      <w:r w:rsidRPr="00997AB3">
        <w:rPr>
          <w:sz w:val="28"/>
          <w:szCs w:val="28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997AB3" w:rsidRPr="00997AB3" w:rsidRDefault="00997AB3" w:rsidP="00997AB3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0"/>
        <w:rPr>
          <w:bCs/>
          <w:sz w:val="28"/>
          <w:szCs w:val="28"/>
        </w:rPr>
      </w:pPr>
      <w:r w:rsidRPr="00997AB3">
        <w:rPr>
          <w:bCs/>
          <w:sz w:val="28"/>
          <w:szCs w:val="28"/>
        </w:rPr>
        <w:t>Интернет-сервисы и электронные ресурсы (поисковые</w:t>
      </w:r>
      <w:r w:rsidRPr="00997AB3">
        <w:rPr>
          <w:b/>
          <w:bCs/>
          <w:sz w:val="28"/>
          <w:szCs w:val="28"/>
        </w:rPr>
        <w:t xml:space="preserve"> </w:t>
      </w:r>
      <w:r w:rsidRPr="00997AB3">
        <w:rPr>
          <w:bCs/>
          <w:sz w:val="28"/>
          <w:szCs w:val="28"/>
        </w:rPr>
        <w:t>системы, электронная почта, онлайн-энциклопедии и</w:t>
      </w:r>
      <w:r w:rsidRPr="00997AB3">
        <w:rPr>
          <w:b/>
          <w:bCs/>
          <w:sz w:val="28"/>
          <w:szCs w:val="28"/>
        </w:rPr>
        <w:t xml:space="preserve"> </w:t>
      </w:r>
      <w:r w:rsidRPr="00997AB3">
        <w:rPr>
          <w:bCs/>
          <w:sz w:val="28"/>
          <w:szCs w:val="28"/>
        </w:rPr>
        <w:t>справочники, электронные учебные и учебно-методические материалы, согласно п. 9 рабочей программы;</w:t>
      </w:r>
    </w:p>
    <w:p w:rsidR="00997AB3" w:rsidRPr="00997AB3" w:rsidRDefault="00997AB3" w:rsidP="00997AB3">
      <w:pPr>
        <w:widowControl/>
        <w:tabs>
          <w:tab w:val="left" w:pos="1134"/>
        </w:tabs>
        <w:spacing w:line="240" w:lineRule="auto"/>
        <w:ind w:firstLine="0"/>
        <w:rPr>
          <w:rFonts w:eastAsia="Calibri"/>
          <w:bCs/>
          <w:sz w:val="28"/>
          <w:szCs w:val="28"/>
        </w:rPr>
      </w:pPr>
      <w:r w:rsidRPr="00997AB3">
        <w:rPr>
          <w:rFonts w:eastAsia="Calibri"/>
          <w:bCs/>
          <w:sz w:val="28"/>
          <w:szCs w:val="28"/>
        </w:rPr>
        <w:t>– программное обеспечение:</w:t>
      </w:r>
    </w:p>
    <w:p w:rsidR="00997AB3" w:rsidRPr="00997AB3" w:rsidRDefault="00997AB3" w:rsidP="00997AB3">
      <w:pPr>
        <w:widowControl/>
        <w:tabs>
          <w:tab w:val="left" w:pos="1134"/>
        </w:tabs>
        <w:spacing w:line="240" w:lineRule="auto"/>
        <w:ind w:firstLine="0"/>
        <w:rPr>
          <w:color w:val="000000"/>
          <w:sz w:val="28"/>
          <w:szCs w:val="28"/>
        </w:rPr>
      </w:pPr>
      <w:r w:rsidRPr="00997AB3">
        <w:rPr>
          <w:color w:val="000000"/>
          <w:sz w:val="28"/>
          <w:szCs w:val="28"/>
          <w:lang w:val="en-US"/>
        </w:rPr>
        <w:t>Microsoft</w:t>
      </w:r>
      <w:r w:rsidRPr="00997AB3">
        <w:rPr>
          <w:color w:val="000000"/>
          <w:sz w:val="28"/>
          <w:szCs w:val="28"/>
        </w:rPr>
        <w:t xml:space="preserve"> </w:t>
      </w:r>
      <w:r w:rsidRPr="00997AB3">
        <w:rPr>
          <w:color w:val="000000"/>
          <w:sz w:val="28"/>
          <w:szCs w:val="28"/>
          <w:lang w:val="en-US"/>
        </w:rPr>
        <w:t>Windows</w:t>
      </w:r>
      <w:r w:rsidRPr="00997AB3">
        <w:rPr>
          <w:color w:val="000000"/>
          <w:sz w:val="28"/>
          <w:szCs w:val="28"/>
        </w:rPr>
        <w:t xml:space="preserve"> </w:t>
      </w:r>
      <w:r w:rsidRPr="00997AB3">
        <w:rPr>
          <w:color w:val="000000"/>
          <w:sz w:val="28"/>
          <w:szCs w:val="28"/>
          <w:lang w:val="en-US"/>
        </w:rPr>
        <w:t>XP</w:t>
      </w:r>
      <w:r w:rsidRPr="00997AB3">
        <w:rPr>
          <w:color w:val="000000"/>
          <w:sz w:val="28"/>
          <w:szCs w:val="28"/>
        </w:rPr>
        <w:t>;</w:t>
      </w:r>
    </w:p>
    <w:p w:rsidR="00997AB3" w:rsidRPr="00997AB3" w:rsidRDefault="00997AB3" w:rsidP="00997AB3">
      <w:pPr>
        <w:widowControl/>
        <w:tabs>
          <w:tab w:val="left" w:pos="1134"/>
        </w:tabs>
        <w:spacing w:line="240" w:lineRule="auto"/>
        <w:ind w:firstLine="0"/>
        <w:rPr>
          <w:color w:val="000000"/>
          <w:sz w:val="28"/>
          <w:szCs w:val="28"/>
          <w:lang w:val="en-US"/>
        </w:rPr>
      </w:pPr>
      <w:r w:rsidRPr="00997AB3">
        <w:rPr>
          <w:color w:val="000000"/>
          <w:sz w:val="28"/>
          <w:szCs w:val="28"/>
          <w:lang w:val="en-US"/>
        </w:rPr>
        <w:t>Microsoft Office 2007 (</w:t>
      </w:r>
      <w:r w:rsidRPr="00997AB3">
        <w:rPr>
          <w:color w:val="000000"/>
          <w:sz w:val="28"/>
          <w:szCs w:val="28"/>
        </w:rPr>
        <w:t>до</w:t>
      </w:r>
      <w:r w:rsidRPr="00997AB3">
        <w:rPr>
          <w:color w:val="000000"/>
          <w:sz w:val="28"/>
          <w:szCs w:val="28"/>
          <w:lang w:val="en-US"/>
        </w:rPr>
        <w:t xml:space="preserve"> 2018);</w:t>
      </w:r>
    </w:p>
    <w:p w:rsidR="00997AB3" w:rsidRPr="008C6886" w:rsidRDefault="00997AB3" w:rsidP="00997AB3">
      <w:pPr>
        <w:widowControl/>
        <w:tabs>
          <w:tab w:val="left" w:pos="1134"/>
        </w:tabs>
        <w:spacing w:line="240" w:lineRule="auto"/>
        <w:ind w:firstLine="0"/>
        <w:rPr>
          <w:color w:val="000000"/>
          <w:sz w:val="28"/>
          <w:szCs w:val="28"/>
          <w:shd w:val="clear" w:color="auto" w:fill="FFFFFF"/>
          <w:lang w:val="en-US"/>
        </w:rPr>
      </w:pPr>
      <w:r w:rsidRPr="00997AB3">
        <w:rPr>
          <w:color w:val="000000"/>
          <w:sz w:val="28"/>
          <w:szCs w:val="28"/>
          <w:shd w:val="clear" w:color="auto" w:fill="FFFFFF"/>
          <w:lang w:val="en-US"/>
        </w:rPr>
        <w:t>STATISTICA Advanced for Windows v 10 English/v 10 Russian Academic (</w:t>
      </w:r>
      <w:r w:rsidRPr="00997AB3">
        <w:rPr>
          <w:color w:val="000000"/>
          <w:sz w:val="28"/>
          <w:szCs w:val="28"/>
          <w:shd w:val="clear" w:color="auto" w:fill="FFFFFF"/>
        </w:rPr>
        <w:t>бессрочная</w:t>
      </w:r>
      <w:r w:rsidRPr="00997AB3">
        <w:rPr>
          <w:color w:val="000000"/>
          <w:sz w:val="28"/>
          <w:szCs w:val="28"/>
          <w:shd w:val="clear" w:color="auto" w:fill="FFFFFF"/>
          <w:lang w:val="en-US"/>
        </w:rPr>
        <w:t>).</w:t>
      </w:r>
    </w:p>
    <w:p w:rsidR="00997AB3" w:rsidRPr="00A40514" w:rsidRDefault="00997AB3" w:rsidP="00997AB3">
      <w:pPr>
        <w:widowControl/>
        <w:tabs>
          <w:tab w:val="left" w:pos="1134"/>
        </w:tabs>
        <w:spacing w:line="240" w:lineRule="auto"/>
        <w:ind w:firstLine="0"/>
        <w:rPr>
          <w:sz w:val="24"/>
          <w:szCs w:val="24"/>
          <w:lang w:val="en-US"/>
        </w:rPr>
      </w:pPr>
      <w:r w:rsidRPr="00A40514">
        <w:rPr>
          <w:color w:val="000000"/>
          <w:lang w:val="en-US"/>
        </w:rPr>
        <w:br/>
      </w:r>
    </w:p>
    <w:p w:rsidR="00997AB3" w:rsidRPr="00997AB3" w:rsidRDefault="00997AB3" w:rsidP="00997AB3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997AB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97AB3" w:rsidRPr="00997AB3" w:rsidRDefault="00997AB3" w:rsidP="00997AB3">
      <w:pPr>
        <w:widowControl/>
        <w:spacing w:line="240" w:lineRule="auto"/>
        <w:ind w:firstLine="0"/>
        <w:rPr>
          <w:b/>
          <w:bCs/>
          <w:sz w:val="28"/>
        </w:rPr>
      </w:pPr>
    </w:p>
    <w:p w:rsidR="00997AB3" w:rsidRPr="00DC69CB" w:rsidRDefault="00997AB3" w:rsidP="00997AB3">
      <w:pPr>
        <w:spacing w:line="240" w:lineRule="auto"/>
        <w:ind w:firstLine="0"/>
        <w:rPr>
          <w:bCs/>
          <w:sz w:val="28"/>
        </w:rPr>
      </w:pPr>
      <w:r w:rsidRPr="00DC69CB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997AB3" w:rsidRPr="00DC69CB" w:rsidRDefault="00997AB3" w:rsidP="00997AB3">
      <w:pPr>
        <w:pStyle w:val="a3"/>
        <w:numPr>
          <w:ilvl w:val="0"/>
          <w:numId w:val="30"/>
        </w:numPr>
        <w:spacing w:line="240" w:lineRule="auto"/>
        <w:ind w:left="0" w:firstLine="0"/>
        <w:rPr>
          <w:bCs/>
          <w:sz w:val="28"/>
        </w:rPr>
      </w:pPr>
      <w:r w:rsidRPr="00DC69CB">
        <w:rPr>
          <w:bCs/>
          <w:sz w:val="28"/>
        </w:rPr>
        <w:t xml:space="preserve">учебные аудитории для проведения занятий лекционного типа, занятий </w:t>
      </w:r>
      <w:r w:rsidR="00172E26">
        <w:rPr>
          <w:bCs/>
          <w:noProof/>
          <w:sz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-615315</wp:posOffset>
            </wp:positionV>
            <wp:extent cx="7362825" cy="104079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.03.01 РП Тренинг по ведению переговоров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094" cy="1040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9CB">
        <w:rPr>
          <w:bCs/>
          <w:sz w:val="28"/>
        </w:rPr>
        <w:t xml:space="preserve">семинарского типа, </w:t>
      </w:r>
      <w:r w:rsidRPr="00997AB3">
        <w:rPr>
          <w:bCs/>
          <w:sz w:val="28"/>
        </w:rPr>
        <w:t>выполнения курсовых работ,</w:t>
      </w:r>
      <w:r w:rsidRPr="00DC69CB">
        <w:rPr>
          <w:bCs/>
          <w:sz w:val="28"/>
        </w:rPr>
        <w:t xml:space="preserve"> групповых и индивидуальных консультаций, текущего контроля и промежуточной аттестации, </w:t>
      </w:r>
    </w:p>
    <w:p w:rsidR="00997AB3" w:rsidRPr="00DC69CB" w:rsidRDefault="00997AB3" w:rsidP="00997AB3">
      <w:pPr>
        <w:pStyle w:val="a3"/>
        <w:numPr>
          <w:ilvl w:val="0"/>
          <w:numId w:val="30"/>
        </w:numPr>
        <w:spacing w:line="240" w:lineRule="auto"/>
        <w:ind w:left="0" w:firstLine="0"/>
        <w:rPr>
          <w:bCs/>
          <w:sz w:val="28"/>
        </w:rPr>
      </w:pPr>
      <w:r w:rsidRPr="00DC69CB">
        <w:rPr>
          <w:bCs/>
          <w:sz w:val="28"/>
        </w:rPr>
        <w:t>помещения для самостоятельной работы;</w:t>
      </w:r>
    </w:p>
    <w:p w:rsidR="00997AB3" w:rsidRPr="00DC69CB" w:rsidRDefault="00997AB3" w:rsidP="00997AB3">
      <w:pPr>
        <w:pStyle w:val="a3"/>
        <w:numPr>
          <w:ilvl w:val="0"/>
          <w:numId w:val="30"/>
        </w:numPr>
        <w:spacing w:line="240" w:lineRule="auto"/>
        <w:ind w:left="0" w:firstLine="0"/>
        <w:rPr>
          <w:bCs/>
          <w:sz w:val="28"/>
        </w:rPr>
      </w:pPr>
      <w:r w:rsidRPr="00DC69CB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997AB3" w:rsidRPr="00DC69CB" w:rsidRDefault="00997AB3" w:rsidP="00997AB3">
      <w:pPr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>Специальные помещения</w:t>
      </w:r>
      <w:r w:rsidRPr="00DC69CB">
        <w:rPr>
          <w:bCs/>
          <w:sz w:val="28"/>
        </w:rPr>
        <w:t xml:space="preserve"> укомплектованы средствами обучения, служащими для представления учебной информации большой аудитории.</w:t>
      </w:r>
    </w:p>
    <w:p w:rsidR="00997AB3" w:rsidRPr="00DC69CB" w:rsidRDefault="00997AB3" w:rsidP="00997AB3">
      <w:pPr>
        <w:spacing w:line="240" w:lineRule="auto"/>
        <w:ind w:firstLine="0"/>
        <w:rPr>
          <w:bCs/>
          <w:sz w:val="28"/>
        </w:rPr>
      </w:pPr>
      <w:r w:rsidRPr="00DC69CB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997AB3" w:rsidRPr="00DC69CB" w:rsidRDefault="00997AB3" w:rsidP="00997AB3">
      <w:pPr>
        <w:spacing w:line="240" w:lineRule="auto"/>
        <w:ind w:firstLine="0"/>
        <w:rPr>
          <w:bCs/>
          <w:sz w:val="28"/>
        </w:rPr>
      </w:pPr>
      <w:r w:rsidRPr="00DC69CB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97AB3" w:rsidRPr="00DC69CB" w:rsidRDefault="00997AB3" w:rsidP="00997AB3">
      <w:pPr>
        <w:spacing w:line="240" w:lineRule="auto"/>
        <w:ind w:firstLine="0"/>
        <w:rPr>
          <w:bCs/>
          <w:sz w:val="28"/>
        </w:rPr>
      </w:pPr>
      <w:r w:rsidRPr="00DC69CB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B51DE2" w:rsidRPr="00C32CE0" w:rsidRDefault="00B51DE2" w:rsidP="001E71FD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7"/>
        <w:gridCol w:w="2423"/>
        <w:gridCol w:w="2425"/>
      </w:tblGrid>
      <w:tr w:rsidR="00B51DE2" w:rsidRPr="00C32CE0" w:rsidTr="001E71FD">
        <w:tc>
          <w:tcPr>
            <w:tcW w:w="4628" w:type="dxa"/>
          </w:tcPr>
          <w:p w:rsidR="00B51DE2" w:rsidRPr="00C32CE0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 xml:space="preserve">Разработчик программы, </w:t>
            </w:r>
            <w:r w:rsidR="00AC2FE2" w:rsidRPr="00C32CE0">
              <w:rPr>
                <w:sz w:val="28"/>
                <w:szCs w:val="28"/>
              </w:rPr>
              <w:t>канд. псих. наук, ассистент</w:t>
            </w:r>
          </w:p>
        </w:tc>
        <w:tc>
          <w:tcPr>
            <w:tcW w:w="2518" w:type="dxa"/>
            <w:vAlign w:val="bottom"/>
          </w:tcPr>
          <w:p w:rsidR="00B51DE2" w:rsidRPr="00C32CE0" w:rsidRDefault="00B51DE2" w:rsidP="006D1C5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25" w:type="dxa"/>
            <w:vAlign w:val="bottom"/>
          </w:tcPr>
          <w:p w:rsidR="00B51DE2" w:rsidRPr="00C32CE0" w:rsidRDefault="00AC2FE2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CE0">
              <w:rPr>
                <w:sz w:val="28"/>
                <w:szCs w:val="28"/>
              </w:rPr>
              <w:t>Е.С.Синельникова</w:t>
            </w:r>
          </w:p>
        </w:tc>
      </w:tr>
      <w:tr w:rsidR="00B51DE2" w:rsidRPr="00C32CE0" w:rsidTr="001E71FD">
        <w:tc>
          <w:tcPr>
            <w:tcW w:w="4628" w:type="dxa"/>
          </w:tcPr>
          <w:p w:rsidR="00B51DE2" w:rsidRPr="00C32CE0" w:rsidRDefault="00F25FA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8A090E">
              <w:rPr>
                <w:sz w:val="28"/>
                <w:szCs w:val="28"/>
              </w:rPr>
              <w:t>» июня</w:t>
            </w:r>
            <w:r w:rsidR="00A77884">
              <w:rPr>
                <w:sz w:val="28"/>
                <w:szCs w:val="28"/>
              </w:rPr>
              <w:t xml:space="preserve"> 2015</w:t>
            </w:r>
            <w:r w:rsidR="00B51DE2" w:rsidRPr="00C32CE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18" w:type="dxa"/>
          </w:tcPr>
          <w:p w:rsidR="00B51DE2" w:rsidRPr="00C32CE0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B51DE2" w:rsidRPr="00C32CE0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F6CAF" w:rsidRDefault="000F6CAF" w:rsidP="00832FCD">
      <w:pPr>
        <w:jc w:val="center"/>
        <w:rPr>
          <w:sz w:val="28"/>
          <w:szCs w:val="28"/>
        </w:rPr>
      </w:pPr>
    </w:p>
    <w:p w:rsidR="000F6CAF" w:rsidRPr="000F6CAF" w:rsidRDefault="000F6CAF" w:rsidP="000F6CAF">
      <w:pPr>
        <w:rPr>
          <w:sz w:val="28"/>
          <w:szCs w:val="28"/>
        </w:rPr>
      </w:pPr>
    </w:p>
    <w:p w:rsidR="000F6CAF" w:rsidRPr="000F6CAF" w:rsidRDefault="000F6CAF" w:rsidP="000F6CAF">
      <w:pPr>
        <w:rPr>
          <w:sz w:val="28"/>
          <w:szCs w:val="28"/>
        </w:rPr>
      </w:pPr>
    </w:p>
    <w:p w:rsidR="000F6CAF" w:rsidRPr="000F6CAF" w:rsidRDefault="000F6CAF" w:rsidP="000F6CAF">
      <w:pPr>
        <w:rPr>
          <w:sz w:val="28"/>
          <w:szCs w:val="28"/>
        </w:rPr>
      </w:pPr>
    </w:p>
    <w:p w:rsidR="000F6CAF" w:rsidRPr="000F6CAF" w:rsidRDefault="000F6CAF" w:rsidP="000F6CAF">
      <w:pPr>
        <w:rPr>
          <w:sz w:val="28"/>
          <w:szCs w:val="28"/>
        </w:rPr>
      </w:pPr>
    </w:p>
    <w:p w:rsidR="000F6CAF" w:rsidRPr="000F6CAF" w:rsidRDefault="000F6CAF" w:rsidP="000F6CAF">
      <w:pPr>
        <w:rPr>
          <w:sz w:val="28"/>
          <w:szCs w:val="28"/>
        </w:rPr>
      </w:pPr>
    </w:p>
    <w:p w:rsidR="000F6CAF" w:rsidRDefault="000F6CAF" w:rsidP="00832FCD">
      <w:pPr>
        <w:jc w:val="center"/>
        <w:rPr>
          <w:sz w:val="28"/>
          <w:szCs w:val="28"/>
        </w:rPr>
      </w:pPr>
    </w:p>
    <w:p w:rsidR="00B51DE2" w:rsidRPr="00C32CE0" w:rsidRDefault="000F6CAF" w:rsidP="000F6CAF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GoBack"/>
      <w:bookmarkEnd w:id="1"/>
    </w:p>
    <w:sectPr w:rsidR="00B51DE2" w:rsidRPr="00C32CE0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DF5"/>
    <w:multiLevelType w:val="hybridMultilevel"/>
    <w:tmpl w:val="CEFE7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13B"/>
    <w:multiLevelType w:val="hybridMultilevel"/>
    <w:tmpl w:val="4E66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672802"/>
    <w:multiLevelType w:val="hybridMultilevel"/>
    <w:tmpl w:val="90C41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4564A6"/>
    <w:multiLevelType w:val="hybridMultilevel"/>
    <w:tmpl w:val="189E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784A48"/>
    <w:multiLevelType w:val="hybridMultilevel"/>
    <w:tmpl w:val="14380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B7711E"/>
    <w:multiLevelType w:val="hybridMultilevel"/>
    <w:tmpl w:val="53CE8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E80378"/>
    <w:multiLevelType w:val="hybridMultilevel"/>
    <w:tmpl w:val="4E66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82F3E97"/>
    <w:multiLevelType w:val="hybridMultilevel"/>
    <w:tmpl w:val="11B84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AE07DD"/>
    <w:multiLevelType w:val="hybridMultilevel"/>
    <w:tmpl w:val="4E66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7493F"/>
    <w:multiLevelType w:val="hybridMultilevel"/>
    <w:tmpl w:val="4E66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41A0A33"/>
    <w:multiLevelType w:val="hybridMultilevel"/>
    <w:tmpl w:val="126293E8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EE60C45"/>
    <w:multiLevelType w:val="hybridMultilevel"/>
    <w:tmpl w:val="CF08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14"/>
  </w:num>
  <w:num w:numId="5">
    <w:abstractNumId w:val="3"/>
  </w:num>
  <w:num w:numId="6">
    <w:abstractNumId w:val="17"/>
  </w:num>
  <w:num w:numId="7">
    <w:abstractNumId w:val="4"/>
  </w:num>
  <w:num w:numId="8">
    <w:abstractNumId w:val="15"/>
  </w:num>
  <w:num w:numId="9">
    <w:abstractNumId w:val="22"/>
  </w:num>
  <w:num w:numId="10">
    <w:abstractNumId w:val="12"/>
  </w:num>
  <w:num w:numId="11">
    <w:abstractNumId w:val="11"/>
  </w:num>
  <w:num w:numId="12">
    <w:abstractNumId w:val="32"/>
  </w:num>
  <w:num w:numId="13">
    <w:abstractNumId w:val="29"/>
  </w:num>
  <w:num w:numId="14">
    <w:abstractNumId w:val="31"/>
  </w:num>
  <w:num w:numId="15">
    <w:abstractNumId w:val="30"/>
  </w:num>
  <w:num w:numId="16">
    <w:abstractNumId w:val="21"/>
  </w:num>
  <w:num w:numId="17">
    <w:abstractNumId w:val="7"/>
  </w:num>
  <w:num w:numId="18">
    <w:abstractNumId w:val="23"/>
  </w:num>
  <w:num w:numId="19">
    <w:abstractNumId w:val="5"/>
  </w:num>
  <w:num w:numId="20">
    <w:abstractNumId w:val="9"/>
  </w:num>
  <w:num w:numId="21">
    <w:abstractNumId w:val="2"/>
  </w:num>
  <w:num w:numId="22">
    <w:abstractNumId w:val="26"/>
  </w:num>
  <w:num w:numId="23">
    <w:abstractNumId w:val="0"/>
  </w:num>
  <w:num w:numId="24">
    <w:abstractNumId w:val="33"/>
  </w:num>
  <w:num w:numId="25">
    <w:abstractNumId w:val="28"/>
  </w:num>
  <w:num w:numId="26">
    <w:abstractNumId w:val="20"/>
  </w:num>
  <w:num w:numId="27">
    <w:abstractNumId w:val="25"/>
  </w:num>
  <w:num w:numId="28">
    <w:abstractNumId w:val="1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"/>
  </w:num>
  <w:num w:numId="32">
    <w:abstractNumId w:val="19"/>
  </w:num>
  <w:num w:numId="33">
    <w:abstractNumId w:val="24"/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2B19"/>
    <w:rsid w:val="00011912"/>
    <w:rsid w:val="00013395"/>
    <w:rsid w:val="00013573"/>
    <w:rsid w:val="00015646"/>
    <w:rsid w:val="00015D75"/>
    <w:rsid w:val="000176D3"/>
    <w:rsid w:val="000176DC"/>
    <w:rsid w:val="0002349A"/>
    <w:rsid w:val="00034024"/>
    <w:rsid w:val="0004714D"/>
    <w:rsid w:val="00072DF0"/>
    <w:rsid w:val="00097022"/>
    <w:rsid w:val="000A1736"/>
    <w:rsid w:val="000A3FDE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6CAF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1FFE"/>
    <w:rsid w:val="00163B5B"/>
    <w:rsid w:val="00163F22"/>
    <w:rsid w:val="00165437"/>
    <w:rsid w:val="00170E44"/>
    <w:rsid w:val="00172E26"/>
    <w:rsid w:val="00173326"/>
    <w:rsid w:val="00184F83"/>
    <w:rsid w:val="001863CC"/>
    <w:rsid w:val="00192713"/>
    <w:rsid w:val="00192AB4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E71FD"/>
    <w:rsid w:val="002007E7"/>
    <w:rsid w:val="00200A40"/>
    <w:rsid w:val="0023148B"/>
    <w:rsid w:val="00233DBB"/>
    <w:rsid w:val="00236416"/>
    <w:rsid w:val="00246585"/>
    <w:rsid w:val="00250727"/>
    <w:rsid w:val="002508E9"/>
    <w:rsid w:val="00252906"/>
    <w:rsid w:val="00257AAF"/>
    <w:rsid w:val="00257B07"/>
    <w:rsid w:val="0026040B"/>
    <w:rsid w:val="00265B74"/>
    <w:rsid w:val="002720D1"/>
    <w:rsid w:val="002751C5"/>
    <w:rsid w:val="002766FC"/>
    <w:rsid w:val="00282FE9"/>
    <w:rsid w:val="00294080"/>
    <w:rsid w:val="002A228F"/>
    <w:rsid w:val="002A28B2"/>
    <w:rsid w:val="002A513D"/>
    <w:rsid w:val="002B457A"/>
    <w:rsid w:val="002B7288"/>
    <w:rsid w:val="002C76E7"/>
    <w:rsid w:val="002E0DFE"/>
    <w:rsid w:val="002E1FE1"/>
    <w:rsid w:val="002F6403"/>
    <w:rsid w:val="00302D2C"/>
    <w:rsid w:val="00303FF8"/>
    <w:rsid w:val="0031788C"/>
    <w:rsid w:val="00320379"/>
    <w:rsid w:val="00321ADE"/>
    <w:rsid w:val="00322E18"/>
    <w:rsid w:val="00324F90"/>
    <w:rsid w:val="0034314F"/>
    <w:rsid w:val="00345F47"/>
    <w:rsid w:val="003501E6"/>
    <w:rsid w:val="003508D9"/>
    <w:rsid w:val="0035556A"/>
    <w:rsid w:val="003742D7"/>
    <w:rsid w:val="00380A78"/>
    <w:rsid w:val="003856B8"/>
    <w:rsid w:val="00390A02"/>
    <w:rsid w:val="00391E71"/>
    <w:rsid w:val="003952E6"/>
    <w:rsid w:val="0039566C"/>
    <w:rsid w:val="00396CE4"/>
    <w:rsid w:val="003979D7"/>
    <w:rsid w:val="00397A1D"/>
    <w:rsid w:val="003A22B4"/>
    <w:rsid w:val="003A4CC6"/>
    <w:rsid w:val="003A777B"/>
    <w:rsid w:val="003C1BCC"/>
    <w:rsid w:val="003C4293"/>
    <w:rsid w:val="003D4E39"/>
    <w:rsid w:val="003E33F3"/>
    <w:rsid w:val="004039C2"/>
    <w:rsid w:val="004122E6"/>
    <w:rsid w:val="0041232E"/>
    <w:rsid w:val="00412C37"/>
    <w:rsid w:val="00414729"/>
    <w:rsid w:val="004262E4"/>
    <w:rsid w:val="00443E82"/>
    <w:rsid w:val="00444E93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4F7C"/>
    <w:rsid w:val="00485395"/>
    <w:rsid w:val="0048650E"/>
    <w:rsid w:val="00490574"/>
    <w:rsid w:val="004929B4"/>
    <w:rsid w:val="004947EE"/>
    <w:rsid w:val="004C3FFE"/>
    <w:rsid w:val="004C4122"/>
    <w:rsid w:val="004C7E10"/>
    <w:rsid w:val="004F45B3"/>
    <w:rsid w:val="004F472C"/>
    <w:rsid w:val="0050182F"/>
    <w:rsid w:val="00502576"/>
    <w:rsid w:val="005108CA"/>
    <w:rsid w:val="005128A4"/>
    <w:rsid w:val="005220DA"/>
    <w:rsid w:val="005272E2"/>
    <w:rsid w:val="00535485"/>
    <w:rsid w:val="0053702C"/>
    <w:rsid w:val="0054002C"/>
    <w:rsid w:val="00542E1B"/>
    <w:rsid w:val="00545AC9"/>
    <w:rsid w:val="00550681"/>
    <w:rsid w:val="005506C6"/>
    <w:rsid w:val="0055355D"/>
    <w:rsid w:val="00567324"/>
    <w:rsid w:val="00574AF6"/>
    <w:rsid w:val="005820CB"/>
    <w:rsid w:val="005833BA"/>
    <w:rsid w:val="005A08C8"/>
    <w:rsid w:val="005B0E7A"/>
    <w:rsid w:val="005B59F7"/>
    <w:rsid w:val="005B5D66"/>
    <w:rsid w:val="005C0179"/>
    <w:rsid w:val="005C203E"/>
    <w:rsid w:val="005C214C"/>
    <w:rsid w:val="005C4ED6"/>
    <w:rsid w:val="005D2CFA"/>
    <w:rsid w:val="005D40E9"/>
    <w:rsid w:val="005E4B91"/>
    <w:rsid w:val="005E7600"/>
    <w:rsid w:val="005E7989"/>
    <w:rsid w:val="005F29AD"/>
    <w:rsid w:val="00604263"/>
    <w:rsid w:val="006330AD"/>
    <w:rsid w:val="006338D7"/>
    <w:rsid w:val="006622A4"/>
    <w:rsid w:val="00665E04"/>
    <w:rsid w:val="00670DC4"/>
    <w:rsid w:val="006758BB"/>
    <w:rsid w:val="006759B2"/>
    <w:rsid w:val="00677827"/>
    <w:rsid w:val="0068418C"/>
    <w:rsid w:val="00691C4E"/>
    <w:rsid w:val="00692E37"/>
    <w:rsid w:val="006B16A4"/>
    <w:rsid w:val="006B4827"/>
    <w:rsid w:val="006B5760"/>
    <w:rsid w:val="006B624F"/>
    <w:rsid w:val="006B6C1A"/>
    <w:rsid w:val="006B7AF6"/>
    <w:rsid w:val="006C32D0"/>
    <w:rsid w:val="006D1C51"/>
    <w:rsid w:val="006E4AE9"/>
    <w:rsid w:val="006E6582"/>
    <w:rsid w:val="006F033C"/>
    <w:rsid w:val="006F0765"/>
    <w:rsid w:val="006F1BC3"/>
    <w:rsid w:val="006F1EA6"/>
    <w:rsid w:val="006F74A7"/>
    <w:rsid w:val="006F7821"/>
    <w:rsid w:val="00713032"/>
    <w:rsid w:val="007150CC"/>
    <w:rsid w:val="007228D6"/>
    <w:rsid w:val="00726AB8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841D6"/>
    <w:rsid w:val="007913A5"/>
    <w:rsid w:val="007921BB"/>
    <w:rsid w:val="00792390"/>
    <w:rsid w:val="00796FE3"/>
    <w:rsid w:val="007A0529"/>
    <w:rsid w:val="007A4BD5"/>
    <w:rsid w:val="007C0285"/>
    <w:rsid w:val="007C0E51"/>
    <w:rsid w:val="007C42B5"/>
    <w:rsid w:val="007D7EAC"/>
    <w:rsid w:val="007E3977"/>
    <w:rsid w:val="007E7072"/>
    <w:rsid w:val="007F2B72"/>
    <w:rsid w:val="00800843"/>
    <w:rsid w:val="0080538E"/>
    <w:rsid w:val="008147D9"/>
    <w:rsid w:val="00816F43"/>
    <w:rsid w:val="00823B64"/>
    <w:rsid w:val="00823DC0"/>
    <w:rsid w:val="00832FCD"/>
    <w:rsid w:val="008353E1"/>
    <w:rsid w:val="00846C11"/>
    <w:rsid w:val="008534DF"/>
    <w:rsid w:val="00854E56"/>
    <w:rsid w:val="008633AD"/>
    <w:rsid w:val="0086442E"/>
    <w:rsid w:val="008651E5"/>
    <w:rsid w:val="008738C0"/>
    <w:rsid w:val="00874266"/>
    <w:rsid w:val="00876F1E"/>
    <w:rsid w:val="008839F8"/>
    <w:rsid w:val="008846AF"/>
    <w:rsid w:val="008A090E"/>
    <w:rsid w:val="008B0EA2"/>
    <w:rsid w:val="008B3A13"/>
    <w:rsid w:val="008B3C0E"/>
    <w:rsid w:val="008C144C"/>
    <w:rsid w:val="008C6265"/>
    <w:rsid w:val="008D697A"/>
    <w:rsid w:val="008E100F"/>
    <w:rsid w:val="008E203C"/>
    <w:rsid w:val="00901786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63806"/>
    <w:rsid w:val="00964140"/>
    <w:rsid w:val="00965346"/>
    <w:rsid w:val="00965437"/>
    <w:rsid w:val="00973A15"/>
    <w:rsid w:val="00974682"/>
    <w:rsid w:val="00983262"/>
    <w:rsid w:val="00985000"/>
    <w:rsid w:val="0098550A"/>
    <w:rsid w:val="00986C41"/>
    <w:rsid w:val="0098764A"/>
    <w:rsid w:val="00990DC5"/>
    <w:rsid w:val="00997AB3"/>
    <w:rsid w:val="009A3C08"/>
    <w:rsid w:val="009A3F8D"/>
    <w:rsid w:val="009B5934"/>
    <w:rsid w:val="009B66A3"/>
    <w:rsid w:val="009C3538"/>
    <w:rsid w:val="009C7975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2430"/>
    <w:rsid w:val="00A63776"/>
    <w:rsid w:val="00A7043A"/>
    <w:rsid w:val="00A7255C"/>
    <w:rsid w:val="00A77884"/>
    <w:rsid w:val="00A84B58"/>
    <w:rsid w:val="00A8508F"/>
    <w:rsid w:val="00A96BD2"/>
    <w:rsid w:val="00AB57D4"/>
    <w:rsid w:val="00AB689B"/>
    <w:rsid w:val="00AC2FE2"/>
    <w:rsid w:val="00AD642A"/>
    <w:rsid w:val="00AE3971"/>
    <w:rsid w:val="00AF14AD"/>
    <w:rsid w:val="00AF34CF"/>
    <w:rsid w:val="00B03720"/>
    <w:rsid w:val="00B054F2"/>
    <w:rsid w:val="00B37313"/>
    <w:rsid w:val="00B41204"/>
    <w:rsid w:val="00B42E6C"/>
    <w:rsid w:val="00B431D7"/>
    <w:rsid w:val="00B518FD"/>
    <w:rsid w:val="00B51DE2"/>
    <w:rsid w:val="00B5327B"/>
    <w:rsid w:val="00B550E4"/>
    <w:rsid w:val="00B5738A"/>
    <w:rsid w:val="00B61C51"/>
    <w:rsid w:val="00B74479"/>
    <w:rsid w:val="00B76B17"/>
    <w:rsid w:val="00B82BA6"/>
    <w:rsid w:val="00B82EAA"/>
    <w:rsid w:val="00B87751"/>
    <w:rsid w:val="00B94327"/>
    <w:rsid w:val="00BA2184"/>
    <w:rsid w:val="00BC0A74"/>
    <w:rsid w:val="00BC38E9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C03E36"/>
    <w:rsid w:val="00C03FA3"/>
    <w:rsid w:val="00C0465D"/>
    <w:rsid w:val="00C2781E"/>
    <w:rsid w:val="00C31C43"/>
    <w:rsid w:val="00C32CE0"/>
    <w:rsid w:val="00C37D9F"/>
    <w:rsid w:val="00C50101"/>
    <w:rsid w:val="00C51C84"/>
    <w:rsid w:val="00C53B6D"/>
    <w:rsid w:val="00C5664F"/>
    <w:rsid w:val="00C573A9"/>
    <w:rsid w:val="00C64284"/>
    <w:rsid w:val="00C65508"/>
    <w:rsid w:val="00C72B30"/>
    <w:rsid w:val="00C8046B"/>
    <w:rsid w:val="00C82EF9"/>
    <w:rsid w:val="00C83D89"/>
    <w:rsid w:val="00C91F92"/>
    <w:rsid w:val="00C92B9F"/>
    <w:rsid w:val="00C949D8"/>
    <w:rsid w:val="00C9692E"/>
    <w:rsid w:val="00CB1034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1491"/>
    <w:rsid w:val="00D12A03"/>
    <w:rsid w:val="00D1455C"/>
    <w:rsid w:val="00D16774"/>
    <w:rsid w:val="00D23D0B"/>
    <w:rsid w:val="00D23ED0"/>
    <w:rsid w:val="00D2714B"/>
    <w:rsid w:val="00D322E9"/>
    <w:rsid w:val="00D36ADA"/>
    <w:rsid w:val="00D446EB"/>
    <w:rsid w:val="00D514C5"/>
    <w:rsid w:val="00D52FD5"/>
    <w:rsid w:val="00D64853"/>
    <w:rsid w:val="00D679E5"/>
    <w:rsid w:val="00D72828"/>
    <w:rsid w:val="00D75AB6"/>
    <w:rsid w:val="00D8235F"/>
    <w:rsid w:val="00D84600"/>
    <w:rsid w:val="00D870FA"/>
    <w:rsid w:val="00D87A57"/>
    <w:rsid w:val="00D92FDE"/>
    <w:rsid w:val="00DA3098"/>
    <w:rsid w:val="00DA4F2C"/>
    <w:rsid w:val="00DA6A01"/>
    <w:rsid w:val="00DB0061"/>
    <w:rsid w:val="00DB2A19"/>
    <w:rsid w:val="00DB40A3"/>
    <w:rsid w:val="00DB6259"/>
    <w:rsid w:val="00DB7F70"/>
    <w:rsid w:val="00DC3F67"/>
    <w:rsid w:val="00DC6162"/>
    <w:rsid w:val="00DD1949"/>
    <w:rsid w:val="00DD2FB4"/>
    <w:rsid w:val="00DE049B"/>
    <w:rsid w:val="00DE23AD"/>
    <w:rsid w:val="00DF7688"/>
    <w:rsid w:val="00E0348E"/>
    <w:rsid w:val="00E05466"/>
    <w:rsid w:val="00E10201"/>
    <w:rsid w:val="00E14132"/>
    <w:rsid w:val="00E173C9"/>
    <w:rsid w:val="00E20F70"/>
    <w:rsid w:val="00E25B65"/>
    <w:rsid w:val="00E27B73"/>
    <w:rsid w:val="00E357C8"/>
    <w:rsid w:val="00E4212F"/>
    <w:rsid w:val="00E44668"/>
    <w:rsid w:val="00E44EBF"/>
    <w:rsid w:val="00E55458"/>
    <w:rsid w:val="00E6137C"/>
    <w:rsid w:val="00E61448"/>
    <w:rsid w:val="00E64FBC"/>
    <w:rsid w:val="00E70167"/>
    <w:rsid w:val="00E70DD2"/>
    <w:rsid w:val="00E74C43"/>
    <w:rsid w:val="00E75F32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71D4"/>
    <w:rsid w:val="00F01EB0"/>
    <w:rsid w:val="00F02F4B"/>
    <w:rsid w:val="00F0473C"/>
    <w:rsid w:val="00F05DEA"/>
    <w:rsid w:val="00F13FAB"/>
    <w:rsid w:val="00F15715"/>
    <w:rsid w:val="00F23B7B"/>
    <w:rsid w:val="00F25FA6"/>
    <w:rsid w:val="00F4289A"/>
    <w:rsid w:val="00F50157"/>
    <w:rsid w:val="00F54398"/>
    <w:rsid w:val="00F57136"/>
    <w:rsid w:val="00F5749D"/>
    <w:rsid w:val="00F57ED6"/>
    <w:rsid w:val="00F70D2A"/>
    <w:rsid w:val="00F83805"/>
    <w:rsid w:val="00FA0C8F"/>
    <w:rsid w:val="00FA7DEC"/>
    <w:rsid w:val="00FB13BE"/>
    <w:rsid w:val="00FB6A66"/>
    <w:rsid w:val="00FC3EC0"/>
    <w:rsid w:val="00FD2B9C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C94043-4D0B-49DD-8EC7-15250244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F8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5D2CFA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  <w:color w:val="003366"/>
      <w:sz w:val="24"/>
      <w:szCs w:val="24"/>
    </w:rPr>
  </w:style>
  <w:style w:type="paragraph" w:styleId="a7">
    <w:name w:val="Body Text"/>
    <w:basedOn w:val="a"/>
    <w:unhideWhenUsed/>
    <w:rsid w:val="005D2CFA"/>
    <w:pPr>
      <w:widowControl/>
      <w:spacing w:after="120" w:line="240" w:lineRule="auto"/>
      <w:ind w:firstLine="0"/>
      <w:jc w:val="left"/>
    </w:pPr>
    <w:rPr>
      <w:sz w:val="24"/>
      <w:szCs w:val="24"/>
    </w:rPr>
  </w:style>
  <w:style w:type="paragraph" w:customStyle="1" w:styleId="a8">
    <w:name w:val="список с точками"/>
    <w:basedOn w:val="a"/>
    <w:rsid w:val="00B87751"/>
    <w:pPr>
      <w:widowControl/>
      <w:tabs>
        <w:tab w:val="num" w:pos="360"/>
        <w:tab w:val="num" w:pos="756"/>
      </w:tabs>
      <w:spacing w:line="312" w:lineRule="auto"/>
      <w:ind w:left="756" w:firstLine="0"/>
    </w:pPr>
    <w:rPr>
      <w:sz w:val="24"/>
      <w:szCs w:val="24"/>
    </w:rPr>
  </w:style>
  <w:style w:type="character" w:styleId="a9">
    <w:name w:val="Hyperlink"/>
    <w:rsid w:val="00192AB4"/>
    <w:rPr>
      <w:color w:val="0000FF"/>
      <w:u w:val="single"/>
    </w:rPr>
  </w:style>
  <w:style w:type="table" w:styleId="aa">
    <w:name w:val="Table Grid"/>
    <w:basedOn w:val="a1"/>
    <w:locked/>
    <w:rsid w:val="00D6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ppsy.ru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12" Type="http://schemas.openxmlformats.org/officeDocument/2006/relationships/hyperlink" Target="http://ihtik.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koob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psy.msu.ru/science/vestnik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ton.s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18342</CharactersWithSpaces>
  <SharedDoc>false</SharedDoc>
  <HLinks>
    <vt:vector size="36" baseType="variant">
      <vt:variant>
        <vt:i4>917524</vt:i4>
      </vt:variant>
      <vt:variant>
        <vt:i4>15</vt:i4>
      </vt:variant>
      <vt:variant>
        <vt:i4>0</vt:i4>
      </vt:variant>
      <vt:variant>
        <vt:i4>5</vt:i4>
      </vt:variant>
      <vt:variant>
        <vt:lpwstr>http://ihtik.lib.ru/</vt:lpwstr>
      </vt:variant>
      <vt:variant>
        <vt:lpwstr/>
      </vt:variant>
      <vt:variant>
        <vt:i4>7602294</vt:i4>
      </vt:variant>
      <vt:variant>
        <vt:i4>12</vt:i4>
      </vt:variant>
      <vt:variant>
        <vt:i4>0</vt:i4>
      </vt:variant>
      <vt:variant>
        <vt:i4>5</vt:i4>
      </vt:variant>
      <vt:variant>
        <vt:lpwstr>http://koob.ru/</vt:lpwstr>
      </vt:variant>
      <vt:variant>
        <vt:lpwstr/>
      </vt:variant>
      <vt:variant>
        <vt:i4>4653124</vt:i4>
      </vt:variant>
      <vt:variant>
        <vt:i4>9</vt:i4>
      </vt:variant>
      <vt:variant>
        <vt:i4>0</vt:i4>
      </vt:variant>
      <vt:variant>
        <vt:i4>5</vt:i4>
      </vt:variant>
      <vt:variant>
        <vt:lpwstr>http://www.psy.msu.ru/science/vestnik/index.html</vt:lpwstr>
      </vt:variant>
      <vt:variant>
        <vt:lpwstr/>
      </vt:variant>
      <vt:variant>
        <vt:i4>4784157</vt:i4>
      </vt:variant>
      <vt:variant>
        <vt:i4>6</vt:i4>
      </vt:variant>
      <vt:variant>
        <vt:i4>0</vt:i4>
      </vt:variant>
      <vt:variant>
        <vt:i4>5</vt:i4>
      </vt:variant>
      <vt:variant>
        <vt:lpwstr>http://imaton.spb.ru/</vt:lpwstr>
      </vt:variant>
      <vt:variant>
        <vt:lpwstr/>
      </vt:variant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http://voppsy.ru/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Света</cp:lastModifiedBy>
  <cp:revision>4</cp:revision>
  <cp:lastPrinted>2017-11-19T10:39:00Z</cp:lastPrinted>
  <dcterms:created xsi:type="dcterms:W3CDTF">2017-11-19T09:35:00Z</dcterms:created>
  <dcterms:modified xsi:type="dcterms:W3CDTF">2017-11-19T10:43:00Z</dcterms:modified>
</cp:coreProperties>
</file>