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F38214" w14:textId="4E3B3F99" w:rsidR="00632136" w:rsidRPr="00E512F0" w:rsidRDefault="00632136" w:rsidP="00AC46D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E512F0">
        <w:rPr>
          <w:rFonts w:ascii="Times New Roman" w:hAnsi="Times New Roman"/>
          <w:sz w:val="28"/>
          <w:szCs w:val="28"/>
        </w:rPr>
        <w:t>АННОТАЦИЯ</w:t>
      </w:r>
    </w:p>
    <w:p w14:paraId="71D1F462" w14:textId="5467C7B4" w:rsidR="00632136" w:rsidRPr="00E512F0" w:rsidRDefault="00632136" w:rsidP="00AC46D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E512F0">
        <w:rPr>
          <w:rFonts w:ascii="Times New Roman" w:hAnsi="Times New Roman"/>
          <w:sz w:val="28"/>
          <w:szCs w:val="28"/>
        </w:rPr>
        <w:t>Дисциплины</w:t>
      </w:r>
    </w:p>
    <w:p w14:paraId="2C65377B" w14:textId="7911A0FB" w:rsidR="0069308F" w:rsidRPr="00E512F0" w:rsidRDefault="0069308F" w:rsidP="0069308F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E512F0">
        <w:rPr>
          <w:rFonts w:ascii="Times New Roman" w:hAnsi="Times New Roman"/>
          <w:sz w:val="28"/>
          <w:szCs w:val="28"/>
        </w:rPr>
        <w:t>«</w:t>
      </w:r>
      <w:r w:rsidR="00C73CFE" w:rsidRPr="00E512F0">
        <w:rPr>
          <w:rFonts w:ascii="Times New Roman" w:hAnsi="Times New Roman"/>
          <w:noProof/>
          <w:sz w:val="28"/>
          <w:szCs w:val="28"/>
        </w:rPr>
        <w:t>ПСИХОЛОГИЯ КАРЬЕРЫ И ОСНОВЫ ПРОФОРИЕНТАЦИИ</w:t>
      </w:r>
      <w:r w:rsidRPr="00E512F0">
        <w:rPr>
          <w:rFonts w:ascii="Times New Roman" w:hAnsi="Times New Roman"/>
          <w:sz w:val="28"/>
          <w:szCs w:val="28"/>
        </w:rPr>
        <w:t>»</w:t>
      </w:r>
    </w:p>
    <w:p w14:paraId="7AB25D45" w14:textId="77777777" w:rsidR="00632136" w:rsidRPr="00E512F0" w:rsidRDefault="00632136" w:rsidP="00AC46D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E512F0">
        <w:rPr>
          <w:rFonts w:ascii="Times New Roman" w:hAnsi="Times New Roman"/>
          <w:sz w:val="28"/>
          <w:szCs w:val="28"/>
        </w:rPr>
        <w:t xml:space="preserve">Направление подготовки – </w:t>
      </w:r>
      <w:r w:rsidR="00CC5A50" w:rsidRPr="00E512F0">
        <w:rPr>
          <w:rFonts w:ascii="Times New Roman" w:hAnsi="Times New Roman"/>
          <w:sz w:val="28"/>
          <w:szCs w:val="28"/>
        </w:rPr>
        <w:t>3</w:t>
      </w:r>
      <w:r w:rsidR="00B632BF" w:rsidRPr="00E512F0">
        <w:rPr>
          <w:rFonts w:ascii="Times New Roman" w:hAnsi="Times New Roman"/>
          <w:sz w:val="28"/>
          <w:szCs w:val="28"/>
        </w:rPr>
        <w:t>7</w:t>
      </w:r>
      <w:r w:rsidR="00CC5A50" w:rsidRPr="00E512F0">
        <w:rPr>
          <w:rFonts w:ascii="Times New Roman" w:hAnsi="Times New Roman"/>
          <w:sz w:val="28"/>
          <w:szCs w:val="28"/>
        </w:rPr>
        <w:t>.0</w:t>
      </w:r>
      <w:r w:rsidR="00B632BF" w:rsidRPr="00E512F0">
        <w:rPr>
          <w:rFonts w:ascii="Times New Roman" w:hAnsi="Times New Roman"/>
          <w:sz w:val="28"/>
          <w:szCs w:val="28"/>
        </w:rPr>
        <w:t>7</w:t>
      </w:r>
      <w:r w:rsidR="00CC5A50" w:rsidRPr="00E512F0">
        <w:rPr>
          <w:rFonts w:ascii="Times New Roman" w:hAnsi="Times New Roman"/>
          <w:sz w:val="28"/>
          <w:szCs w:val="28"/>
        </w:rPr>
        <w:t>.01 «</w:t>
      </w:r>
      <w:r w:rsidR="00B632BF" w:rsidRPr="00E512F0">
        <w:rPr>
          <w:rFonts w:ascii="Times New Roman" w:hAnsi="Times New Roman"/>
          <w:sz w:val="28"/>
          <w:szCs w:val="28"/>
        </w:rPr>
        <w:t>Психология</w:t>
      </w:r>
      <w:r w:rsidR="00CC5A50" w:rsidRPr="00E512F0">
        <w:rPr>
          <w:rFonts w:ascii="Times New Roman" w:hAnsi="Times New Roman"/>
          <w:sz w:val="28"/>
          <w:szCs w:val="28"/>
        </w:rPr>
        <w:t>»</w:t>
      </w:r>
    </w:p>
    <w:p w14:paraId="27B11C4D" w14:textId="77777777" w:rsidR="00632136" w:rsidRPr="00E512F0" w:rsidRDefault="00632136" w:rsidP="00AC46D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E512F0">
        <w:rPr>
          <w:rFonts w:ascii="Times New Roman" w:hAnsi="Times New Roman"/>
          <w:sz w:val="28"/>
          <w:szCs w:val="28"/>
        </w:rPr>
        <w:t xml:space="preserve">Квалификация (степень) выпускника – </w:t>
      </w:r>
      <w:r w:rsidR="00B632BF" w:rsidRPr="00E512F0">
        <w:rPr>
          <w:rFonts w:ascii="Times New Roman" w:hAnsi="Times New Roman"/>
          <w:sz w:val="28"/>
          <w:szCs w:val="28"/>
        </w:rPr>
        <w:t>бакалавр</w:t>
      </w:r>
    </w:p>
    <w:p w14:paraId="50976FBE" w14:textId="77777777" w:rsidR="0011115E" w:rsidRPr="00E512F0" w:rsidRDefault="0011115E" w:rsidP="00AC46D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E512F0">
        <w:rPr>
          <w:rFonts w:ascii="Times New Roman" w:hAnsi="Times New Roman"/>
          <w:sz w:val="28"/>
          <w:szCs w:val="28"/>
        </w:rPr>
        <w:t>Профиль – «Психология»</w:t>
      </w:r>
    </w:p>
    <w:p w14:paraId="4790283F" w14:textId="77777777" w:rsidR="0069308F" w:rsidRPr="00E512F0" w:rsidRDefault="0069308F" w:rsidP="0069308F">
      <w:pPr>
        <w:contextualSpacing/>
        <w:rPr>
          <w:rFonts w:ascii="Times New Roman" w:hAnsi="Times New Roman"/>
          <w:sz w:val="28"/>
          <w:szCs w:val="28"/>
        </w:rPr>
      </w:pPr>
    </w:p>
    <w:p w14:paraId="5CA6A796" w14:textId="77777777" w:rsidR="0041070E" w:rsidRPr="00E512F0" w:rsidRDefault="0041070E" w:rsidP="00AC46D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0077FDFD" w14:textId="77777777" w:rsidR="00632136" w:rsidRPr="00E512F0" w:rsidRDefault="00632136" w:rsidP="00F4499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512F0">
        <w:rPr>
          <w:rFonts w:ascii="Times New Roman" w:hAnsi="Times New Roman"/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14:paraId="3FC2F6C4" w14:textId="0ECB3A7E" w:rsidR="0069308F" w:rsidRPr="00E512F0" w:rsidRDefault="0069308F" w:rsidP="0069308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512F0">
        <w:rPr>
          <w:rFonts w:ascii="Times New Roman" w:hAnsi="Times New Roman"/>
          <w:sz w:val="28"/>
          <w:szCs w:val="28"/>
        </w:rPr>
        <w:t>Дисциплина «</w:t>
      </w:r>
      <w:r w:rsidR="00C73CFE" w:rsidRPr="00E512F0">
        <w:rPr>
          <w:rFonts w:ascii="Times New Roman" w:hAnsi="Times New Roman"/>
          <w:noProof/>
          <w:sz w:val="28"/>
          <w:szCs w:val="28"/>
        </w:rPr>
        <w:t>Психология карьеры и основы профориентации</w:t>
      </w:r>
      <w:r w:rsidRPr="00E512F0">
        <w:rPr>
          <w:rFonts w:ascii="Times New Roman" w:hAnsi="Times New Roman"/>
          <w:sz w:val="28"/>
          <w:szCs w:val="28"/>
        </w:rPr>
        <w:t>» (</w:t>
      </w:r>
      <w:r w:rsidR="00C73CFE" w:rsidRPr="00E512F0">
        <w:rPr>
          <w:rFonts w:ascii="Times New Roman" w:hAnsi="Times New Roman"/>
          <w:sz w:val="28"/>
          <w:szCs w:val="28"/>
        </w:rPr>
        <w:t>Б1.В.ОД.11</w:t>
      </w:r>
      <w:r w:rsidRPr="00E512F0">
        <w:rPr>
          <w:rFonts w:ascii="Times New Roman" w:hAnsi="Times New Roman"/>
          <w:sz w:val="28"/>
          <w:szCs w:val="28"/>
        </w:rPr>
        <w:t>) относится к обязательным дисциплинам вариативной части.</w:t>
      </w:r>
    </w:p>
    <w:p w14:paraId="4BB1081D" w14:textId="77777777" w:rsidR="00202BA4" w:rsidRPr="00E512F0" w:rsidRDefault="00632136" w:rsidP="00F4499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512F0">
        <w:rPr>
          <w:rFonts w:ascii="Times New Roman" w:hAnsi="Times New Roman"/>
          <w:b/>
          <w:sz w:val="28"/>
          <w:szCs w:val="28"/>
        </w:rPr>
        <w:t>2. Цель и задачи дисциплины</w:t>
      </w:r>
    </w:p>
    <w:p w14:paraId="72904D94" w14:textId="77777777" w:rsidR="00C73CFE" w:rsidRPr="00E512F0" w:rsidRDefault="00013AE9" w:rsidP="00C73CF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512F0">
        <w:rPr>
          <w:rFonts w:ascii="Times New Roman" w:hAnsi="Times New Roman"/>
          <w:sz w:val="28"/>
          <w:szCs w:val="28"/>
        </w:rPr>
        <w:t xml:space="preserve">Целью изучения дисциплины </w:t>
      </w:r>
      <w:r w:rsidR="00C73CFE" w:rsidRPr="00E512F0">
        <w:rPr>
          <w:rFonts w:ascii="Times New Roman" w:hAnsi="Times New Roman"/>
          <w:sz w:val="28"/>
          <w:szCs w:val="28"/>
        </w:rPr>
        <w:t xml:space="preserve">«Психология карьеры и основы профориентации» - ознакомление студентов с основными подходами, связанными с психологией карьеры, включая основные понятия и направления данной отрасли психологии,  формирование знаний, умений и личностной готовности к действиям, способствующим достижению успеха в трудоустройстве и профессиональной карьере, а так же к психологическому обеспечению помощи по осуществлению карьеры специалистов разного профиля в условиях организационной среды. </w:t>
      </w:r>
    </w:p>
    <w:p w14:paraId="14C38CA3" w14:textId="26219CFD" w:rsidR="00F44998" w:rsidRPr="00E512F0" w:rsidRDefault="00F44998" w:rsidP="0069308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512F0">
        <w:rPr>
          <w:rFonts w:ascii="Times New Roman" w:hAnsi="Times New Roman"/>
          <w:sz w:val="28"/>
          <w:szCs w:val="28"/>
        </w:rPr>
        <w:t>Для достижения поставленных целей решаются следующие задачи:</w:t>
      </w:r>
    </w:p>
    <w:p w14:paraId="5036FA74" w14:textId="77777777" w:rsidR="00C73CFE" w:rsidRPr="00E512F0" w:rsidRDefault="008217E7" w:rsidP="00C73C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12F0">
        <w:rPr>
          <w:rFonts w:ascii="Times New Roman" w:hAnsi="Times New Roman"/>
          <w:sz w:val="28"/>
          <w:szCs w:val="28"/>
        </w:rPr>
        <w:t xml:space="preserve">- </w:t>
      </w:r>
      <w:r w:rsidR="00C73CFE" w:rsidRPr="00E512F0">
        <w:rPr>
          <w:rFonts w:ascii="Times New Roman" w:hAnsi="Times New Roman"/>
          <w:sz w:val="28"/>
          <w:szCs w:val="28"/>
        </w:rPr>
        <w:t>сформировать представление о теории и практике построения карьеры;</w:t>
      </w:r>
    </w:p>
    <w:p w14:paraId="6833037D" w14:textId="3E57ECF6" w:rsidR="00C73CFE" w:rsidRPr="00E512F0" w:rsidRDefault="00C73CFE" w:rsidP="00C73C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12F0">
        <w:rPr>
          <w:rFonts w:ascii="Times New Roman" w:hAnsi="Times New Roman"/>
          <w:sz w:val="28"/>
          <w:szCs w:val="28"/>
        </w:rPr>
        <w:t>- сформировать умение диагностировать различные компоненты карьерных компетентностей у испытуемых;</w:t>
      </w:r>
    </w:p>
    <w:p w14:paraId="0819B9F7" w14:textId="422E70DB" w:rsidR="00C73CFE" w:rsidRPr="00E512F0" w:rsidRDefault="00C73CFE" w:rsidP="00C73C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12F0">
        <w:rPr>
          <w:rFonts w:ascii="Times New Roman" w:hAnsi="Times New Roman"/>
          <w:sz w:val="28"/>
          <w:szCs w:val="28"/>
        </w:rPr>
        <w:t>-  изучение основ профессиональной пригодности;</w:t>
      </w:r>
    </w:p>
    <w:p w14:paraId="5DFFED41" w14:textId="52F7BACA" w:rsidR="00C73CFE" w:rsidRPr="00E512F0" w:rsidRDefault="00C73CFE" w:rsidP="00C73C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12F0">
        <w:rPr>
          <w:rFonts w:ascii="Times New Roman" w:hAnsi="Times New Roman"/>
          <w:sz w:val="28"/>
          <w:szCs w:val="28"/>
        </w:rPr>
        <w:t>- сформировать умение строить программы управления карьерой и развитием персонала.</w:t>
      </w:r>
    </w:p>
    <w:p w14:paraId="3E3DBD1E" w14:textId="15C9F454" w:rsidR="00C73CFE" w:rsidRPr="00E512F0" w:rsidRDefault="00C73CFE" w:rsidP="00C73C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12F0">
        <w:rPr>
          <w:rFonts w:ascii="Times New Roman" w:hAnsi="Times New Roman"/>
          <w:sz w:val="28"/>
          <w:szCs w:val="28"/>
        </w:rPr>
        <w:t xml:space="preserve">- исследование профессионально важных качеств, а также </w:t>
      </w:r>
      <w:proofErr w:type="gramStart"/>
      <w:r w:rsidRPr="00E512F0">
        <w:rPr>
          <w:rFonts w:ascii="Times New Roman" w:hAnsi="Times New Roman"/>
          <w:sz w:val="28"/>
          <w:szCs w:val="28"/>
        </w:rPr>
        <w:t>мотивов  и</w:t>
      </w:r>
      <w:proofErr w:type="gramEnd"/>
      <w:r w:rsidRPr="00E512F0">
        <w:rPr>
          <w:rFonts w:ascii="Times New Roman" w:hAnsi="Times New Roman"/>
          <w:sz w:val="28"/>
          <w:szCs w:val="28"/>
        </w:rPr>
        <w:t xml:space="preserve"> принципов выбора профессии.</w:t>
      </w:r>
    </w:p>
    <w:p w14:paraId="0639DD6D" w14:textId="6B37A161" w:rsidR="00632136" w:rsidRPr="00E512F0" w:rsidRDefault="00632136" w:rsidP="00C73CFE">
      <w:pPr>
        <w:rPr>
          <w:rFonts w:ascii="Times New Roman" w:hAnsi="Times New Roman"/>
          <w:b/>
          <w:sz w:val="28"/>
          <w:szCs w:val="28"/>
        </w:rPr>
      </w:pPr>
      <w:r w:rsidRPr="00E512F0">
        <w:rPr>
          <w:rFonts w:ascii="Times New Roman" w:hAnsi="Times New Roman"/>
          <w:b/>
          <w:sz w:val="28"/>
          <w:szCs w:val="28"/>
        </w:rPr>
        <w:t>3. Перечень планируемых результатов обучения по дисциплине</w:t>
      </w:r>
    </w:p>
    <w:p w14:paraId="6D96FFA9" w14:textId="07237E9B" w:rsidR="0069308F" w:rsidRPr="00E512F0" w:rsidRDefault="00C73CFE" w:rsidP="0069308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512F0">
        <w:rPr>
          <w:rFonts w:ascii="Times New Roman" w:hAnsi="Times New Roman"/>
          <w:sz w:val="28"/>
          <w:szCs w:val="28"/>
        </w:rPr>
        <w:t>Изучение дисциплины направлено на формирование следующих компетенции: ПК-1, ПК-3, ПК-4, ПК-9, ПК-13, ПК-14.</w:t>
      </w:r>
    </w:p>
    <w:p w14:paraId="5702D0CB" w14:textId="77777777" w:rsidR="008217E7" w:rsidRPr="00E512F0" w:rsidRDefault="008217E7" w:rsidP="008217E7">
      <w:pPr>
        <w:tabs>
          <w:tab w:val="left" w:pos="0"/>
        </w:tabs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E512F0">
        <w:rPr>
          <w:rFonts w:ascii="Times New Roman" w:hAnsi="Times New Roman"/>
          <w:bCs/>
          <w:sz w:val="28"/>
          <w:szCs w:val="28"/>
        </w:rPr>
        <w:t>В результате освоения дисциплины обучающийся должен:</w:t>
      </w:r>
    </w:p>
    <w:p w14:paraId="2210F090" w14:textId="77777777" w:rsidR="008217E7" w:rsidRPr="00E512F0" w:rsidRDefault="008217E7" w:rsidP="008217E7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512F0">
        <w:rPr>
          <w:rFonts w:ascii="Times New Roman" w:hAnsi="Times New Roman"/>
          <w:b/>
          <w:sz w:val="28"/>
          <w:szCs w:val="28"/>
        </w:rPr>
        <w:t>ЗНАТЬ:</w:t>
      </w:r>
    </w:p>
    <w:p w14:paraId="13D41643" w14:textId="0698ACCE" w:rsidR="00C73CFE" w:rsidRPr="00E512F0" w:rsidRDefault="00C73CFE" w:rsidP="00C73C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12F0">
        <w:rPr>
          <w:rFonts w:ascii="Times New Roman" w:hAnsi="Times New Roman"/>
          <w:sz w:val="28"/>
          <w:szCs w:val="28"/>
        </w:rPr>
        <w:t xml:space="preserve">- основные термины и понятия дисциплины; </w:t>
      </w:r>
    </w:p>
    <w:p w14:paraId="4A66B96B" w14:textId="77777777" w:rsidR="00C73CFE" w:rsidRPr="00E512F0" w:rsidRDefault="00C73CFE" w:rsidP="00C73C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12F0">
        <w:rPr>
          <w:rFonts w:ascii="Times New Roman" w:hAnsi="Times New Roman"/>
          <w:sz w:val="28"/>
          <w:szCs w:val="28"/>
        </w:rPr>
        <w:lastRenderedPageBreak/>
        <w:t xml:space="preserve">- основные направления и виды профессиональной карьеры; </w:t>
      </w:r>
    </w:p>
    <w:p w14:paraId="61E416BC" w14:textId="77777777" w:rsidR="00C73CFE" w:rsidRPr="00E512F0" w:rsidRDefault="00C73CFE" w:rsidP="00C73C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12F0">
        <w:rPr>
          <w:rFonts w:ascii="Times New Roman" w:hAnsi="Times New Roman"/>
          <w:sz w:val="28"/>
          <w:szCs w:val="28"/>
        </w:rPr>
        <w:t xml:space="preserve">- этапы деловой карьеры; </w:t>
      </w:r>
    </w:p>
    <w:p w14:paraId="06491479" w14:textId="77777777" w:rsidR="00C73CFE" w:rsidRPr="00E512F0" w:rsidRDefault="00C73CFE" w:rsidP="00C73C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12F0">
        <w:rPr>
          <w:rFonts w:ascii="Times New Roman" w:hAnsi="Times New Roman"/>
          <w:sz w:val="28"/>
          <w:szCs w:val="28"/>
        </w:rPr>
        <w:t xml:space="preserve">- факторы развития персонала; </w:t>
      </w:r>
    </w:p>
    <w:p w14:paraId="3CA32832" w14:textId="77777777" w:rsidR="00C73CFE" w:rsidRPr="00E512F0" w:rsidRDefault="00C73CFE" w:rsidP="00C73C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12F0">
        <w:rPr>
          <w:rFonts w:ascii="Times New Roman" w:hAnsi="Times New Roman"/>
          <w:sz w:val="28"/>
          <w:szCs w:val="28"/>
        </w:rPr>
        <w:t>- виды, фонды и концепции времени;</w:t>
      </w:r>
    </w:p>
    <w:p w14:paraId="5A49CF85" w14:textId="77777777" w:rsidR="00C73CFE" w:rsidRPr="00E512F0" w:rsidRDefault="00C73CFE" w:rsidP="00C73C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12F0">
        <w:rPr>
          <w:rFonts w:ascii="Times New Roman" w:hAnsi="Times New Roman"/>
          <w:sz w:val="28"/>
          <w:szCs w:val="28"/>
        </w:rPr>
        <w:t xml:space="preserve">- стратегии и технологии управления временем в организации. </w:t>
      </w:r>
    </w:p>
    <w:p w14:paraId="5CAAF47C" w14:textId="77777777" w:rsidR="00C73CFE" w:rsidRPr="00E512F0" w:rsidRDefault="00C73CFE" w:rsidP="00C73CFE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512F0">
        <w:rPr>
          <w:rFonts w:ascii="Times New Roman" w:hAnsi="Times New Roman"/>
          <w:b/>
          <w:sz w:val="28"/>
          <w:szCs w:val="28"/>
        </w:rPr>
        <w:t>УМЕТЬ:</w:t>
      </w:r>
    </w:p>
    <w:p w14:paraId="25722AB7" w14:textId="77777777" w:rsidR="00C73CFE" w:rsidRPr="00E512F0" w:rsidRDefault="00C73CFE" w:rsidP="00C73CFE">
      <w:pPr>
        <w:tabs>
          <w:tab w:val="left" w:pos="-1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12F0">
        <w:rPr>
          <w:rFonts w:ascii="Times New Roman" w:hAnsi="Times New Roman"/>
          <w:sz w:val="28"/>
          <w:szCs w:val="28"/>
        </w:rPr>
        <w:t>- применять модель индивидуального планирования карьеры;</w:t>
      </w:r>
    </w:p>
    <w:p w14:paraId="27DD7703" w14:textId="77777777" w:rsidR="00C73CFE" w:rsidRPr="00E512F0" w:rsidRDefault="00C73CFE" w:rsidP="00C73CFE">
      <w:pPr>
        <w:tabs>
          <w:tab w:val="left" w:pos="-1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12F0">
        <w:rPr>
          <w:rFonts w:ascii="Times New Roman" w:hAnsi="Times New Roman"/>
          <w:sz w:val="28"/>
          <w:szCs w:val="28"/>
        </w:rPr>
        <w:t xml:space="preserve"> - диагностировать различные компоненты карьерных компетентностей у испытуемых; </w:t>
      </w:r>
    </w:p>
    <w:p w14:paraId="762B8155" w14:textId="77777777" w:rsidR="00C73CFE" w:rsidRPr="00E512F0" w:rsidRDefault="00C73CFE" w:rsidP="00C73CFE">
      <w:pPr>
        <w:tabs>
          <w:tab w:val="left" w:pos="-1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12F0">
        <w:rPr>
          <w:rFonts w:ascii="Times New Roman" w:hAnsi="Times New Roman"/>
          <w:sz w:val="28"/>
          <w:szCs w:val="28"/>
        </w:rPr>
        <w:t xml:space="preserve">- определять типы и этапы деловой карьеры; </w:t>
      </w:r>
    </w:p>
    <w:p w14:paraId="7E0D9283" w14:textId="77777777" w:rsidR="00C73CFE" w:rsidRPr="00E512F0" w:rsidRDefault="00C73CFE" w:rsidP="00C73CFE">
      <w:pPr>
        <w:tabs>
          <w:tab w:val="left" w:pos="-180"/>
        </w:tabs>
        <w:spacing w:line="240" w:lineRule="auto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E512F0">
        <w:rPr>
          <w:rFonts w:ascii="Times New Roman" w:hAnsi="Times New Roman"/>
          <w:sz w:val="28"/>
          <w:szCs w:val="28"/>
        </w:rPr>
        <w:t xml:space="preserve">- определять компетенции, писать резюме, сопроводительные и рекомендательные письма. </w:t>
      </w:r>
    </w:p>
    <w:p w14:paraId="69BA9683" w14:textId="77777777" w:rsidR="00C73CFE" w:rsidRPr="00E512F0" w:rsidRDefault="00C73CFE" w:rsidP="00C73CFE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512F0">
        <w:rPr>
          <w:rFonts w:ascii="Times New Roman" w:hAnsi="Times New Roman"/>
          <w:b/>
          <w:sz w:val="28"/>
          <w:szCs w:val="28"/>
        </w:rPr>
        <w:t>ВЛАДЕТЬ:</w:t>
      </w:r>
    </w:p>
    <w:p w14:paraId="362D0139" w14:textId="77777777" w:rsidR="00C73CFE" w:rsidRPr="00E512F0" w:rsidRDefault="00C73CFE" w:rsidP="00C73CFE">
      <w:pPr>
        <w:tabs>
          <w:tab w:val="left" w:pos="-1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12F0">
        <w:rPr>
          <w:rFonts w:ascii="Times New Roman" w:hAnsi="Times New Roman"/>
          <w:sz w:val="28"/>
          <w:szCs w:val="28"/>
        </w:rPr>
        <w:t xml:space="preserve">- принципами планирования и управления карьерой; </w:t>
      </w:r>
    </w:p>
    <w:p w14:paraId="7794B52E" w14:textId="77777777" w:rsidR="00C73CFE" w:rsidRPr="00E512F0" w:rsidRDefault="00C73CFE" w:rsidP="00C73CFE">
      <w:pPr>
        <w:tabs>
          <w:tab w:val="left" w:pos="-1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12F0">
        <w:rPr>
          <w:rFonts w:ascii="Times New Roman" w:hAnsi="Times New Roman"/>
          <w:sz w:val="28"/>
          <w:szCs w:val="28"/>
        </w:rPr>
        <w:t xml:space="preserve">- диагностическими материалами, позволяющими определять профессиональную пригодность, готовность и предрасположенность к выполнению профессиональной деятельности, психологическое здоровье, профессионально важные качества и деформации, психические состояния в трудовом процессе; </w:t>
      </w:r>
    </w:p>
    <w:p w14:paraId="1EF79EDF" w14:textId="77777777" w:rsidR="00C73CFE" w:rsidRPr="00E512F0" w:rsidRDefault="00C73CFE" w:rsidP="00C73CFE">
      <w:pPr>
        <w:tabs>
          <w:tab w:val="left" w:pos="-1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12F0">
        <w:rPr>
          <w:rFonts w:ascii="Times New Roman" w:hAnsi="Times New Roman"/>
          <w:sz w:val="28"/>
          <w:szCs w:val="28"/>
        </w:rPr>
        <w:t>- основами профессионального консультирования, связанного с адекватным выбором профессии;</w:t>
      </w:r>
    </w:p>
    <w:p w14:paraId="74DD72A2" w14:textId="5AC14000" w:rsidR="0069308F" w:rsidRPr="00E512F0" w:rsidRDefault="00C73CFE" w:rsidP="00C73CFE">
      <w:pPr>
        <w:tabs>
          <w:tab w:val="left" w:pos="-1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12F0">
        <w:rPr>
          <w:rFonts w:ascii="Times New Roman" w:hAnsi="Times New Roman"/>
          <w:sz w:val="28"/>
          <w:szCs w:val="28"/>
        </w:rPr>
        <w:t xml:space="preserve">-  методами </w:t>
      </w:r>
      <w:proofErr w:type="spellStart"/>
      <w:r w:rsidRPr="00E512F0">
        <w:rPr>
          <w:rFonts w:ascii="Times New Roman" w:hAnsi="Times New Roman"/>
          <w:sz w:val="28"/>
          <w:szCs w:val="28"/>
        </w:rPr>
        <w:t>профпсихологии</w:t>
      </w:r>
      <w:proofErr w:type="spellEnd"/>
      <w:r w:rsidRPr="00E512F0">
        <w:rPr>
          <w:rFonts w:ascii="Times New Roman" w:hAnsi="Times New Roman"/>
          <w:sz w:val="28"/>
          <w:szCs w:val="28"/>
        </w:rPr>
        <w:t xml:space="preserve"> и методикой их реализации знаниями для построения программ управления карьерой </w:t>
      </w:r>
      <w:proofErr w:type="gramStart"/>
      <w:r w:rsidRPr="00E512F0">
        <w:rPr>
          <w:rFonts w:ascii="Times New Roman" w:hAnsi="Times New Roman"/>
          <w:sz w:val="28"/>
          <w:szCs w:val="28"/>
        </w:rPr>
        <w:t>осуществлять  подготовку</w:t>
      </w:r>
      <w:proofErr w:type="gramEnd"/>
      <w:r w:rsidRPr="00E512F0">
        <w:rPr>
          <w:rFonts w:ascii="Times New Roman" w:hAnsi="Times New Roman"/>
          <w:sz w:val="28"/>
          <w:szCs w:val="28"/>
        </w:rPr>
        <w:t xml:space="preserve"> общей схемы проведения </w:t>
      </w:r>
      <w:proofErr w:type="spellStart"/>
      <w:r w:rsidRPr="00E512F0">
        <w:rPr>
          <w:rFonts w:ascii="Times New Roman" w:hAnsi="Times New Roman"/>
          <w:sz w:val="28"/>
          <w:szCs w:val="28"/>
        </w:rPr>
        <w:t>диагностико</w:t>
      </w:r>
      <w:proofErr w:type="spellEnd"/>
      <w:r w:rsidRPr="00E512F0">
        <w:rPr>
          <w:rFonts w:ascii="Times New Roman" w:hAnsi="Times New Roman"/>
          <w:sz w:val="28"/>
          <w:szCs w:val="28"/>
        </w:rPr>
        <w:t>-оптимизационной работы с персоналом организаций.</w:t>
      </w:r>
    </w:p>
    <w:p w14:paraId="2D70A37C" w14:textId="76E44670" w:rsidR="0058037E" w:rsidRPr="00E512F0" w:rsidRDefault="008217E7" w:rsidP="00BE0386">
      <w:pPr>
        <w:tabs>
          <w:tab w:val="left" w:pos="-180"/>
        </w:tabs>
        <w:jc w:val="both"/>
        <w:rPr>
          <w:rFonts w:ascii="Times New Roman" w:hAnsi="Times New Roman"/>
          <w:b/>
          <w:sz w:val="28"/>
          <w:szCs w:val="28"/>
        </w:rPr>
      </w:pPr>
      <w:r w:rsidRPr="00E512F0">
        <w:rPr>
          <w:rFonts w:ascii="Times New Roman" w:hAnsi="Times New Roman"/>
          <w:b/>
          <w:sz w:val="28"/>
          <w:szCs w:val="28"/>
        </w:rPr>
        <w:t>4. Содержание и структура дисциплины</w:t>
      </w:r>
    </w:p>
    <w:p w14:paraId="423749B4" w14:textId="77777777" w:rsidR="00BE0386" w:rsidRPr="00E512F0" w:rsidRDefault="00BE0386" w:rsidP="00BE0386">
      <w:pPr>
        <w:tabs>
          <w:tab w:val="left" w:pos="-180"/>
        </w:tabs>
        <w:jc w:val="both"/>
        <w:rPr>
          <w:rFonts w:ascii="Times New Roman" w:hAnsi="Times New Roman"/>
          <w:sz w:val="28"/>
          <w:szCs w:val="28"/>
        </w:rPr>
      </w:pPr>
      <w:r w:rsidRPr="00E512F0">
        <w:rPr>
          <w:rFonts w:ascii="Times New Roman" w:hAnsi="Times New Roman"/>
          <w:sz w:val="28"/>
          <w:szCs w:val="28"/>
        </w:rPr>
        <w:t>1. Человек и кадровая политика организации в системе трудовых отношений.</w:t>
      </w:r>
    </w:p>
    <w:p w14:paraId="3B49E4DF" w14:textId="5F5E5D89" w:rsidR="00BE0386" w:rsidRPr="00E512F0" w:rsidRDefault="00BE0386" w:rsidP="00BE0386">
      <w:pPr>
        <w:tabs>
          <w:tab w:val="left" w:pos="-180"/>
        </w:tabs>
        <w:jc w:val="both"/>
        <w:rPr>
          <w:rFonts w:ascii="Times New Roman" w:hAnsi="Times New Roman"/>
          <w:sz w:val="28"/>
          <w:szCs w:val="28"/>
        </w:rPr>
      </w:pPr>
      <w:r w:rsidRPr="00E512F0">
        <w:rPr>
          <w:rFonts w:ascii="Times New Roman" w:hAnsi="Times New Roman"/>
          <w:sz w:val="28"/>
          <w:szCs w:val="28"/>
        </w:rPr>
        <w:t xml:space="preserve">2. Карьера как стратегия трудовой жизни. Профессиональная карьера </w:t>
      </w:r>
      <w:proofErr w:type="gramStart"/>
      <w:r w:rsidRPr="00E512F0">
        <w:rPr>
          <w:rFonts w:ascii="Times New Roman" w:hAnsi="Times New Roman"/>
          <w:sz w:val="28"/>
          <w:szCs w:val="28"/>
        </w:rPr>
        <w:t>в  рамках</w:t>
      </w:r>
      <w:proofErr w:type="gramEnd"/>
      <w:r w:rsidRPr="00E512F0">
        <w:rPr>
          <w:rFonts w:ascii="Times New Roman" w:hAnsi="Times New Roman"/>
          <w:sz w:val="28"/>
          <w:szCs w:val="28"/>
        </w:rPr>
        <w:t xml:space="preserve"> работы с кадровым резервом.</w:t>
      </w:r>
    </w:p>
    <w:p w14:paraId="2A69820D" w14:textId="0D6BC0EB" w:rsidR="00BE0386" w:rsidRPr="00E512F0" w:rsidRDefault="00BE0386" w:rsidP="00BE0386">
      <w:pPr>
        <w:rPr>
          <w:rFonts w:ascii="Times New Roman" w:hAnsi="Times New Roman"/>
          <w:sz w:val="28"/>
          <w:szCs w:val="28"/>
        </w:rPr>
      </w:pPr>
      <w:r w:rsidRPr="00E512F0">
        <w:rPr>
          <w:rFonts w:ascii="Times New Roman" w:hAnsi="Times New Roman"/>
          <w:sz w:val="28"/>
          <w:szCs w:val="28"/>
        </w:rPr>
        <w:t>3. Планирование и развитие карьеры молодого специалиста. Профессиональная карьера в различных трудовых сферах.</w:t>
      </w:r>
    </w:p>
    <w:p w14:paraId="3E66F6BE" w14:textId="15BE94DE" w:rsidR="00BE0386" w:rsidRPr="00E512F0" w:rsidRDefault="00BE0386" w:rsidP="00E512F0">
      <w:pPr>
        <w:rPr>
          <w:rFonts w:ascii="Times New Roman" w:hAnsi="Times New Roman"/>
          <w:sz w:val="28"/>
          <w:szCs w:val="28"/>
        </w:rPr>
      </w:pPr>
      <w:r w:rsidRPr="00E512F0">
        <w:rPr>
          <w:rFonts w:ascii="Times New Roman" w:hAnsi="Times New Roman"/>
          <w:sz w:val="28"/>
          <w:szCs w:val="28"/>
        </w:rPr>
        <w:lastRenderedPageBreak/>
        <w:t>4. Теория и практика трудоустройства. Юридические аспекты трудовых отношений.</w:t>
      </w:r>
    </w:p>
    <w:p w14:paraId="580AB479" w14:textId="77777777" w:rsidR="0069308F" w:rsidRPr="00E512F0" w:rsidRDefault="0069308F" w:rsidP="0069308F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512F0">
        <w:rPr>
          <w:rFonts w:ascii="Times New Roman" w:hAnsi="Times New Roman"/>
          <w:b/>
          <w:sz w:val="28"/>
          <w:szCs w:val="28"/>
        </w:rPr>
        <w:t>5. Объем дисциплины и виды учебной работы</w:t>
      </w:r>
    </w:p>
    <w:p w14:paraId="3ABD6A01" w14:textId="77777777" w:rsidR="00C73CFE" w:rsidRPr="00E512F0" w:rsidRDefault="00C73CFE" w:rsidP="00C73CFE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E512F0">
        <w:rPr>
          <w:rFonts w:ascii="Times New Roman" w:hAnsi="Times New Roman"/>
          <w:i/>
          <w:sz w:val="28"/>
          <w:szCs w:val="28"/>
        </w:rPr>
        <w:t>Очная форма обучения:</w:t>
      </w:r>
    </w:p>
    <w:p w14:paraId="0F9875FE" w14:textId="77777777" w:rsidR="00C73CFE" w:rsidRPr="00E512F0" w:rsidRDefault="00C73CFE" w:rsidP="00C73CF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512F0">
        <w:rPr>
          <w:rFonts w:ascii="Times New Roman" w:hAnsi="Times New Roman"/>
          <w:sz w:val="28"/>
          <w:szCs w:val="28"/>
        </w:rPr>
        <w:t>Объем дисциплины – 4 зачетных единицы (144 час.), в том числе:</w:t>
      </w:r>
    </w:p>
    <w:p w14:paraId="66F34BA4" w14:textId="77777777" w:rsidR="00C73CFE" w:rsidRPr="00E512F0" w:rsidRDefault="00C73CFE" w:rsidP="00C73CF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512F0">
        <w:rPr>
          <w:rFonts w:ascii="Times New Roman" w:hAnsi="Times New Roman"/>
          <w:sz w:val="28"/>
          <w:szCs w:val="28"/>
        </w:rPr>
        <w:t>лекции – 18 час.</w:t>
      </w:r>
    </w:p>
    <w:p w14:paraId="71255590" w14:textId="77777777" w:rsidR="00C73CFE" w:rsidRPr="00E512F0" w:rsidRDefault="00C73CFE" w:rsidP="00C73CF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512F0">
        <w:rPr>
          <w:rFonts w:ascii="Times New Roman" w:hAnsi="Times New Roman"/>
          <w:sz w:val="28"/>
          <w:szCs w:val="28"/>
        </w:rPr>
        <w:t>практические занятия – 36 час.</w:t>
      </w:r>
    </w:p>
    <w:p w14:paraId="40506601" w14:textId="72139023" w:rsidR="00C73CFE" w:rsidRPr="00E512F0" w:rsidRDefault="00C73CFE" w:rsidP="00C73CF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512F0">
        <w:rPr>
          <w:rFonts w:ascii="Times New Roman" w:hAnsi="Times New Roman"/>
          <w:sz w:val="28"/>
          <w:szCs w:val="28"/>
        </w:rPr>
        <w:t>самостоятельная работа – 45 час.</w:t>
      </w:r>
    </w:p>
    <w:p w14:paraId="67661565" w14:textId="77777777" w:rsidR="00C73CFE" w:rsidRPr="00E512F0" w:rsidRDefault="00C73CFE" w:rsidP="00C73CF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512F0">
        <w:rPr>
          <w:rFonts w:ascii="Times New Roman" w:hAnsi="Times New Roman"/>
          <w:sz w:val="28"/>
          <w:szCs w:val="28"/>
        </w:rPr>
        <w:t>Форма контроля знаний – экзамен.</w:t>
      </w:r>
    </w:p>
    <w:p w14:paraId="524FA625" w14:textId="77777777" w:rsidR="00C73CFE" w:rsidRPr="00E512F0" w:rsidRDefault="00C73CFE" w:rsidP="00C73CF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54A5CD34" w14:textId="77777777" w:rsidR="00C73CFE" w:rsidRPr="00E512F0" w:rsidRDefault="00C73CFE" w:rsidP="00C73CFE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E512F0">
        <w:rPr>
          <w:rFonts w:ascii="Times New Roman" w:hAnsi="Times New Roman"/>
          <w:i/>
          <w:sz w:val="28"/>
          <w:szCs w:val="28"/>
        </w:rPr>
        <w:t>Заочная форма обучения:</w:t>
      </w:r>
    </w:p>
    <w:p w14:paraId="77BE3614" w14:textId="28938184" w:rsidR="00C73CFE" w:rsidRPr="00E512F0" w:rsidRDefault="00C73CFE" w:rsidP="00C73CF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512F0">
        <w:rPr>
          <w:rFonts w:ascii="Times New Roman" w:hAnsi="Times New Roman"/>
          <w:sz w:val="28"/>
          <w:szCs w:val="28"/>
        </w:rPr>
        <w:t>Объем дисциплины – 4 зачетных единицы (</w:t>
      </w:r>
      <w:r w:rsidR="006C1DA8" w:rsidRPr="00E512F0">
        <w:rPr>
          <w:rFonts w:ascii="Times New Roman" w:hAnsi="Times New Roman"/>
          <w:sz w:val="28"/>
          <w:szCs w:val="28"/>
        </w:rPr>
        <w:t>144</w:t>
      </w:r>
      <w:r w:rsidRPr="00E512F0">
        <w:rPr>
          <w:rFonts w:ascii="Times New Roman" w:hAnsi="Times New Roman"/>
          <w:sz w:val="28"/>
          <w:szCs w:val="28"/>
        </w:rPr>
        <w:t xml:space="preserve"> час.), в том числе:</w:t>
      </w:r>
    </w:p>
    <w:p w14:paraId="572D9693" w14:textId="44E4C62E" w:rsidR="00C73CFE" w:rsidRPr="00E512F0" w:rsidRDefault="00C73CFE" w:rsidP="00C73CF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512F0">
        <w:rPr>
          <w:rFonts w:ascii="Times New Roman" w:hAnsi="Times New Roman"/>
          <w:sz w:val="28"/>
          <w:szCs w:val="28"/>
        </w:rPr>
        <w:t xml:space="preserve">лекции – </w:t>
      </w:r>
      <w:r w:rsidR="006C1DA8" w:rsidRPr="00E512F0">
        <w:rPr>
          <w:rFonts w:ascii="Times New Roman" w:hAnsi="Times New Roman"/>
          <w:sz w:val="28"/>
          <w:szCs w:val="28"/>
        </w:rPr>
        <w:t>6</w:t>
      </w:r>
      <w:r w:rsidRPr="00E512F0">
        <w:rPr>
          <w:rFonts w:ascii="Times New Roman" w:hAnsi="Times New Roman"/>
          <w:sz w:val="28"/>
          <w:szCs w:val="28"/>
        </w:rPr>
        <w:t xml:space="preserve"> час.</w:t>
      </w:r>
    </w:p>
    <w:p w14:paraId="29239A06" w14:textId="77044A46" w:rsidR="00C73CFE" w:rsidRPr="00E512F0" w:rsidRDefault="00C73CFE" w:rsidP="00C73CF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512F0">
        <w:rPr>
          <w:rFonts w:ascii="Times New Roman" w:hAnsi="Times New Roman"/>
          <w:sz w:val="28"/>
          <w:szCs w:val="28"/>
        </w:rPr>
        <w:t xml:space="preserve">практические занятия – </w:t>
      </w:r>
      <w:r w:rsidR="006C1DA8" w:rsidRPr="00E512F0">
        <w:rPr>
          <w:rFonts w:ascii="Times New Roman" w:hAnsi="Times New Roman"/>
          <w:sz w:val="28"/>
          <w:szCs w:val="28"/>
        </w:rPr>
        <w:t>8</w:t>
      </w:r>
      <w:r w:rsidRPr="00E512F0">
        <w:rPr>
          <w:rFonts w:ascii="Times New Roman" w:hAnsi="Times New Roman"/>
          <w:sz w:val="28"/>
          <w:szCs w:val="28"/>
        </w:rPr>
        <w:t xml:space="preserve"> час.</w:t>
      </w:r>
    </w:p>
    <w:p w14:paraId="55D8A62E" w14:textId="31A1D839" w:rsidR="00C73CFE" w:rsidRPr="00E512F0" w:rsidRDefault="00C73CFE" w:rsidP="00C73CF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512F0">
        <w:rPr>
          <w:rFonts w:ascii="Times New Roman" w:hAnsi="Times New Roman"/>
          <w:sz w:val="28"/>
          <w:szCs w:val="28"/>
        </w:rPr>
        <w:t xml:space="preserve">самостоятельная работа –  </w:t>
      </w:r>
      <w:r w:rsidR="006C1DA8" w:rsidRPr="00E512F0">
        <w:rPr>
          <w:rFonts w:ascii="Times New Roman" w:hAnsi="Times New Roman"/>
          <w:sz w:val="28"/>
          <w:szCs w:val="28"/>
        </w:rPr>
        <w:t>121</w:t>
      </w:r>
      <w:r w:rsidRPr="00E512F0">
        <w:rPr>
          <w:rFonts w:ascii="Times New Roman" w:hAnsi="Times New Roman"/>
          <w:sz w:val="28"/>
          <w:szCs w:val="28"/>
        </w:rPr>
        <w:t xml:space="preserve"> час.</w:t>
      </w:r>
    </w:p>
    <w:p w14:paraId="13ABA914" w14:textId="77777777" w:rsidR="00C73CFE" w:rsidRPr="00E512F0" w:rsidRDefault="00C73CFE" w:rsidP="00C73CF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512F0">
        <w:rPr>
          <w:rFonts w:ascii="Times New Roman" w:hAnsi="Times New Roman"/>
          <w:sz w:val="28"/>
          <w:szCs w:val="28"/>
        </w:rPr>
        <w:t>Форма контроля знаний – экзамен.</w:t>
      </w:r>
    </w:p>
    <w:p w14:paraId="3B821DBC" w14:textId="77777777" w:rsidR="00C73CFE" w:rsidRPr="00E512F0" w:rsidRDefault="00C73CFE" w:rsidP="00C73CF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9E6DB61" w14:textId="77777777" w:rsidR="00E512F0" w:rsidRPr="00E512F0" w:rsidRDefault="00E512F0" w:rsidP="00E512F0">
      <w:pPr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bookmarkStart w:id="0" w:name="_GoBack"/>
      <w:bookmarkEnd w:id="0"/>
    </w:p>
    <w:p w14:paraId="7FF1A54F" w14:textId="77777777" w:rsidR="00E512F0" w:rsidRPr="00E512F0" w:rsidRDefault="00E512F0" w:rsidP="00C73CFE">
      <w:pPr>
        <w:spacing w:after="0" w:line="240" w:lineRule="auto"/>
        <w:contextualSpacing/>
        <w:jc w:val="both"/>
        <w:rPr>
          <w:sz w:val="28"/>
          <w:szCs w:val="28"/>
        </w:rPr>
      </w:pPr>
    </w:p>
    <w:sectPr w:rsidR="00E512F0" w:rsidRPr="00E512F0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5EF4"/>
    <w:multiLevelType w:val="hybridMultilevel"/>
    <w:tmpl w:val="E0ACE6DE"/>
    <w:lvl w:ilvl="0" w:tplc="E4FC190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2787676"/>
    <w:multiLevelType w:val="hybridMultilevel"/>
    <w:tmpl w:val="AFFCC370"/>
    <w:lvl w:ilvl="0" w:tplc="E4FC190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35A33C6"/>
    <w:multiLevelType w:val="hybridMultilevel"/>
    <w:tmpl w:val="E2EACD54"/>
    <w:lvl w:ilvl="0" w:tplc="FAFC317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322EB"/>
    <w:multiLevelType w:val="hybridMultilevel"/>
    <w:tmpl w:val="8E7486BE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467092"/>
    <w:multiLevelType w:val="hybridMultilevel"/>
    <w:tmpl w:val="C79AF8C2"/>
    <w:lvl w:ilvl="0" w:tplc="E63C399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A6E5188"/>
    <w:multiLevelType w:val="hybridMultilevel"/>
    <w:tmpl w:val="18944028"/>
    <w:lvl w:ilvl="0" w:tplc="70DE7712">
      <w:numFmt w:val="bullet"/>
      <w:lvlText w:val="•"/>
      <w:lvlJc w:val="left"/>
      <w:pPr>
        <w:ind w:left="1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6" w15:restartNumberingAfterBreak="0">
    <w:nsid w:val="0AEB01E7"/>
    <w:multiLevelType w:val="hybridMultilevel"/>
    <w:tmpl w:val="612C5838"/>
    <w:lvl w:ilvl="0" w:tplc="BDCCAC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2160B7"/>
    <w:multiLevelType w:val="hybridMultilevel"/>
    <w:tmpl w:val="51045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865B9"/>
    <w:multiLevelType w:val="hybridMultilevel"/>
    <w:tmpl w:val="912816C4"/>
    <w:lvl w:ilvl="0" w:tplc="573066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5B5931"/>
    <w:multiLevelType w:val="hybridMultilevel"/>
    <w:tmpl w:val="CB70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DC1EE0"/>
    <w:multiLevelType w:val="hybridMultilevel"/>
    <w:tmpl w:val="67C09730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B1492B"/>
    <w:multiLevelType w:val="hybridMultilevel"/>
    <w:tmpl w:val="8FFC1DA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0746DF"/>
    <w:multiLevelType w:val="hybridMultilevel"/>
    <w:tmpl w:val="2B84C05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D7784E"/>
    <w:multiLevelType w:val="hybridMultilevel"/>
    <w:tmpl w:val="206E7E12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90205"/>
    <w:multiLevelType w:val="hybridMultilevel"/>
    <w:tmpl w:val="4D366FE8"/>
    <w:lvl w:ilvl="0" w:tplc="E63C399A">
      <w:start w:val="1"/>
      <w:numFmt w:val="bullet"/>
      <w:lvlText w:val="­"/>
      <w:lvlJc w:val="left"/>
      <w:pPr>
        <w:ind w:left="12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6" w15:restartNumberingAfterBreak="0">
    <w:nsid w:val="28BB3D02"/>
    <w:multiLevelType w:val="hybridMultilevel"/>
    <w:tmpl w:val="6B82B678"/>
    <w:lvl w:ilvl="0" w:tplc="BDCCAC5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D0947"/>
    <w:multiLevelType w:val="hybridMultilevel"/>
    <w:tmpl w:val="3CD28D2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D5857"/>
    <w:multiLevelType w:val="hybridMultilevel"/>
    <w:tmpl w:val="A60A7F9E"/>
    <w:lvl w:ilvl="0" w:tplc="E4FC19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389151C"/>
    <w:multiLevelType w:val="hybridMultilevel"/>
    <w:tmpl w:val="0B589EF4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C61679"/>
    <w:multiLevelType w:val="hybridMultilevel"/>
    <w:tmpl w:val="5B36B650"/>
    <w:lvl w:ilvl="0" w:tplc="F3B05A8E"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4" w15:restartNumberingAfterBreak="0">
    <w:nsid w:val="46417344"/>
    <w:multiLevelType w:val="hybridMultilevel"/>
    <w:tmpl w:val="6FA6C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722BB6"/>
    <w:multiLevelType w:val="hybridMultilevel"/>
    <w:tmpl w:val="32DA312C"/>
    <w:lvl w:ilvl="0" w:tplc="7FFA2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082D41"/>
    <w:multiLevelType w:val="hybridMultilevel"/>
    <w:tmpl w:val="ACB89E7E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774D2E"/>
    <w:multiLevelType w:val="hybridMultilevel"/>
    <w:tmpl w:val="6240C0FE"/>
    <w:lvl w:ilvl="0" w:tplc="E63C399A">
      <w:start w:val="1"/>
      <w:numFmt w:val="bullet"/>
      <w:lvlText w:val="­"/>
      <w:lvlJc w:val="left"/>
      <w:pPr>
        <w:ind w:left="12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8" w15:restartNumberingAfterBreak="0">
    <w:nsid w:val="54656AF1"/>
    <w:multiLevelType w:val="hybridMultilevel"/>
    <w:tmpl w:val="91F0313C"/>
    <w:lvl w:ilvl="0" w:tplc="70DE7712"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9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2144CE"/>
    <w:multiLevelType w:val="hybridMultilevel"/>
    <w:tmpl w:val="C84A77C4"/>
    <w:lvl w:ilvl="0" w:tplc="E4FC1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422C9A"/>
    <w:multiLevelType w:val="hybridMultilevel"/>
    <w:tmpl w:val="99A01B3E"/>
    <w:lvl w:ilvl="0" w:tplc="BDCCAC5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287864"/>
    <w:multiLevelType w:val="hybridMultilevel"/>
    <w:tmpl w:val="9202C7E4"/>
    <w:lvl w:ilvl="0" w:tplc="70DE7712"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3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617727"/>
    <w:multiLevelType w:val="hybridMultilevel"/>
    <w:tmpl w:val="A50C580A"/>
    <w:lvl w:ilvl="0" w:tplc="BDCCAC5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891963"/>
    <w:multiLevelType w:val="hybridMultilevel"/>
    <w:tmpl w:val="47F4A79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8802AC"/>
    <w:multiLevelType w:val="hybridMultilevel"/>
    <w:tmpl w:val="81B2F1CA"/>
    <w:lvl w:ilvl="0" w:tplc="79D20E5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577296"/>
    <w:multiLevelType w:val="hybridMultilevel"/>
    <w:tmpl w:val="4A04EE8E"/>
    <w:lvl w:ilvl="0" w:tplc="E63C399A">
      <w:start w:val="1"/>
      <w:numFmt w:val="bullet"/>
      <w:lvlText w:val="­"/>
      <w:lvlJc w:val="left"/>
      <w:pPr>
        <w:ind w:left="9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9"/>
  </w:num>
  <w:num w:numId="3">
    <w:abstractNumId w:val="10"/>
  </w:num>
  <w:num w:numId="4">
    <w:abstractNumId w:val="37"/>
  </w:num>
  <w:num w:numId="5">
    <w:abstractNumId w:val="18"/>
  </w:num>
  <w:num w:numId="6">
    <w:abstractNumId w:val="20"/>
  </w:num>
  <w:num w:numId="7">
    <w:abstractNumId w:val="33"/>
  </w:num>
  <w:num w:numId="8">
    <w:abstractNumId w:val="22"/>
  </w:num>
  <w:num w:numId="9">
    <w:abstractNumId w:val="17"/>
  </w:num>
  <w:num w:numId="10">
    <w:abstractNumId w:val="14"/>
  </w:num>
  <w:num w:numId="11">
    <w:abstractNumId w:val="12"/>
  </w:num>
  <w:num w:numId="12">
    <w:abstractNumId w:val="36"/>
  </w:num>
  <w:num w:numId="13">
    <w:abstractNumId w:val="3"/>
  </w:num>
  <w:num w:numId="14">
    <w:abstractNumId w:val="7"/>
  </w:num>
  <w:num w:numId="15">
    <w:abstractNumId w:val="24"/>
  </w:num>
  <w:num w:numId="16">
    <w:abstractNumId w:val="11"/>
  </w:num>
  <w:num w:numId="17">
    <w:abstractNumId w:val="4"/>
  </w:num>
  <w:num w:numId="18">
    <w:abstractNumId w:val="27"/>
  </w:num>
  <w:num w:numId="19">
    <w:abstractNumId w:val="23"/>
  </w:num>
  <w:num w:numId="20">
    <w:abstractNumId w:val="15"/>
  </w:num>
  <w:num w:numId="21">
    <w:abstractNumId w:val="28"/>
  </w:num>
  <w:num w:numId="22">
    <w:abstractNumId w:val="5"/>
  </w:num>
  <w:num w:numId="23">
    <w:abstractNumId w:val="32"/>
  </w:num>
  <w:num w:numId="24">
    <w:abstractNumId w:val="38"/>
  </w:num>
  <w:num w:numId="25">
    <w:abstractNumId w:val="21"/>
  </w:num>
  <w:num w:numId="26">
    <w:abstractNumId w:val="2"/>
  </w:num>
  <w:num w:numId="27">
    <w:abstractNumId w:val="9"/>
  </w:num>
  <w:num w:numId="28">
    <w:abstractNumId w:val="30"/>
  </w:num>
  <w:num w:numId="29">
    <w:abstractNumId w:val="0"/>
  </w:num>
  <w:num w:numId="30">
    <w:abstractNumId w:val="1"/>
  </w:num>
  <w:num w:numId="31">
    <w:abstractNumId w:val="6"/>
  </w:num>
  <w:num w:numId="32">
    <w:abstractNumId w:val="34"/>
  </w:num>
  <w:num w:numId="33">
    <w:abstractNumId w:val="31"/>
  </w:num>
  <w:num w:numId="34">
    <w:abstractNumId w:val="16"/>
  </w:num>
  <w:num w:numId="35">
    <w:abstractNumId w:val="8"/>
  </w:num>
  <w:num w:numId="36">
    <w:abstractNumId w:val="26"/>
  </w:num>
  <w:num w:numId="37">
    <w:abstractNumId w:val="13"/>
  </w:num>
  <w:num w:numId="38">
    <w:abstractNumId w:val="25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13AE9"/>
    <w:rsid w:val="00022CE8"/>
    <w:rsid w:val="00041245"/>
    <w:rsid w:val="000472DF"/>
    <w:rsid w:val="000C7919"/>
    <w:rsid w:val="00103374"/>
    <w:rsid w:val="0011115E"/>
    <w:rsid w:val="00152960"/>
    <w:rsid w:val="001C7DB6"/>
    <w:rsid w:val="00202BA4"/>
    <w:rsid w:val="00244BA2"/>
    <w:rsid w:val="002460A6"/>
    <w:rsid w:val="00251E54"/>
    <w:rsid w:val="00264404"/>
    <w:rsid w:val="0027374F"/>
    <w:rsid w:val="00274445"/>
    <w:rsid w:val="002B0761"/>
    <w:rsid w:val="002C2459"/>
    <w:rsid w:val="002E794A"/>
    <w:rsid w:val="0035633F"/>
    <w:rsid w:val="00381429"/>
    <w:rsid w:val="003C7F4E"/>
    <w:rsid w:val="0041070E"/>
    <w:rsid w:val="00480EB3"/>
    <w:rsid w:val="00496501"/>
    <w:rsid w:val="004D0388"/>
    <w:rsid w:val="004F6714"/>
    <w:rsid w:val="00547E82"/>
    <w:rsid w:val="0055642B"/>
    <w:rsid w:val="0058037E"/>
    <w:rsid w:val="00632136"/>
    <w:rsid w:val="00633C0E"/>
    <w:rsid w:val="00671DCD"/>
    <w:rsid w:val="0069308F"/>
    <w:rsid w:val="006C1DA8"/>
    <w:rsid w:val="007977C3"/>
    <w:rsid w:val="007E3C95"/>
    <w:rsid w:val="008217E7"/>
    <w:rsid w:val="00836D64"/>
    <w:rsid w:val="00837B01"/>
    <w:rsid w:val="00915620"/>
    <w:rsid w:val="00940101"/>
    <w:rsid w:val="0094119F"/>
    <w:rsid w:val="00965A8A"/>
    <w:rsid w:val="009B0C2B"/>
    <w:rsid w:val="009E6966"/>
    <w:rsid w:val="00A268A6"/>
    <w:rsid w:val="00A27AA3"/>
    <w:rsid w:val="00AB3641"/>
    <w:rsid w:val="00AC46D6"/>
    <w:rsid w:val="00AC57D2"/>
    <w:rsid w:val="00B33054"/>
    <w:rsid w:val="00B632BF"/>
    <w:rsid w:val="00B7741C"/>
    <w:rsid w:val="00BD6898"/>
    <w:rsid w:val="00BE0386"/>
    <w:rsid w:val="00C61C77"/>
    <w:rsid w:val="00C73CFE"/>
    <w:rsid w:val="00CA35C1"/>
    <w:rsid w:val="00CB0248"/>
    <w:rsid w:val="00CC5A50"/>
    <w:rsid w:val="00CD256E"/>
    <w:rsid w:val="00CE7797"/>
    <w:rsid w:val="00D06585"/>
    <w:rsid w:val="00D37F13"/>
    <w:rsid w:val="00D515B4"/>
    <w:rsid w:val="00D5166C"/>
    <w:rsid w:val="00D639F0"/>
    <w:rsid w:val="00D90B15"/>
    <w:rsid w:val="00D9221E"/>
    <w:rsid w:val="00DC36F2"/>
    <w:rsid w:val="00DF3211"/>
    <w:rsid w:val="00E04266"/>
    <w:rsid w:val="00E512F0"/>
    <w:rsid w:val="00E90A9C"/>
    <w:rsid w:val="00E91621"/>
    <w:rsid w:val="00EB0017"/>
    <w:rsid w:val="00EE2546"/>
    <w:rsid w:val="00F33452"/>
    <w:rsid w:val="00F44998"/>
    <w:rsid w:val="00FA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36B20"/>
  <w15:docId w15:val="{FB49982E-0B80-417D-BD85-86FB29E9A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/>
    </w:rPr>
  </w:style>
  <w:style w:type="paragraph" w:styleId="a5">
    <w:name w:val="Body Text"/>
    <w:basedOn w:val="a"/>
    <w:link w:val="a6"/>
    <w:rsid w:val="00AB3641"/>
    <w:pPr>
      <w:spacing w:after="0" w:line="240" w:lineRule="auto"/>
      <w:jc w:val="center"/>
    </w:pPr>
    <w:rPr>
      <w:rFonts w:ascii="Times New Roman" w:eastAsia="Calibri" w:hAnsi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AB3641"/>
    <w:rPr>
      <w:rFonts w:ascii="Times New Roman" w:eastAsia="Calibri" w:hAnsi="Times New Roman" w:cs="Times New Roman"/>
      <w:sz w:val="20"/>
      <w:szCs w:val="20"/>
    </w:rPr>
  </w:style>
  <w:style w:type="paragraph" w:customStyle="1" w:styleId="zagsait">
    <w:name w:val="zagsait"/>
    <w:basedOn w:val="a"/>
    <w:rsid w:val="004D0388"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zag">
    <w:name w:val="zag"/>
    <w:basedOn w:val="a"/>
    <w:rsid w:val="004D0388"/>
    <w:pPr>
      <w:spacing w:after="0" w:line="240" w:lineRule="auto"/>
      <w:ind w:firstLine="560"/>
    </w:pPr>
    <w:rPr>
      <w:rFonts w:ascii="Times New Roman" w:hAnsi="Times New Roman"/>
      <w:b/>
      <w:bCs/>
      <w:sz w:val="28"/>
      <w:szCs w:val="28"/>
    </w:rPr>
  </w:style>
  <w:style w:type="paragraph" w:styleId="a7">
    <w:name w:val="Body Text Indent"/>
    <w:basedOn w:val="a"/>
    <w:link w:val="a8"/>
    <w:uiPriority w:val="99"/>
    <w:semiHidden/>
    <w:unhideWhenUsed/>
    <w:rsid w:val="00B632B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632BF"/>
    <w:rPr>
      <w:sz w:val="22"/>
      <w:szCs w:val="22"/>
    </w:rPr>
  </w:style>
  <w:style w:type="paragraph" w:customStyle="1" w:styleId="1">
    <w:name w:val="Абзац списка1"/>
    <w:basedOn w:val="a"/>
    <w:rsid w:val="00E91621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a9">
    <w:name w:val="список с точками"/>
    <w:basedOn w:val="a"/>
    <w:rsid w:val="00152960"/>
    <w:pPr>
      <w:tabs>
        <w:tab w:val="num" w:pos="360"/>
        <w:tab w:val="num" w:pos="756"/>
      </w:tabs>
      <w:spacing w:after="0" w:line="312" w:lineRule="auto"/>
      <w:ind w:left="756"/>
      <w:jc w:val="both"/>
    </w:pPr>
    <w:rPr>
      <w:rFonts w:ascii="Times New Roman" w:hAnsi="Times New Roman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CB024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B024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B0248"/>
  </w:style>
  <w:style w:type="paragraph" w:styleId="ad">
    <w:name w:val="annotation subject"/>
    <w:basedOn w:val="ab"/>
    <w:next w:val="ab"/>
    <w:link w:val="ae"/>
    <w:uiPriority w:val="99"/>
    <w:semiHidden/>
    <w:unhideWhenUsed/>
    <w:rsid w:val="00CB024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B0248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CB0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B02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2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ACF91-5B76-4AE4-AA70-CA233F943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пси</cp:lastModifiedBy>
  <cp:revision>2</cp:revision>
  <cp:lastPrinted>2017-11-14T19:39:00Z</cp:lastPrinted>
  <dcterms:created xsi:type="dcterms:W3CDTF">2017-12-11T12:09:00Z</dcterms:created>
  <dcterms:modified xsi:type="dcterms:W3CDTF">2017-12-11T12:09:00Z</dcterms:modified>
</cp:coreProperties>
</file>