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CF4673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«Компьютерная</w:t>
      </w:r>
      <w:r w:rsidR="004C54C0">
        <w:rPr>
          <w:rFonts w:ascii="Times New Roman" w:hAnsi="Times New Roman"/>
          <w:sz w:val="24"/>
          <w:szCs w:val="24"/>
        </w:rPr>
        <w:t xml:space="preserve"> графика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717E83" w:rsidRDefault="00717E83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5492B">
        <w:rPr>
          <w:rFonts w:ascii="Times New Roman" w:hAnsi="Times New Roman"/>
          <w:sz w:val="24"/>
          <w:szCs w:val="24"/>
        </w:rPr>
        <w:t>21.03.02   «Землеустройство и кадастры»</w:t>
      </w: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F4673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717E83" w:rsidRPr="00152A7C" w:rsidRDefault="00717E8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673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4673" w:rsidRPr="007347A4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Дисциплина «КОМПЬЮТЕРНАЯ ГРАФИКА» (Б.1.В.ОД.6) относится к вариативной части и является обязательной дисциплиной обучающегося.</w:t>
      </w:r>
    </w:p>
    <w:p w:rsidR="00CF4673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F4673" w:rsidRPr="007347A4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Целью изучения дисциплины «Компьютерная графика» является</w:t>
      </w:r>
      <w:r w:rsidRPr="007347A4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CF4673" w:rsidRPr="00152A7C" w:rsidRDefault="00CF4673" w:rsidP="00CF467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F4673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ОПК-1,ПК-8.</w:t>
      </w:r>
    </w:p>
    <w:p w:rsidR="00CF4673" w:rsidRPr="00152A7C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CF4673" w:rsidRPr="007347A4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методы и средства современной компьютерной графики;</w:t>
      </w:r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CF4673" w:rsidRDefault="00CF4673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 xml:space="preserve">- работать в универсальной среде </w:t>
      </w:r>
      <w:proofErr w:type="spellStart"/>
      <w:r w:rsidRPr="007347A4">
        <w:rPr>
          <w:rFonts w:ascii="Times New Roman" w:hAnsi="Times New Roman"/>
          <w:sz w:val="24"/>
          <w:szCs w:val="24"/>
        </w:rPr>
        <w:t>AutoCAD</w:t>
      </w:r>
      <w:proofErr w:type="spellEnd"/>
      <w:r w:rsidRPr="007347A4">
        <w:rPr>
          <w:rFonts w:ascii="Times New Roman" w:hAnsi="Times New Roman"/>
          <w:sz w:val="24"/>
          <w:szCs w:val="24"/>
        </w:rPr>
        <w:t xml:space="preserve"> как с 2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/>
          <w:sz w:val="24"/>
          <w:szCs w:val="24"/>
        </w:rPr>
        <w:t>видами, так и с 3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/>
          <w:sz w:val="24"/>
          <w:szCs w:val="24"/>
        </w:rPr>
        <w:t>объектами</w:t>
      </w:r>
    </w:p>
    <w:p w:rsidR="00CF4673" w:rsidRDefault="00CF4673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средствами компьютерной графики (ввод, вывод, отображение, преобразование и редактирование графических объектов);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47A4">
        <w:rPr>
          <w:rFonts w:ascii="Times New Roman" w:hAnsi="Times New Roman"/>
          <w:sz w:val="24"/>
          <w:szCs w:val="24"/>
        </w:rPr>
        <w:t>Основы компьютерной графики.</w:t>
      </w:r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47A4">
        <w:rPr>
          <w:rFonts w:ascii="Times New Roman" w:hAnsi="Times New Roman"/>
          <w:sz w:val="24"/>
          <w:szCs w:val="24"/>
        </w:rPr>
        <w:t>Создание компьютерных геометрических моделей.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–2  зачетные единицы (72 </w:t>
      </w:r>
      <w:r w:rsidR="009908B6"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r w:rsidR="009908B6">
        <w:rPr>
          <w:rFonts w:ascii="Times New Roman" w:hAnsi="Times New Roman"/>
          <w:sz w:val="24"/>
          <w:szCs w:val="24"/>
        </w:rPr>
        <w:t>час.</w:t>
      </w:r>
    </w:p>
    <w:p w:rsidR="009908B6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  <w:r w:rsidR="009908B6">
        <w:rPr>
          <w:rFonts w:ascii="Times New Roman" w:hAnsi="Times New Roman"/>
          <w:sz w:val="24"/>
          <w:szCs w:val="24"/>
        </w:rPr>
        <w:t>.</w:t>
      </w:r>
    </w:p>
    <w:p w:rsidR="009908B6" w:rsidRPr="00152A7C" w:rsidRDefault="009908B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908B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B3E72"/>
    <w:rsid w:val="004C54C0"/>
    <w:rsid w:val="004F42BD"/>
    <w:rsid w:val="00632136"/>
    <w:rsid w:val="006778E2"/>
    <w:rsid w:val="006D249D"/>
    <w:rsid w:val="00717E83"/>
    <w:rsid w:val="00722C14"/>
    <w:rsid w:val="007E3C95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CA35C1"/>
    <w:rsid w:val="00CC4A88"/>
    <w:rsid w:val="00CF4673"/>
    <w:rsid w:val="00D06585"/>
    <w:rsid w:val="00D07DDC"/>
    <w:rsid w:val="00D5166C"/>
    <w:rsid w:val="00DB7DBC"/>
    <w:rsid w:val="00DD094E"/>
    <w:rsid w:val="00DD19BA"/>
    <w:rsid w:val="00E7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1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29</cp:revision>
  <cp:lastPrinted>2017-11-08T11:31:00Z</cp:lastPrinted>
  <dcterms:created xsi:type="dcterms:W3CDTF">2016-02-10T06:02:00Z</dcterms:created>
  <dcterms:modified xsi:type="dcterms:W3CDTF">2017-11-08T11:31:00Z</dcterms:modified>
</cp:coreProperties>
</file>