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 w:rsidR="008A5504">
        <w:rPr>
          <w:sz w:val="24"/>
          <w:szCs w:val="24"/>
        </w:rPr>
        <w:t>21</w:t>
      </w:r>
      <w:r>
        <w:rPr>
          <w:sz w:val="24"/>
          <w:szCs w:val="24"/>
        </w:rPr>
        <w:t>.03.0</w:t>
      </w:r>
      <w:r w:rsidR="008A5504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="008A5504">
        <w:rPr>
          <w:sz w:val="24"/>
          <w:szCs w:val="24"/>
        </w:rPr>
        <w:t>Землеустройство и кадастры</w:t>
      </w:r>
      <w:r>
        <w:rPr>
          <w:sz w:val="24"/>
          <w:szCs w:val="24"/>
        </w:rPr>
        <w:t>»</w:t>
      </w:r>
    </w:p>
    <w:p w:rsidR="008A5504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8A5504">
        <w:rPr>
          <w:sz w:val="24"/>
          <w:szCs w:val="24"/>
        </w:rPr>
        <w:t>Кадастр недвижимости</w:t>
      </w:r>
      <w:r w:rsidRPr="00232C80">
        <w:rPr>
          <w:sz w:val="24"/>
          <w:szCs w:val="24"/>
        </w:rPr>
        <w:t xml:space="preserve">» </w:t>
      </w:r>
    </w:p>
    <w:p w:rsidR="008A5504" w:rsidRPr="00232C80" w:rsidRDefault="008A5504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8A5504" w:rsidRDefault="008A5504" w:rsidP="00014FA7">
      <w:pPr>
        <w:contextualSpacing/>
        <w:rPr>
          <w:sz w:val="24"/>
          <w:szCs w:val="24"/>
        </w:rPr>
      </w:pP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формирование способностей выявления экологического, космопланетарного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8A5504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8A5504" w:rsidRPr="00014FA7" w:rsidRDefault="008A5504" w:rsidP="008A5504">
      <w:pPr>
        <w:tabs>
          <w:tab w:val="left" w:pos="426"/>
        </w:tabs>
        <w:rPr>
          <w:snapToGrid w:val="0"/>
          <w:sz w:val="24"/>
          <w:szCs w:val="24"/>
        </w:rPr>
      </w:pP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8A5504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041C9">
        <w:rPr>
          <w:sz w:val="24"/>
          <w:szCs w:val="24"/>
        </w:rPr>
        <w:t>ОК-1</w:t>
      </w:r>
      <w:r w:rsidR="008A5504">
        <w:rPr>
          <w:sz w:val="24"/>
          <w:szCs w:val="24"/>
        </w:rPr>
        <w:t xml:space="preserve">, </w:t>
      </w:r>
    </w:p>
    <w:p w:rsidR="003041C9" w:rsidRDefault="008A5504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>ОК-6</w:t>
      </w:r>
      <w:r w:rsidR="003041C9">
        <w:rPr>
          <w:sz w:val="24"/>
          <w:szCs w:val="24"/>
        </w:rPr>
        <w:t>.</w:t>
      </w:r>
    </w:p>
    <w:p w:rsidR="008A5504" w:rsidRDefault="008A5504" w:rsidP="00014FA7">
      <w:pPr>
        <w:contextualSpacing/>
        <w:rPr>
          <w:sz w:val="24"/>
          <w:szCs w:val="24"/>
        </w:rPr>
      </w:pPr>
    </w:p>
    <w:p w:rsidR="008A5504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A5504" w:rsidRDefault="008A5504" w:rsidP="00014FA7">
      <w:pPr>
        <w:rPr>
          <w:b/>
          <w:bCs/>
          <w:sz w:val="24"/>
          <w:szCs w:val="24"/>
          <w:lang w:eastAsia="ru-RU"/>
        </w:rPr>
      </w:pPr>
    </w:p>
    <w:p w:rsidR="000E65F5" w:rsidRPr="00D22E88" w:rsidRDefault="008A5504" w:rsidP="00014FA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0E65F5" w:rsidRPr="00D22E88">
        <w:rPr>
          <w:b/>
          <w:bCs/>
          <w:sz w:val="24"/>
          <w:szCs w:val="24"/>
          <w:lang w:eastAsia="ru-RU"/>
        </w:rPr>
        <w:t>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8A5504" w:rsidRDefault="008A5504" w:rsidP="003041C9">
      <w:pPr>
        <w:rPr>
          <w:b/>
          <w:bCs/>
          <w:sz w:val="24"/>
          <w:szCs w:val="24"/>
          <w:lang w:eastAsia="ru-RU"/>
        </w:rPr>
      </w:pP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>– 31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контроль – 27 час.</w:t>
      </w:r>
    </w:p>
    <w:p w:rsidR="000E65F5" w:rsidRPr="00D565E3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504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5</cp:revision>
  <cp:lastPrinted>2016-05-11T09:35:00Z</cp:lastPrinted>
  <dcterms:created xsi:type="dcterms:W3CDTF">2017-07-18T10:55:00Z</dcterms:created>
  <dcterms:modified xsi:type="dcterms:W3CDTF">2017-11-13T13:12:00Z</dcterms:modified>
</cp:coreProperties>
</file>