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D7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АННОТАЦИЯ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дисциплины</w:t>
      </w:r>
    </w:p>
    <w:p w:rsidR="001170D7" w:rsidRPr="00112AEA" w:rsidRDefault="001170D7" w:rsidP="005A2389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«</w:t>
      </w:r>
      <w:r w:rsidR="00BC619B" w:rsidRPr="00112AEA">
        <w:rPr>
          <w:rFonts w:ascii="Times New Roman" w:hAnsi="Times New Roman"/>
          <w:sz w:val="28"/>
          <w:szCs w:val="28"/>
        </w:rPr>
        <w:t>ПСИХОЛОГИЯ  И  ПЕДАГОГИКА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Специальность – 23.05.0</w:t>
      </w:r>
      <w:r w:rsidR="00391B46" w:rsidRPr="00112AEA">
        <w:rPr>
          <w:rFonts w:ascii="Times New Roman" w:hAnsi="Times New Roman"/>
          <w:sz w:val="28"/>
          <w:szCs w:val="28"/>
        </w:rPr>
        <w:t>4</w:t>
      </w:r>
      <w:r w:rsidRPr="00112AEA">
        <w:rPr>
          <w:rFonts w:ascii="Times New Roman" w:hAnsi="Times New Roman"/>
          <w:sz w:val="28"/>
          <w:szCs w:val="28"/>
        </w:rPr>
        <w:t xml:space="preserve"> «</w:t>
      </w:r>
      <w:r w:rsidR="00391B46" w:rsidRPr="00112AEA">
        <w:rPr>
          <w:rFonts w:ascii="Times New Roman" w:hAnsi="Times New Roman"/>
          <w:sz w:val="28"/>
          <w:szCs w:val="28"/>
        </w:rPr>
        <w:t>Эксплуатация</w:t>
      </w:r>
      <w:r w:rsidR="00185324" w:rsidRPr="00112AEA">
        <w:rPr>
          <w:rFonts w:ascii="Times New Roman" w:hAnsi="Times New Roman"/>
          <w:sz w:val="28"/>
          <w:szCs w:val="28"/>
        </w:rPr>
        <w:t xml:space="preserve"> железных дорог</w:t>
      </w:r>
      <w:r w:rsidRPr="00112AEA">
        <w:rPr>
          <w:rFonts w:ascii="Times New Roman" w:hAnsi="Times New Roman"/>
          <w:sz w:val="28"/>
          <w:szCs w:val="28"/>
        </w:rPr>
        <w:t>»</w:t>
      </w:r>
    </w:p>
    <w:p w:rsidR="001170D7" w:rsidRPr="00112AEA" w:rsidRDefault="001170D7" w:rsidP="005A238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Квалификация (степень) выпускника –</w:t>
      </w:r>
      <w:r w:rsidR="00BC619B" w:rsidRPr="00112AEA">
        <w:rPr>
          <w:rFonts w:ascii="Times New Roman" w:hAnsi="Times New Roman"/>
          <w:sz w:val="28"/>
          <w:szCs w:val="28"/>
        </w:rPr>
        <w:t xml:space="preserve"> </w:t>
      </w:r>
      <w:r w:rsidRPr="00112AEA">
        <w:rPr>
          <w:rFonts w:ascii="Times New Roman" w:hAnsi="Times New Roman"/>
          <w:sz w:val="28"/>
          <w:szCs w:val="28"/>
        </w:rPr>
        <w:t>инженер путей сообщения</w:t>
      </w:r>
    </w:p>
    <w:p w:rsidR="00CF4B8A" w:rsidRPr="00487123" w:rsidRDefault="00CF4B8A" w:rsidP="000269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Специализация –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87123">
        <w:rPr>
          <w:rFonts w:ascii="Times New Roman" w:hAnsi="Times New Roman"/>
          <w:sz w:val="28"/>
          <w:szCs w:val="28"/>
        </w:rPr>
        <w:t>«Транспортный бизнес и логистика»,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Дисциплина «</w:t>
      </w:r>
      <w:r w:rsidR="00BC619B" w:rsidRPr="00112AEA">
        <w:rPr>
          <w:rFonts w:ascii="Times New Roman" w:hAnsi="Times New Roman"/>
          <w:sz w:val="28"/>
          <w:szCs w:val="28"/>
        </w:rPr>
        <w:t>Психология и педагогика</w:t>
      </w:r>
      <w:r w:rsidRPr="00112AEA">
        <w:rPr>
          <w:rFonts w:ascii="Times New Roman" w:hAnsi="Times New Roman"/>
          <w:sz w:val="28"/>
          <w:szCs w:val="28"/>
        </w:rPr>
        <w:t>» (Б1.Б.</w:t>
      </w:r>
      <w:r w:rsidR="00391B46" w:rsidRPr="00112AEA">
        <w:rPr>
          <w:rFonts w:ascii="Times New Roman" w:hAnsi="Times New Roman"/>
          <w:sz w:val="28"/>
          <w:szCs w:val="28"/>
        </w:rPr>
        <w:t>8</w:t>
      </w:r>
      <w:r w:rsidRPr="00112AEA">
        <w:rPr>
          <w:rFonts w:ascii="Times New Roman" w:hAnsi="Times New Roman"/>
          <w:sz w:val="28"/>
          <w:szCs w:val="28"/>
        </w:rPr>
        <w:t>) относится к базовой части и является обязательной.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02698F" w:rsidRPr="0002698F" w:rsidRDefault="0002698F" w:rsidP="0002698F">
      <w:pPr>
        <w:pStyle w:val="ListParagraph"/>
        <w:ind w:left="0" w:firstLine="851"/>
        <w:contextualSpacing w:val="0"/>
        <w:jc w:val="both"/>
        <w:rPr>
          <w:rFonts w:cs="Times New Roman"/>
          <w:szCs w:val="28"/>
        </w:rPr>
      </w:pPr>
      <w:r w:rsidRPr="0002698F">
        <w:rPr>
          <w:rFonts w:cs="Times New Roman"/>
          <w:szCs w:val="28"/>
        </w:rPr>
        <w:t>Целью изучения дисциплины «Психология и педагогика» является формирование целостной системы знаний об общих закономерностях психической деятельности, психологии повед</w:t>
      </w:r>
      <w:r w:rsidRPr="0002698F">
        <w:rPr>
          <w:rFonts w:cs="Times New Roman"/>
          <w:szCs w:val="28"/>
        </w:rPr>
        <w:t>е</w:t>
      </w:r>
      <w:r w:rsidRPr="0002698F">
        <w:rPr>
          <w:rFonts w:cs="Times New Roman"/>
          <w:szCs w:val="28"/>
        </w:rPr>
        <w:t>ния, деятельности и общения</w:t>
      </w:r>
      <w:r w:rsidRPr="0002698F">
        <w:rPr>
          <w:rFonts w:cs="Times New Roman"/>
          <w:color w:val="000000"/>
          <w:szCs w:val="28"/>
        </w:rPr>
        <w:t xml:space="preserve"> и представлений о закономерностях развития личности в природе, обществе и индивидуальном жизненном пути человека</w:t>
      </w:r>
      <w:r w:rsidRPr="0002698F">
        <w:rPr>
          <w:rFonts w:cs="Times New Roman"/>
          <w:szCs w:val="28"/>
        </w:rPr>
        <w:t>.</w:t>
      </w:r>
    </w:p>
    <w:p w:rsidR="0002698F" w:rsidRPr="0002698F" w:rsidRDefault="0002698F" w:rsidP="0002698F">
      <w:pPr>
        <w:pStyle w:val="ListParagraph"/>
        <w:ind w:left="0" w:firstLine="851"/>
        <w:contextualSpacing w:val="0"/>
        <w:jc w:val="both"/>
        <w:rPr>
          <w:rFonts w:cs="Times New Roman"/>
          <w:szCs w:val="28"/>
        </w:rPr>
      </w:pPr>
      <w:r w:rsidRPr="0002698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2698F" w:rsidRPr="0002698F" w:rsidRDefault="0002698F" w:rsidP="00026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8F">
        <w:rPr>
          <w:rFonts w:ascii="Times New Roman" w:hAnsi="Times New Roman"/>
          <w:sz w:val="28"/>
          <w:szCs w:val="28"/>
        </w:rPr>
        <w:t>- ознакомление с основными направлениями развития психологической и педагогической науки;</w:t>
      </w:r>
    </w:p>
    <w:p w:rsidR="0002698F" w:rsidRPr="0002698F" w:rsidRDefault="0002698F" w:rsidP="00026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8F">
        <w:rPr>
          <w:rFonts w:ascii="Times New Roman" w:hAnsi="Times New Roman"/>
          <w:sz w:val="28"/>
          <w:szCs w:val="28"/>
        </w:rPr>
        <w:t>- 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02698F" w:rsidRPr="0002698F" w:rsidRDefault="0002698F" w:rsidP="00026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8F">
        <w:rPr>
          <w:rFonts w:ascii="Times New Roman" w:hAnsi="Times New Roman"/>
          <w:sz w:val="28"/>
          <w:szCs w:val="28"/>
        </w:rPr>
        <w:t>- 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02698F" w:rsidRPr="0002698F" w:rsidRDefault="0002698F" w:rsidP="000269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98F">
        <w:rPr>
          <w:rFonts w:ascii="Times New Roman" w:hAnsi="Times New Roman"/>
          <w:sz w:val="28"/>
          <w:szCs w:val="28"/>
        </w:rPr>
        <w:t>- 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BC619B" w:rsidRPr="00112AEA">
        <w:rPr>
          <w:rFonts w:ascii="Times New Roman" w:hAnsi="Times New Roman"/>
          <w:sz w:val="28"/>
          <w:szCs w:val="28"/>
        </w:rPr>
        <w:t>ОК-</w:t>
      </w:r>
      <w:r w:rsidR="00391B46" w:rsidRPr="00112AEA">
        <w:rPr>
          <w:rFonts w:ascii="Times New Roman" w:hAnsi="Times New Roman"/>
          <w:sz w:val="28"/>
          <w:szCs w:val="28"/>
        </w:rPr>
        <w:t>2</w:t>
      </w:r>
      <w:r w:rsidR="00BC619B" w:rsidRPr="00112AEA">
        <w:rPr>
          <w:rFonts w:ascii="Times New Roman" w:hAnsi="Times New Roman"/>
          <w:sz w:val="28"/>
          <w:szCs w:val="28"/>
        </w:rPr>
        <w:t>, ОК-</w:t>
      </w:r>
      <w:r w:rsidR="00391B46" w:rsidRPr="00112AEA">
        <w:rPr>
          <w:rFonts w:ascii="Times New Roman" w:hAnsi="Times New Roman"/>
          <w:sz w:val="28"/>
          <w:szCs w:val="28"/>
        </w:rPr>
        <w:t>5</w:t>
      </w:r>
      <w:r w:rsidRPr="00112AEA">
        <w:rPr>
          <w:rFonts w:ascii="Times New Roman" w:hAnsi="Times New Roman"/>
          <w:sz w:val="28"/>
          <w:szCs w:val="28"/>
        </w:rPr>
        <w:t>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ЗНАТЬ: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специфику и значение психолого-педагогического знания для понимания современной научной картины мира в системе наук о человеке;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психические явления, категории, методы изучения и описания закономерностей функционирования и развития психики, существующие в мировой психологической науке направления, теоретические подходы;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направления, подходы и теории в педагогике и психологии личности;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lastRenderedPageBreak/>
        <w:t>основы психологии общения, виды общения, способы воздействия и противодействия в общении, механизмы восприятия и понимания других людей, основные факторы, влияющие на восприятие и понимание других людей;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причины, истоки и факторы возникновения конфликтов, особенности их протекания и завершения, стратегии и тактики взаимодействия в конфликте, методы разрешения конфликтов;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основы психологии групп и межгруппового взаимодействия.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УМЕТЬ: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устанавливать связи между теоретическим и эмпирическим уровнями познания психической активности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применять психолого-педагогические знания в целях понимания, постановки и разрешения профессиональных задач в области научно-исследовательской и практической деятельности;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анализировать собственную профессиональную деятельность и возможные пути профессионального саморазвития, в том числе основания для выбора дальнейшего образовательного маршрута.</w:t>
      </w:r>
    </w:p>
    <w:p w:rsidR="001170D7" w:rsidRPr="00112AEA" w:rsidRDefault="001170D7" w:rsidP="005A238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ВЛАДЕТЬ: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категориальным аппаратом психолого-педагогического знания для реализации различных целей профессиональной деятельности (научно-исследовательской, практической, преподавательской, просветительской);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информацией о современном состоянии и актуальных проблемах психологических исследований психического мира человека;</w:t>
      </w:r>
    </w:p>
    <w:p w:rsidR="00BC619B" w:rsidRPr="00112AEA" w:rsidRDefault="00BC619B" w:rsidP="00BC619B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-</w:t>
      </w:r>
      <w:r w:rsidRPr="00112AEA">
        <w:rPr>
          <w:rFonts w:ascii="Times New Roman" w:hAnsi="Times New Roman"/>
          <w:sz w:val="28"/>
          <w:szCs w:val="28"/>
        </w:rPr>
        <w:tab/>
        <w:t>техниками эффективной и коммуникации, техниками налаживания контакта, техники обратной связи, техники поведения в ситуации стресса, приемами педагогического воздействия.</w:t>
      </w:r>
    </w:p>
    <w:p w:rsidR="001170D7" w:rsidRPr="00112AEA" w:rsidRDefault="001170D7" w:rsidP="005A238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4. Содержание и структура дисциплины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Психология и педагогика как область знаний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Основные психические процессы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Индивид, личность, субъект, индивидуальность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iCs/>
          <w:sz w:val="28"/>
          <w:szCs w:val="28"/>
        </w:rPr>
        <w:t>Эмоции и воля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color w:val="000000"/>
          <w:sz w:val="28"/>
          <w:szCs w:val="28"/>
        </w:rPr>
        <w:t>Мотивация и направленность личности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Способности и интеллект, образовательные факторы их развития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Темперамент и характер</w:t>
      </w:r>
    </w:p>
    <w:p w:rsidR="00BC619B" w:rsidRPr="00112AEA" w:rsidRDefault="00BC619B" w:rsidP="00BC61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EA">
        <w:rPr>
          <w:rFonts w:ascii="Times New Roman" w:hAnsi="Times New Roman"/>
          <w:sz w:val="28"/>
          <w:szCs w:val="28"/>
        </w:rPr>
        <w:t>Личность в группе. Воспитательный потенциал группы</w:t>
      </w:r>
    </w:p>
    <w:p w:rsidR="001170D7" w:rsidRPr="00112AEA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12AEA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1170D7" w:rsidRPr="00B733B9" w:rsidRDefault="001170D7" w:rsidP="00CE464C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BC619B" w:rsidRPr="00B733B9">
        <w:rPr>
          <w:rFonts w:ascii="Times New Roman" w:hAnsi="Times New Roman"/>
          <w:sz w:val="28"/>
          <w:szCs w:val="28"/>
        </w:rPr>
        <w:t>2</w:t>
      </w:r>
      <w:r w:rsidRPr="00B733B9">
        <w:rPr>
          <w:rFonts w:ascii="Times New Roman" w:hAnsi="Times New Roman"/>
          <w:sz w:val="28"/>
          <w:szCs w:val="28"/>
        </w:rPr>
        <w:t xml:space="preserve"> зачетные единицы (</w:t>
      </w:r>
      <w:r w:rsidR="00BC619B" w:rsidRPr="00B733B9">
        <w:rPr>
          <w:rFonts w:ascii="Times New Roman" w:hAnsi="Times New Roman"/>
          <w:sz w:val="28"/>
          <w:szCs w:val="28"/>
        </w:rPr>
        <w:t>72</w:t>
      </w:r>
      <w:r w:rsidRPr="00B733B9">
        <w:rPr>
          <w:rFonts w:ascii="Times New Roman" w:hAnsi="Times New Roman"/>
          <w:sz w:val="28"/>
          <w:szCs w:val="28"/>
        </w:rPr>
        <w:t xml:space="preserve"> час.), в том числе: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лекции – 1</w:t>
      </w:r>
      <w:r w:rsidR="0002698F">
        <w:rPr>
          <w:rFonts w:ascii="Times New Roman" w:hAnsi="Times New Roman"/>
          <w:sz w:val="28"/>
          <w:szCs w:val="28"/>
        </w:rPr>
        <w:t>8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Pr="00B733B9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>практические занятия – 1</w:t>
      </w:r>
      <w:r w:rsidR="0002698F">
        <w:rPr>
          <w:rFonts w:ascii="Times New Roman" w:hAnsi="Times New Roman"/>
          <w:sz w:val="28"/>
          <w:szCs w:val="28"/>
        </w:rPr>
        <w:t>8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1170D7" w:rsidRDefault="001170D7" w:rsidP="00CE464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733B9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02698F">
        <w:rPr>
          <w:rFonts w:ascii="Times New Roman" w:hAnsi="Times New Roman"/>
          <w:sz w:val="28"/>
          <w:szCs w:val="28"/>
        </w:rPr>
        <w:t>36</w:t>
      </w:r>
      <w:r w:rsidRPr="00B733B9">
        <w:rPr>
          <w:rFonts w:ascii="Times New Roman" w:hAnsi="Times New Roman"/>
          <w:sz w:val="28"/>
          <w:szCs w:val="28"/>
        </w:rPr>
        <w:t xml:space="preserve"> час.</w:t>
      </w:r>
    </w:p>
    <w:p w:rsidR="00BC619B" w:rsidRPr="00B733B9" w:rsidRDefault="00BC619B" w:rsidP="00BC619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733B9">
        <w:rPr>
          <w:rFonts w:ascii="Times New Roman" w:hAnsi="Times New Roman"/>
          <w:sz w:val="28"/>
          <w:szCs w:val="28"/>
        </w:rPr>
        <w:t>Форма контроля знаний – зачет.</w:t>
      </w:r>
    </w:p>
    <w:sectPr w:rsidR="00BC619B" w:rsidRPr="00B733B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E2066D"/>
    <w:multiLevelType w:val="hybridMultilevel"/>
    <w:tmpl w:val="E6C485C4"/>
    <w:lvl w:ilvl="0" w:tplc="923C8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9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698F"/>
    <w:rsid w:val="00112AEA"/>
    <w:rsid w:val="001170D7"/>
    <w:rsid w:val="00124CF6"/>
    <w:rsid w:val="00185324"/>
    <w:rsid w:val="0018685C"/>
    <w:rsid w:val="001A55FF"/>
    <w:rsid w:val="00320AFA"/>
    <w:rsid w:val="003879B4"/>
    <w:rsid w:val="00391B46"/>
    <w:rsid w:val="00403D4E"/>
    <w:rsid w:val="00416BC7"/>
    <w:rsid w:val="00451314"/>
    <w:rsid w:val="00554D26"/>
    <w:rsid w:val="005A2389"/>
    <w:rsid w:val="00632136"/>
    <w:rsid w:val="00677863"/>
    <w:rsid w:val="006E419F"/>
    <w:rsid w:val="006E519C"/>
    <w:rsid w:val="00723430"/>
    <w:rsid w:val="007A5D60"/>
    <w:rsid w:val="007C0D11"/>
    <w:rsid w:val="007E3C95"/>
    <w:rsid w:val="00960B5F"/>
    <w:rsid w:val="00986C3D"/>
    <w:rsid w:val="00A3637B"/>
    <w:rsid w:val="00AD255C"/>
    <w:rsid w:val="00B733B9"/>
    <w:rsid w:val="00BC619B"/>
    <w:rsid w:val="00C24A44"/>
    <w:rsid w:val="00C36828"/>
    <w:rsid w:val="00C66553"/>
    <w:rsid w:val="00CA35C1"/>
    <w:rsid w:val="00CE3905"/>
    <w:rsid w:val="00CE464C"/>
    <w:rsid w:val="00CF4B8A"/>
    <w:rsid w:val="00D06585"/>
    <w:rsid w:val="00D1678E"/>
    <w:rsid w:val="00D422B3"/>
    <w:rsid w:val="00D5166C"/>
    <w:rsid w:val="00DF0365"/>
    <w:rsid w:val="00E82081"/>
    <w:rsid w:val="00F276CD"/>
    <w:rsid w:val="00F32254"/>
    <w:rsid w:val="00FB0A76"/>
    <w:rsid w:val="00F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customStyle="1" w:styleId="ListParagraph1">
    <w:name w:val="List Paragraph1"/>
    <w:basedOn w:val="a"/>
    <w:rsid w:val="00112AEA"/>
    <w:pPr>
      <w:suppressAutoHyphens/>
      <w:ind w:left="720"/>
    </w:pPr>
    <w:rPr>
      <w:rFonts w:cs="Calibri"/>
      <w:lang w:eastAsia="ar-SA"/>
    </w:rPr>
  </w:style>
  <w:style w:type="paragraph" w:customStyle="1" w:styleId="2">
    <w:name w:val="Абзац списка2"/>
    <w:basedOn w:val="a"/>
    <w:rsid w:val="00B733B9"/>
    <w:pPr>
      <w:ind w:left="720"/>
      <w:contextualSpacing/>
    </w:pPr>
  </w:style>
  <w:style w:type="paragraph" w:customStyle="1" w:styleId="ListParagraph">
    <w:name w:val="List Paragraph"/>
    <w:basedOn w:val="a"/>
    <w:rsid w:val="0002698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06585"/>
    <w:pPr>
      <w:ind w:left="720"/>
      <w:contextualSpacing/>
    </w:pPr>
  </w:style>
  <w:style w:type="character" w:customStyle="1" w:styleId="10">
    <w:name w:val="Слабое выделение1"/>
    <w:basedOn w:val="a0"/>
    <w:rsid w:val="007E3C95"/>
    <w:rPr>
      <w:rFonts w:cs="Times New Roman"/>
      <w:i/>
      <w:iCs/>
      <w:color w:val="808080"/>
    </w:rPr>
  </w:style>
  <w:style w:type="paragraph" w:customStyle="1" w:styleId="ListParagraph1">
    <w:name w:val="List Paragraph1"/>
    <w:basedOn w:val="a"/>
    <w:rsid w:val="00112AEA"/>
    <w:pPr>
      <w:suppressAutoHyphens/>
      <w:ind w:left="720"/>
    </w:pPr>
    <w:rPr>
      <w:rFonts w:cs="Calibri"/>
      <w:lang w:eastAsia="ar-SA"/>
    </w:rPr>
  </w:style>
  <w:style w:type="paragraph" w:customStyle="1" w:styleId="2">
    <w:name w:val="Абзац списка2"/>
    <w:basedOn w:val="a"/>
    <w:rsid w:val="00B733B9"/>
    <w:pPr>
      <w:ind w:left="720"/>
      <w:contextualSpacing/>
    </w:pPr>
  </w:style>
  <w:style w:type="paragraph" w:customStyle="1" w:styleId="ListParagraph">
    <w:name w:val="List Paragraph"/>
    <w:basedOn w:val="a"/>
    <w:rsid w:val="0002698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1-326а</cp:lastModifiedBy>
  <cp:revision>2</cp:revision>
  <cp:lastPrinted>2016-02-19T06:41:00Z</cp:lastPrinted>
  <dcterms:created xsi:type="dcterms:W3CDTF">2017-12-16T09:40:00Z</dcterms:created>
  <dcterms:modified xsi:type="dcterms:W3CDTF">2017-12-16T09:40:00Z</dcterms:modified>
</cp:coreProperties>
</file>