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90" w:rsidRPr="00152A7C" w:rsidRDefault="002D6190" w:rsidP="009830E6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2D6190" w:rsidRPr="00152A7C" w:rsidRDefault="002D6190" w:rsidP="009830E6">
      <w:pPr>
        <w:contextualSpacing/>
        <w:jc w:val="center"/>
        <w:rPr>
          <w:szCs w:val="24"/>
        </w:rPr>
      </w:pPr>
      <w:r>
        <w:rPr>
          <w:szCs w:val="24"/>
        </w:rPr>
        <w:t>Практики</w:t>
      </w:r>
    </w:p>
    <w:p w:rsidR="002D6190" w:rsidRPr="00152A7C" w:rsidRDefault="002D6190" w:rsidP="009830E6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НАУЧНО-ИССЛЕДОВАТЕЛЬСКАЯ РАБОТА</w:t>
      </w:r>
      <w:r w:rsidRPr="00152A7C">
        <w:rPr>
          <w:szCs w:val="24"/>
        </w:rPr>
        <w:t>»</w:t>
      </w:r>
    </w:p>
    <w:p w:rsidR="002D6190" w:rsidRPr="00152A7C" w:rsidRDefault="002D6190" w:rsidP="009830E6">
      <w:pPr>
        <w:contextualSpacing/>
        <w:rPr>
          <w:szCs w:val="24"/>
        </w:rPr>
      </w:pPr>
    </w:p>
    <w:p w:rsidR="002D6190" w:rsidRPr="00152A7C" w:rsidRDefault="002D6190" w:rsidP="009830E6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>
        <w:rPr>
          <w:szCs w:val="24"/>
        </w:rPr>
        <w:t>23.05.04</w:t>
      </w:r>
      <w:r w:rsidRPr="007E3C95">
        <w:rPr>
          <w:szCs w:val="24"/>
        </w:rPr>
        <w:t xml:space="preserve"> «</w:t>
      </w:r>
      <w:r>
        <w:rPr>
          <w:szCs w:val="24"/>
        </w:rPr>
        <w:t>Эксплуатация железных дорог</w:t>
      </w:r>
      <w:r w:rsidRPr="007E3C95">
        <w:rPr>
          <w:szCs w:val="24"/>
        </w:rPr>
        <w:t>»</w:t>
      </w:r>
    </w:p>
    <w:p w:rsidR="002D6190" w:rsidRPr="00152A7C" w:rsidRDefault="002D6190" w:rsidP="009830E6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2D6190" w:rsidRDefault="002D6190" w:rsidP="009830E6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7E3C95">
        <w:rPr>
          <w:szCs w:val="24"/>
        </w:rPr>
        <w:t xml:space="preserve"> – </w:t>
      </w:r>
      <w:r w:rsidRPr="00986C3D">
        <w:rPr>
          <w:szCs w:val="24"/>
        </w:rPr>
        <w:t>«</w:t>
      </w:r>
      <w:r>
        <w:rPr>
          <w:szCs w:val="24"/>
        </w:rPr>
        <w:t>Транспортный бизнес и логистика»</w:t>
      </w:r>
    </w:p>
    <w:p w:rsidR="002D6190" w:rsidRPr="00152A7C" w:rsidRDefault="002D6190" w:rsidP="009830E6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1. </w:t>
      </w:r>
      <w:r w:rsidRPr="00E175B0">
        <w:rPr>
          <w:b/>
          <w:szCs w:val="24"/>
        </w:rPr>
        <w:t>Вид практики, способы и формы ее проведения</w:t>
      </w:r>
    </w:p>
    <w:p w:rsidR="002D6190" w:rsidRPr="00427FB2" w:rsidRDefault="002D6190" w:rsidP="00427FB2">
      <w:pPr>
        <w:spacing w:after="0" w:line="240" w:lineRule="auto"/>
        <w:ind w:firstLine="709"/>
        <w:jc w:val="both"/>
        <w:rPr>
          <w:szCs w:val="24"/>
        </w:rPr>
      </w:pPr>
      <w:r w:rsidRPr="00427FB2">
        <w:rPr>
          <w:szCs w:val="24"/>
        </w:rPr>
        <w:t>Вид практики – производственная, в соответствии с учебным планом подготовки специалиста, утвержденным 22.12.2016 г.</w:t>
      </w:r>
    </w:p>
    <w:p w:rsidR="002D6190" w:rsidRPr="00427FB2" w:rsidRDefault="002D6190" w:rsidP="00427FB2">
      <w:pPr>
        <w:spacing w:after="0" w:line="240" w:lineRule="auto"/>
        <w:ind w:firstLine="709"/>
        <w:jc w:val="both"/>
        <w:rPr>
          <w:szCs w:val="24"/>
        </w:rPr>
      </w:pPr>
      <w:r w:rsidRPr="00427FB2">
        <w:rPr>
          <w:szCs w:val="24"/>
          <w:lang w:eastAsia="ru-RU"/>
        </w:rPr>
        <w:t>Практика по получению профессиональных умений и опыта профессиональной деятельности.</w:t>
      </w:r>
    </w:p>
    <w:p w:rsidR="002D6190" w:rsidRPr="00427FB2" w:rsidRDefault="002D6190" w:rsidP="00427FB2">
      <w:pPr>
        <w:spacing w:after="0" w:line="240" w:lineRule="auto"/>
        <w:ind w:firstLine="709"/>
        <w:jc w:val="both"/>
        <w:rPr>
          <w:szCs w:val="24"/>
        </w:rPr>
      </w:pPr>
      <w:r w:rsidRPr="00427FB2">
        <w:rPr>
          <w:szCs w:val="24"/>
        </w:rPr>
        <w:t>Тип практики – научно-исследовательская работа.</w:t>
      </w:r>
    </w:p>
    <w:p w:rsidR="002D6190" w:rsidRPr="00427FB2" w:rsidRDefault="002D6190" w:rsidP="00427FB2">
      <w:pPr>
        <w:spacing w:after="0" w:line="240" w:lineRule="auto"/>
        <w:ind w:firstLine="709"/>
        <w:jc w:val="both"/>
        <w:rPr>
          <w:szCs w:val="24"/>
        </w:rPr>
      </w:pPr>
      <w:r w:rsidRPr="00427FB2">
        <w:rPr>
          <w:szCs w:val="24"/>
        </w:rPr>
        <w:t>Способ проведения практики – стационарная, выездная.</w:t>
      </w:r>
    </w:p>
    <w:p w:rsidR="002D6190" w:rsidRPr="00152A7C" w:rsidRDefault="002D6190" w:rsidP="009830E6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2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Перечень планируемых результатов обучения при прохождении практики</w:t>
      </w:r>
    </w:p>
    <w:p w:rsidR="002D6190" w:rsidRPr="00152A7C" w:rsidRDefault="002D6190" w:rsidP="009830E6">
      <w:pPr>
        <w:contextualSpacing/>
        <w:jc w:val="both"/>
        <w:rPr>
          <w:szCs w:val="24"/>
        </w:rPr>
      </w:pPr>
      <w:r>
        <w:rPr>
          <w:szCs w:val="24"/>
        </w:rPr>
        <w:t>Прохождение практики</w:t>
      </w:r>
      <w:r w:rsidRPr="00152A7C">
        <w:rPr>
          <w:szCs w:val="24"/>
        </w:rPr>
        <w:t xml:space="preserve"> направ</w:t>
      </w:r>
      <w:r>
        <w:rPr>
          <w:szCs w:val="24"/>
        </w:rPr>
        <w:t xml:space="preserve">лено на формирование следующих </w:t>
      </w:r>
      <w:r w:rsidRPr="00152A7C">
        <w:rPr>
          <w:szCs w:val="24"/>
        </w:rPr>
        <w:t xml:space="preserve">компетенций: </w:t>
      </w:r>
      <w:r>
        <w:rPr>
          <w:szCs w:val="24"/>
        </w:rPr>
        <w:t>ОПК-10, ОПК-13, ПК-16, ПК-26, ПК-27, ПК-28, ПК-29, ПК-30.</w:t>
      </w:r>
      <w:bookmarkStart w:id="0" w:name="_GoBack"/>
      <w:bookmarkEnd w:id="0"/>
    </w:p>
    <w:p w:rsidR="002D6190" w:rsidRPr="00152A7C" w:rsidRDefault="002D6190" w:rsidP="009830E6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В результате </w:t>
      </w:r>
      <w:r>
        <w:rPr>
          <w:szCs w:val="24"/>
        </w:rPr>
        <w:t>прохождения практики</w:t>
      </w:r>
      <w:r w:rsidRPr="00152A7C">
        <w:rPr>
          <w:szCs w:val="24"/>
        </w:rPr>
        <w:t xml:space="preserve"> обучающийся должен:</w:t>
      </w:r>
    </w:p>
    <w:p w:rsidR="002D6190" w:rsidRPr="00152A7C" w:rsidRDefault="002D6190" w:rsidP="009830E6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ЗНАТЬ:</w:t>
      </w:r>
    </w:p>
    <w:p w:rsidR="002D6190" w:rsidRPr="00E160AC" w:rsidRDefault="002D6190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основные направления совершенствования технологических процессов в области эксплуатации железных дорог;</w:t>
      </w:r>
    </w:p>
    <w:p w:rsidR="002D6190" w:rsidRPr="00E160AC" w:rsidRDefault="002D6190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специализацию по видам сообщения транспортных коридоров, железнодорожных линий, участков и станций;</w:t>
      </w:r>
    </w:p>
    <w:p w:rsidR="002D6190" w:rsidRPr="00E160AC" w:rsidRDefault="002D6190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принципы логистики, позволяющие прогнозировать свойства транспортно-логистических систем и транспортных потоков;</w:t>
      </w:r>
    </w:p>
    <w:p w:rsidR="002D6190" w:rsidRPr="00E160AC" w:rsidRDefault="002D6190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ind w:left="0" w:firstLine="1213"/>
        <w:jc w:val="both"/>
        <w:rPr>
          <w:bCs/>
          <w:szCs w:val="24"/>
        </w:rPr>
      </w:pPr>
      <w:r w:rsidRPr="00E160AC">
        <w:rPr>
          <w:bCs/>
          <w:szCs w:val="24"/>
        </w:rPr>
        <w:t>основы технического и организационного обеспечения теоретических и экспериментальных исследований.</w:t>
      </w:r>
    </w:p>
    <w:p w:rsidR="002D6190" w:rsidRPr="00152A7C" w:rsidRDefault="002D6190" w:rsidP="009830E6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УМЕТЬ:</w:t>
      </w:r>
    </w:p>
    <w:p w:rsidR="002D6190" w:rsidRPr="00E160AC" w:rsidRDefault="002D6190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анализировать состояние и динамику показателей качества систем организации перевозок пассажиров, грузов, грузобагажа и багажа;</w:t>
      </w:r>
    </w:p>
    <w:p w:rsidR="002D6190" w:rsidRPr="00E160AC" w:rsidRDefault="002D6190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создавать модели процессов функционирования транспортно-логистических систем и транспортных потоков;</w:t>
      </w:r>
    </w:p>
    <w:p w:rsidR="002D6190" w:rsidRPr="00E160AC" w:rsidRDefault="002D6190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осуществлять поиск и анализ информации по объектам исследований;</w:t>
      </w:r>
    </w:p>
    <w:p w:rsidR="002D6190" w:rsidRPr="00E160AC" w:rsidRDefault="002D6190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анализировать результаты исследований и разрабатывать предложения по их внедрению;</w:t>
      </w:r>
    </w:p>
    <w:p w:rsidR="002D6190" w:rsidRPr="00E160AC" w:rsidRDefault="002D6190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разрабатывать экономически обоснованные предложения по развитию и реконструкции железнодорожных станций и узлов, увеличению пропускной способности транспортных коридоров, линий, участков и станций;</w:t>
      </w:r>
    </w:p>
    <w:p w:rsidR="002D6190" w:rsidRPr="00E160AC" w:rsidRDefault="002D6190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ind w:left="0" w:firstLine="1213"/>
        <w:jc w:val="both"/>
        <w:rPr>
          <w:bCs/>
          <w:szCs w:val="24"/>
        </w:rPr>
      </w:pPr>
      <w:r w:rsidRPr="00E160AC">
        <w:rPr>
          <w:bCs/>
          <w:szCs w:val="24"/>
        </w:rPr>
        <w:t>применять новые технические средства, автоматизированные системы управления в ходе проведения экспериментальных исследований.</w:t>
      </w:r>
    </w:p>
    <w:p w:rsidR="002D6190" w:rsidRPr="00152A7C" w:rsidRDefault="002D6190" w:rsidP="009830E6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ВЛАДЕТЬ:</w:t>
      </w:r>
    </w:p>
    <w:p w:rsidR="002D6190" w:rsidRPr="00E160AC" w:rsidRDefault="002D6190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современными методами проведения теоретических и экспериментальных исследований;</w:t>
      </w:r>
    </w:p>
    <w:p w:rsidR="002D6190" w:rsidRPr="00E160AC" w:rsidRDefault="002D6190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методами прогнозирования развития региональных транспортных систем;</w:t>
      </w:r>
    </w:p>
    <w:p w:rsidR="002D6190" w:rsidRPr="00E160AC" w:rsidRDefault="002D6190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ind w:left="0" w:firstLine="1213"/>
        <w:jc w:val="both"/>
        <w:rPr>
          <w:bCs/>
          <w:szCs w:val="24"/>
        </w:rPr>
      </w:pPr>
      <w:r w:rsidRPr="00E160AC">
        <w:rPr>
          <w:bCs/>
          <w:szCs w:val="24"/>
        </w:rPr>
        <w:t>методами оценивания экологической безопасности функционирования железнодорожного транспорта.</w:t>
      </w:r>
    </w:p>
    <w:p w:rsidR="002D6190" w:rsidRPr="00152A7C" w:rsidRDefault="002D6190" w:rsidP="009830E6">
      <w:pPr>
        <w:contextualSpacing/>
        <w:jc w:val="both"/>
        <w:rPr>
          <w:b/>
          <w:szCs w:val="24"/>
        </w:rPr>
      </w:pPr>
      <w:r>
        <w:rPr>
          <w:b/>
          <w:szCs w:val="24"/>
        </w:rPr>
        <w:t>3</w:t>
      </w:r>
      <w:r w:rsidRPr="00152A7C">
        <w:rPr>
          <w:b/>
          <w:szCs w:val="24"/>
        </w:rPr>
        <w:t xml:space="preserve">. Содержание </w:t>
      </w:r>
      <w:r>
        <w:rPr>
          <w:b/>
          <w:szCs w:val="24"/>
        </w:rPr>
        <w:t>практики</w:t>
      </w:r>
    </w:p>
    <w:p w:rsidR="002D6190" w:rsidRPr="00E160AC" w:rsidRDefault="002D6190" w:rsidP="009830E6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E160AC">
        <w:rPr>
          <w:b/>
          <w:szCs w:val="24"/>
          <w:lang w:eastAsia="ru-RU"/>
        </w:rPr>
        <w:t>Первая неделя</w:t>
      </w:r>
      <w:r w:rsidRPr="00E160AC">
        <w:rPr>
          <w:szCs w:val="24"/>
          <w:lang w:eastAsia="ru-RU"/>
        </w:rPr>
        <w:t>: подбор литературы по теме исследования и составление библиографии, анализ и выбор методов решения поставленных задач.</w:t>
      </w:r>
    </w:p>
    <w:p w:rsidR="002D6190" w:rsidRPr="00E160AC" w:rsidRDefault="002D6190" w:rsidP="009830E6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E160AC">
        <w:rPr>
          <w:b/>
          <w:szCs w:val="24"/>
          <w:lang w:eastAsia="ru-RU"/>
        </w:rPr>
        <w:t>Вторая неделя</w:t>
      </w:r>
      <w:r w:rsidRPr="00E160AC">
        <w:rPr>
          <w:szCs w:val="24"/>
          <w:lang w:eastAsia="ru-RU"/>
        </w:rPr>
        <w:t>: сбор и обработка научно-технической информации и статистических данных, интерпретация полученных результатов, формирование аргументированных выводов и умозаключений.</w:t>
      </w:r>
    </w:p>
    <w:p w:rsidR="002D6190" w:rsidRPr="00152A7C" w:rsidRDefault="002D6190" w:rsidP="009830E6">
      <w:pPr>
        <w:contextualSpacing/>
        <w:jc w:val="both"/>
        <w:rPr>
          <w:b/>
          <w:szCs w:val="24"/>
        </w:rPr>
      </w:pPr>
      <w:r>
        <w:rPr>
          <w:b/>
          <w:szCs w:val="24"/>
        </w:rPr>
        <w:t>4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Объем практики и ее продолжительность</w:t>
      </w:r>
    </w:p>
    <w:p w:rsidR="002D6190" w:rsidRDefault="002D6190" w:rsidP="009830E6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обучения:</w:t>
      </w:r>
    </w:p>
    <w:p w:rsidR="002D6190" w:rsidRPr="00152A7C" w:rsidRDefault="002D6190" w:rsidP="009830E6">
      <w:pPr>
        <w:contextualSpacing/>
        <w:jc w:val="both"/>
        <w:rPr>
          <w:szCs w:val="24"/>
        </w:rPr>
      </w:pPr>
      <w:r>
        <w:rPr>
          <w:szCs w:val="24"/>
        </w:rPr>
        <w:t>О</w:t>
      </w:r>
      <w:r w:rsidRPr="00152A7C">
        <w:rPr>
          <w:szCs w:val="24"/>
        </w:rPr>
        <w:t xml:space="preserve">бъем </w:t>
      </w:r>
      <w:r>
        <w:rPr>
          <w:szCs w:val="24"/>
        </w:rPr>
        <w:t>практики</w:t>
      </w:r>
      <w:r w:rsidRPr="00152A7C">
        <w:rPr>
          <w:szCs w:val="24"/>
        </w:rPr>
        <w:t xml:space="preserve"> – </w:t>
      </w:r>
      <w:r>
        <w:rPr>
          <w:szCs w:val="24"/>
        </w:rPr>
        <w:t>3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108</w:t>
      </w:r>
      <w:r w:rsidRPr="00152A7C">
        <w:rPr>
          <w:szCs w:val="24"/>
        </w:rPr>
        <w:t xml:space="preserve"> час.</w:t>
      </w:r>
      <w:r>
        <w:rPr>
          <w:szCs w:val="24"/>
        </w:rPr>
        <w:t>,  2 нед.)</w:t>
      </w:r>
    </w:p>
    <w:p w:rsidR="002D6190" w:rsidRDefault="002D6190" w:rsidP="009830E6">
      <w:pPr>
        <w:contextualSpacing/>
        <w:jc w:val="both"/>
        <w:rPr>
          <w:szCs w:val="24"/>
        </w:rPr>
      </w:pPr>
      <w:r>
        <w:rPr>
          <w:szCs w:val="24"/>
        </w:rPr>
        <w:t>Ф</w:t>
      </w:r>
      <w:r w:rsidRPr="00152A7C">
        <w:rPr>
          <w:szCs w:val="24"/>
        </w:rPr>
        <w:t xml:space="preserve">орма контроля знаний - </w:t>
      </w:r>
      <w:r>
        <w:rPr>
          <w:szCs w:val="24"/>
        </w:rPr>
        <w:t>зачёт.</w:t>
      </w:r>
    </w:p>
    <w:p w:rsidR="002D6190" w:rsidRDefault="002D6190" w:rsidP="009830E6">
      <w:pPr>
        <w:contextualSpacing/>
        <w:jc w:val="both"/>
        <w:rPr>
          <w:szCs w:val="24"/>
        </w:rPr>
      </w:pPr>
    </w:p>
    <w:p w:rsidR="002D6190" w:rsidRDefault="002D6190" w:rsidP="009830E6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обучения:</w:t>
      </w:r>
    </w:p>
    <w:p w:rsidR="002D6190" w:rsidRPr="00152A7C" w:rsidRDefault="002D6190" w:rsidP="009830E6">
      <w:pPr>
        <w:contextualSpacing/>
        <w:jc w:val="both"/>
        <w:rPr>
          <w:szCs w:val="24"/>
        </w:rPr>
      </w:pPr>
      <w:r>
        <w:rPr>
          <w:szCs w:val="24"/>
        </w:rPr>
        <w:t>О</w:t>
      </w:r>
      <w:r w:rsidRPr="00152A7C">
        <w:rPr>
          <w:szCs w:val="24"/>
        </w:rPr>
        <w:t xml:space="preserve">бъем </w:t>
      </w:r>
      <w:r>
        <w:rPr>
          <w:szCs w:val="24"/>
        </w:rPr>
        <w:t>практики</w:t>
      </w:r>
      <w:r w:rsidRPr="00152A7C">
        <w:rPr>
          <w:szCs w:val="24"/>
        </w:rPr>
        <w:t xml:space="preserve"> – </w:t>
      </w:r>
      <w:r>
        <w:rPr>
          <w:szCs w:val="24"/>
        </w:rPr>
        <w:t>3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108</w:t>
      </w:r>
      <w:r w:rsidRPr="00152A7C">
        <w:rPr>
          <w:szCs w:val="24"/>
        </w:rPr>
        <w:t xml:space="preserve"> час.</w:t>
      </w:r>
      <w:r>
        <w:rPr>
          <w:szCs w:val="24"/>
        </w:rPr>
        <w:t>,  2 нед.)</w:t>
      </w:r>
    </w:p>
    <w:p w:rsidR="002D6190" w:rsidRPr="00152A7C" w:rsidRDefault="002D6190" w:rsidP="009830E6">
      <w:pPr>
        <w:contextualSpacing/>
        <w:jc w:val="both"/>
        <w:rPr>
          <w:szCs w:val="24"/>
        </w:rPr>
      </w:pPr>
      <w:r>
        <w:rPr>
          <w:szCs w:val="24"/>
        </w:rPr>
        <w:t>Ф</w:t>
      </w:r>
      <w:r w:rsidRPr="00152A7C">
        <w:rPr>
          <w:szCs w:val="24"/>
        </w:rPr>
        <w:t xml:space="preserve">орма контроля знаний - </w:t>
      </w:r>
      <w:r>
        <w:rPr>
          <w:szCs w:val="24"/>
        </w:rPr>
        <w:t>зачёт.</w:t>
      </w:r>
    </w:p>
    <w:p w:rsidR="002D6190" w:rsidRPr="009830E6" w:rsidRDefault="002D6190">
      <w:pPr>
        <w:rPr>
          <w:lang w:val="en-US"/>
        </w:rPr>
      </w:pPr>
    </w:p>
    <w:sectPr w:rsidR="002D6190" w:rsidRPr="009830E6" w:rsidSect="00427FB2">
      <w:pgSz w:w="11900" w:h="16840"/>
      <w:pgMar w:top="1440" w:right="11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967"/>
    <w:multiLevelType w:val="hybridMultilevel"/>
    <w:tmpl w:val="7752EF06"/>
    <w:lvl w:ilvl="0" w:tplc="CA7A28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0E6"/>
    <w:rsid w:val="00152A7C"/>
    <w:rsid w:val="001B7CB8"/>
    <w:rsid w:val="001E27FF"/>
    <w:rsid w:val="002334EC"/>
    <w:rsid w:val="00283B19"/>
    <w:rsid w:val="002D6190"/>
    <w:rsid w:val="00427FB2"/>
    <w:rsid w:val="004C4B06"/>
    <w:rsid w:val="00626342"/>
    <w:rsid w:val="007E3C95"/>
    <w:rsid w:val="009830E6"/>
    <w:rsid w:val="00986C3D"/>
    <w:rsid w:val="009A36B7"/>
    <w:rsid w:val="009C2801"/>
    <w:rsid w:val="00A40369"/>
    <w:rsid w:val="00D62762"/>
    <w:rsid w:val="00E12447"/>
    <w:rsid w:val="00E160AC"/>
    <w:rsid w:val="00E1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E6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3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419</Words>
  <Characters>2391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Алексей Котенко</dc:creator>
  <cp:keywords/>
  <dc:description/>
  <cp:lastModifiedBy>Кафедра: "ЖДСУ"</cp:lastModifiedBy>
  <cp:revision>2</cp:revision>
  <dcterms:created xsi:type="dcterms:W3CDTF">2018-01-25T13:11:00Z</dcterms:created>
  <dcterms:modified xsi:type="dcterms:W3CDTF">2018-01-25T13:11:00Z</dcterms:modified>
</cp:coreProperties>
</file>