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1A" w:rsidRPr="007E3C95" w:rsidRDefault="00F9291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9291A" w:rsidRPr="007E3C95" w:rsidRDefault="00F9291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9291A" w:rsidRPr="00403D4E" w:rsidRDefault="00F9291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F9291A" w:rsidRPr="007E3C95" w:rsidRDefault="00F9291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9291A" w:rsidRPr="007E3C95" w:rsidRDefault="00F9291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F9291A" w:rsidRPr="007E3C95" w:rsidRDefault="00F9291A" w:rsidP="00597D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Специализации: «Магистральный транспорт», «</w:t>
      </w:r>
      <w:r w:rsidRPr="00597D34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Грузовая и коммерческая работа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597D34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>»</w:t>
      </w: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ОД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9291A" w:rsidRPr="00B100C2" w:rsidRDefault="00F9291A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Pr="00F45C7E">
        <w:rPr>
          <w:rFonts w:ascii="Times New Roman" w:hAnsi="Times New Roman"/>
          <w:sz w:val="24"/>
          <w:szCs w:val="24"/>
        </w:rPr>
        <w:t>Информационная безопасность и защита информации на железнодорожном транспорте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>
        <w:rPr>
          <w:rFonts w:ascii="Times New Roman" w:hAnsi="Times New Roman" w:cs="Tahoma"/>
          <w:bCs/>
          <w:sz w:val="24"/>
          <w:szCs w:val="24"/>
        </w:rPr>
        <w:t xml:space="preserve">расширение и углубление у </w:t>
      </w:r>
      <w:r w:rsidRPr="005A2389">
        <w:rPr>
          <w:rFonts w:ascii="Times New Roman" w:hAnsi="Times New Roman" w:cs="Tahoma"/>
          <w:bCs/>
          <w:sz w:val="24"/>
          <w:szCs w:val="24"/>
        </w:rPr>
        <w:t>обучающи</w:t>
      </w:r>
      <w:r>
        <w:rPr>
          <w:rFonts w:ascii="Times New Roman" w:hAnsi="Times New Roman" w:cs="Tahoma"/>
          <w:bCs/>
          <w:sz w:val="24"/>
          <w:szCs w:val="24"/>
        </w:rPr>
        <w:t>х</w:t>
      </w:r>
      <w:r w:rsidRPr="005A2389">
        <w:rPr>
          <w:rFonts w:ascii="Times New Roman" w:hAnsi="Times New Roman" w:cs="Tahoma"/>
          <w:bCs/>
          <w:sz w:val="24"/>
          <w:szCs w:val="24"/>
        </w:rPr>
        <w:t xml:space="preserve">ся </w:t>
      </w:r>
      <w:r>
        <w:rPr>
          <w:rFonts w:ascii="Times New Roman" w:hAnsi="Times New Roman" w:cs="Tahoma"/>
          <w:bCs/>
          <w:sz w:val="24"/>
          <w:szCs w:val="24"/>
        </w:rPr>
        <w:t>профессиональной подготовки,</w:t>
      </w:r>
      <w:r w:rsidRPr="005A2389">
        <w:rPr>
          <w:rFonts w:ascii="Times New Roman" w:hAnsi="Times New Roman" w:cs="Tahoma"/>
          <w:bCs/>
          <w:sz w:val="24"/>
          <w:szCs w:val="24"/>
        </w:rPr>
        <w:t xml:space="preserve">знаний </w:t>
      </w:r>
      <w:r w:rsidRPr="005A2389">
        <w:rPr>
          <w:rFonts w:ascii="Times New Roman" w:hAnsi="Times New Roman" w:cs="Tahoma"/>
          <w:sz w:val="24"/>
          <w:szCs w:val="24"/>
        </w:rPr>
        <w:t xml:space="preserve">и умений по </w:t>
      </w:r>
      <w:r>
        <w:rPr>
          <w:rFonts w:ascii="Times New Roman" w:hAnsi="Times New Roman" w:cs="Tahoma"/>
          <w:sz w:val="24"/>
          <w:szCs w:val="24"/>
        </w:rPr>
        <w:t xml:space="preserve">видам профессиональной деятельности </w:t>
      </w:r>
      <w:r w:rsidRPr="00B100C2">
        <w:rPr>
          <w:rFonts w:ascii="Times New Roman" w:hAnsi="Times New Roman"/>
          <w:sz w:val="24"/>
          <w:szCs w:val="24"/>
        </w:rPr>
        <w:t>в соответствии с требованиями, установленными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(приказ Минобрнауки России от 17</w:t>
      </w:r>
      <w:r w:rsidRPr="00B100C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0.2016</w:t>
      </w:r>
      <w:r w:rsidRPr="00B100C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B100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B100C2">
        <w:rPr>
          <w:rFonts w:ascii="Times New Roman" w:hAnsi="Times New Roman"/>
          <w:sz w:val="24"/>
          <w:szCs w:val="24"/>
        </w:rPr>
        <w:t xml:space="preserve">9). </w:t>
      </w:r>
    </w:p>
    <w:p w:rsidR="00F9291A" w:rsidRPr="005A2389" w:rsidRDefault="00F9291A" w:rsidP="00597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подготовка обучающихся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F9291A" w:rsidRPr="004A29EA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основных понятий в области информационной безопасности;</w:t>
      </w:r>
    </w:p>
    <w:p w:rsidR="00F9291A" w:rsidRPr="004A29EA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основ обеспечения информационной безопасности (в т.ч. на ж/д транспорте);</w:t>
      </w:r>
    </w:p>
    <w:p w:rsidR="00F9291A" w:rsidRPr="004A29EA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организационных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транспорте);</w:t>
      </w:r>
    </w:p>
    <w:p w:rsidR="00F9291A" w:rsidRPr="004A29EA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 правовых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транспорте);</w:t>
      </w:r>
    </w:p>
    <w:p w:rsidR="00F9291A" w:rsidRPr="004A29EA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изучение технических ме</w:t>
      </w:r>
      <w:r>
        <w:rPr>
          <w:rFonts w:ascii="Times New Roman" w:hAnsi="Times New Roman"/>
          <w:sz w:val="24"/>
          <w:szCs w:val="24"/>
        </w:rPr>
        <w:t>р</w:t>
      </w:r>
      <w:r w:rsidRPr="004A29EA">
        <w:rPr>
          <w:rFonts w:ascii="Times New Roman" w:hAnsi="Times New Roman"/>
          <w:sz w:val="24"/>
          <w:szCs w:val="24"/>
        </w:rPr>
        <w:t xml:space="preserve"> защиты информации (в т.ч. на ж/д транспорте).</w:t>
      </w:r>
    </w:p>
    <w:p w:rsidR="00F9291A" w:rsidRPr="007E3C95" w:rsidRDefault="00F9291A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9291A" w:rsidRPr="007E3C95" w:rsidRDefault="00F9291A" w:rsidP="00B86432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5, ПСК (Магистральный транспорт – ПСК-1.2, </w:t>
      </w:r>
      <w:r w:rsidRPr="00597D34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>
        <w:rPr>
          <w:rFonts w:ascii="Times New Roman" w:hAnsi="Times New Roman"/>
          <w:sz w:val="24"/>
          <w:szCs w:val="24"/>
        </w:rPr>
        <w:t xml:space="preserve"> – ПСК-4.2, Грузовая и коммерческая работа – ПСК-3.2, </w:t>
      </w:r>
      <w:r w:rsidRPr="00597D34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 xml:space="preserve"> – ПСК-7.2).</w:t>
      </w:r>
    </w:p>
    <w:p w:rsidR="00F9291A" w:rsidRPr="007E3C95" w:rsidRDefault="00F9291A" w:rsidP="00B8643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9291A" w:rsidRPr="005A2389" w:rsidRDefault="00F9291A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основные понятия в области обеспечения информационной безопасности;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основные положения нормативных актов по защите информации;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порядок сертификации средств защиты информации и лицензирования деятельности по защите информации;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порядок и содержание правовых, организационных и технических мер по обеспечению информационной безопасности на железнодорожном транспорте.</w:t>
      </w:r>
    </w:p>
    <w:p w:rsidR="00F9291A" w:rsidRPr="00597D34" w:rsidRDefault="00F9291A" w:rsidP="00E403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УМЕТЬ: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идентифицировать угрозы информационной безопасности, действующие на информационные системы;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идентифицировать уязвимости информационных систем;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оценивать состояние защищенности объектов информатизации на железнодорожном транспорте;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D34">
        <w:rPr>
          <w:rFonts w:ascii="Times New Roman" w:hAnsi="Times New Roman"/>
          <w:sz w:val="24"/>
          <w:szCs w:val="24"/>
        </w:rPr>
        <w:t>разрабатывать должностные инструкции по правилам безопасной работы с информацией.</w:t>
      </w:r>
    </w:p>
    <w:p w:rsidR="00F9291A" w:rsidRPr="005A2389" w:rsidRDefault="00F9291A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F9291A" w:rsidRPr="004A29EA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технологией построения моделей угроз информационных систем;</w:t>
      </w:r>
    </w:p>
    <w:p w:rsidR="00F9291A" w:rsidRPr="004A29EA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методологией создания комплексных систем информационной безопасности;</w:t>
      </w:r>
    </w:p>
    <w:p w:rsidR="00F9291A" w:rsidRPr="00597D34" w:rsidRDefault="00F9291A" w:rsidP="00597D34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методами и средствами защиты информации.</w:t>
      </w:r>
    </w:p>
    <w:p w:rsidR="00F9291A" w:rsidRPr="004A29EA" w:rsidRDefault="00F9291A" w:rsidP="00597D3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E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</w:t>
      </w: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9291A" w:rsidRPr="00403D4E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:rsidR="00F9291A" w:rsidRPr="00F34307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Государственная система защиты информации в Российской Федерации.</w:t>
      </w:r>
    </w:p>
    <w:p w:rsidR="00F9291A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Угрозы информационной безопасности на железнодорожном транспорте.</w:t>
      </w:r>
    </w:p>
    <w:p w:rsidR="00F9291A" w:rsidRPr="00F34307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307">
        <w:rPr>
          <w:rFonts w:ascii="Times New Roman" w:hAnsi="Times New Roman"/>
          <w:sz w:val="24"/>
          <w:szCs w:val="24"/>
        </w:rPr>
        <w:t>Менеджмент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9291A" w:rsidRPr="00EE3149" w:rsidRDefault="00F9291A" w:rsidP="005A238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14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F9291A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291A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291A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F9291A" w:rsidRPr="00EE3149" w:rsidRDefault="00F9291A" w:rsidP="00EE314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149">
        <w:rPr>
          <w:rFonts w:ascii="Times New Roman" w:hAnsi="Times New Roman"/>
          <w:i/>
          <w:sz w:val="24"/>
          <w:szCs w:val="24"/>
        </w:rPr>
        <w:t>Для очно-заочной формы обучения:</w:t>
      </w:r>
    </w:p>
    <w:p w:rsidR="00F9291A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9291A" w:rsidRPr="007E3C95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291A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291A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F9291A" w:rsidRPr="00EE3149" w:rsidRDefault="00F9291A" w:rsidP="00EE3149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14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F9291A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9291A" w:rsidRPr="007E3C95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F9291A" w:rsidRPr="007E3C95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291A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9291A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9291A" w:rsidRDefault="00F9291A" w:rsidP="00EE31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F9291A" w:rsidRPr="007E3C95" w:rsidRDefault="00F9291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9291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7EC4C452"/>
    <w:lvl w:ilvl="0" w:tplc="FD5069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2269CA"/>
    <w:rsid w:val="003879B4"/>
    <w:rsid w:val="00403D4E"/>
    <w:rsid w:val="004331F3"/>
    <w:rsid w:val="004A29EA"/>
    <w:rsid w:val="00554D26"/>
    <w:rsid w:val="0057755D"/>
    <w:rsid w:val="00597D34"/>
    <w:rsid w:val="005A2389"/>
    <w:rsid w:val="005C5782"/>
    <w:rsid w:val="00632136"/>
    <w:rsid w:val="00677863"/>
    <w:rsid w:val="006C72FC"/>
    <w:rsid w:val="006E419F"/>
    <w:rsid w:val="006E519C"/>
    <w:rsid w:val="00700329"/>
    <w:rsid w:val="00723430"/>
    <w:rsid w:val="007E3C95"/>
    <w:rsid w:val="00956B2F"/>
    <w:rsid w:val="00960437"/>
    <w:rsid w:val="00960B5F"/>
    <w:rsid w:val="00986C3D"/>
    <w:rsid w:val="00A3637B"/>
    <w:rsid w:val="00A76F8E"/>
    <w:rsid w:val="00AD715D"/>
    <w:rsid w:val="00B100C2"/>
    <w:rsid w:val="00B131C2"/>
    <w:rsid w:val="00B86432"/>
    <w:rsid w:val="00C35D19"/>
    <w:rsid w:val="00C479B3"/>
    <w:rsid w:val="00CA35C1"/>
    <w:rsid w:val="00D06585"/>
    <w:rsid w:val="00D5166C"/>
    <w:rsid w:val="00DB0E04"/>
    <w:rsid w:val="00E403AD"/>
    <w:rsid w:val="00E4219E"/>
    <w:rsid w:val="00E94F95"/>
    <w:rsid w:val="00EE218F"/>
    <w:rsid w:val="00EE3149"/>
    <w:rsid w:val="00F34307"/>
    <w:rsid w:val="00F45C7E"/>
    <w:rsid w:val="00F66E40"/>
    <w:rsid w:val="00F9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A29E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582</Words>
  <Characters>3322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3</cp:revision>
  <cp:lastPrinted>2016-02-19T06:41:00Z</cp:lastPrinted>
  <dcterms:created xsi:type="dcterms:W3CDTF">2017-12-18T08:27:00Z</dcterms:created>
  <dcterms:modified xsi:type="dcterms:W3CDTF">2018-01-03T08:26:00Z</dcterms:modified>
</cp:coreProperties>
</file>