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 w:rsidR="006B2830" w:rsidRPr="006B2830">
        <w:rPr>
          <w:sz w:val="28"/>
          <w:szCs w:val="28"/>
        </w:rPr>
        <w:t>1</w:t>
      </w:r>
      <w:proofErr w:type="gramEnd"/>
      <w:r w:rsidR="006B2830" w:rsidRPr="006B2830">
        <w:rPr>
          <w:sz w:val="28"/>
          <w:szCs w:val="28"/>
        </w:rPr>
        <w:t>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56242"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очно-заочная,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Pr="00376669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556242">
        <w:rPr>
          <w:sz w:val="28"/>
          <w:szCs w:val="28"/>
        </w:rPr>
        <w:t>6</w:t>
      </w: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086E69" w:rsidRDefault="007A0165" w:rsidP="00086E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792062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C7F" w:rsidRPr="00376669">
        <w:rPr>
          <w:sz w:val="28"/>
          <w:szCs w:val="28"/>
        </w:rPr>
        <w:br w:type="page"/>
      </w:r>
      <w:bookmarkStart w:id="0" w:name="_Toc39965103"/>
      <w:r w:rsidR="00BC14E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6115050" cy="5048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69">
        <w:rPr>
          <w:sz w:val="28"/>
          <w:szCs w:val="28"/>
        </w:rPr>
        <w:t>ЛИСТ СОГЛАСОВАНИЙ</w:t>
      </w:r>
    </w:p>
    <w:p w:rsidR="00086E69" w:rsidRDefault="00086E69" w:rsidP="00086E69">
      <w:pPr>
        <w:tabs>
          <w:tab w:val="left" w:pos="851"/>
        </w:tabs>
        <w:jc w:val="center"/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 w:rsidP="00086E6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DF42AF" w:rsidP="00086E69">
      <w:pPr>
        <w:jc w:val="center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6A3B51" w:rsidP="00466D50">
      <w:pPr>
        <w:pStyle w:val="10"/>
        <w:ind w:firstLine="709"/>
        <w:rPr>
          <w:szCs w:val="28"/>
        </w:rPr>
      </w:pP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</w:t>
      </w:r>
      <w:proofErr w:type="spellStart"/>
      <w:r w:rsidRPr="00AC1129">
        <w:rPr>
          <w:sz w:val="28"/>
          <w:szCs w:val="28"/>
        </w:rPr>
        <w:t>специалитета</w:t>
      </w:r>
      <w:proofErr w:type="spellEnd"/>
      <w:r w:rsidRPr="00AC1129">
        <w:rPr>
          <w:sz w:val="28"/>
          <w:szCs w:val="28"/>
        </w:rPr>
        <w:t>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710F2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</w:t>
      </w:r>
      <w:proofErr w:type="gramStart"/>
      <w:r w:rsidRPr="00104973">
        <w:rPr>
          <w:b/>
          <w:sz w:val="28"/>
          <w:szCs w:val="28"/>
        </w:rPr>
        <w:t>ОК</w:t>
      </w:r>
      <w:proofErr w:type="gramEnd"/>
      <w:r w:rsidRPr="00104973">
        <w:rPr>
          <w:b/>
          <w:sz w:val="28"/>
          <w:szCs w:val="28"/>
        </w:rPr>
        <w:t>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1A7BF1">
        <w:rPr>
          <w:bCs/>
          <w:sz w:val="28"/>
          <w:szCs w:val="28"/>
        </w:rPr>
        <w:t>специалитета</w:t>
      </w:r>
      <w:proofErr w:type="spellEnd"/>
      <w:r w:rsidRPr="001A7BF1">
        <w:rPr>
          <w:bCs/>
          <w:sz w:val="28"/>
          <w:szCs w:val="28"/>
        </w:rPr>
        <w:t>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7E3247" w:rsidRDefault="007E3247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D43F4A" w:rsidRDefault="00D43F4A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B710F2" w:rsidRDefault="00B710F2" w:rsidP="00D17DCE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FE7EEF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FE7EEF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FE7EEF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E7EEF">
              <w:rPr>
                <w:sz w:val="24"/>
              </w:rPr>
              <w:t>8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514" w:rsidRDefault="00097514" w:rsidP="007D7296">
      <w:pPr>
        <w:rPr>
          <w:b/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очно-заочной формы обучения:</w:t>
      </w:r>
    </w:p>
    <w:p w:rsidR="00B710F2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3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FE7EEF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Pr="007D7296" w:rsidRDefault="007D7296" w:rsidP="007D7296">
      <w:pPr>
        <w:rPr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B710F2" w:rsidRPr="007D7296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Default="007D7296" w:rsidP="007D7296">
      <w:pPr>
        <w:rPr>
          <w:b/>
          <w:bCs/>
          <w:sz w:val="28"/>
          <w:szCs w:val="28"/>
        </w:rPr>
      </w:pPr>
    </w:p>
    <w:p w:rsidR="00097514" w:rsidRDefault="00097514" w:rsidP="00097514">
      <w:pPr>
        <w:jc w:val="center"/>
        <w:rPr>
          <w:bCs/>
          <w:sz w:val="28"/>
          <w:szCs w:val="28"/>
        </w:rPr>
      </w:pP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Default="00EB02FE" w:rsidP="00EB02FE">
      <w:pPr>
        <w:ind w:firstLine="709"/>
        <w:jc w:val="center"/>
        <w:rPr>
          <w:b/>
          <w:sz w:val="28"/>
          <w:szCs w:val="28"/>
        </w:rPr>
      </w:pPr>
      <w:r w:rsidRPr="0007689A">
        <w:rPr>
          <w:b/>
          <w:sz w:val="28"/>
          <w:szCs w:val="28"/>
        </w:rPr>
        <w:t>5.1</w:t>
      </w:r>
      <w:r>
        <w:rPr>
          <w:b/>
          <w:sz w:val="28"/>
          <w:szCs w:val="28"/>
        </w:rPr>
        <w:t>. </w:t>
      </w:r>
      <w:r w:rsidRPr="0007689A">
        <w:rPr>
          <w:b/>
          <w:sz w:val="28"/>
          <w:szCs w:val="28"/>
        </w:rPr>
        <w:t>Содержание дисциплины</w:t>
      </w:r>
    </w:p>
    <w:p w:rsidR="00C434B5" w:rsidRPr="00D05EED" w:rsidRDefault="00C434B5" w:rsidP="00A33253">
      <w:pPr>
        <w:ind w:firstLine="709"/>
        <w:jc w:val="both"/>
        <w:rPr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 w:rsidRPr="00EB02FE">
              <w:rPr>
                <w:b/>
                <w:sz w:val="24"/>
                <w:szCs w:val="24"/>
              </w:rPr>
              <w:t>п</w:t>
            </w:r>
            <w:proofErr w:type="gramEnd"/>
            <w:r w:rsidRPr="00EB02F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</w:t>
            </w:r>
            <w:proofErr w:type="gramStart"/>
            <w:r w:rsidRPr="00EB02FE">
              <w:rPr>
                <w:sz w:val="24"/>
                <w:szCs w:val="24"/>
              </w:rPr>
              <w:t>Связь общей теории статистики с социально-экономической и отраслевыми статистиками.</w:t>
            </w:r>
            <w:proofErr w:type="gramEnd"/>
            <w:r w:rsidRPr="00EB02FE">
              <w:rPr>
                <w:sz w:val="24"/>
                <w:szCs w:val="24"/>
              </w:rPr>
              <w:t xml:space="preserve"> Основные категории и понятия статистики: статистическая </w:t>
            </w:r>
            <w:r w:rsidRPr="00EB02FE">
              <w:rPr>
                <w:sz w:val="24"/>
                <w:szCs w:val="24"/>
              </w:rPr>
              <w:lastRenderedPageBreak/>
              <w:t>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proofErr w:type="spellStart"/>
            <w:r w:rsidRPr="00EB02FE">
              <w:rPr>
                <w:sz w:val="24"/>
                <w:szCs w:val="24"/>
              </w:rPr>
              <w:t>группировочных</w:t>
            </w:r>
            <w:proofErr w:type="spellEnd"/>
            <w:r w:rsidRPr="00EB02FE">
              <w:rPr>
                <w:sz w:val="24"/>
                <w:szCs w:val="24"/>
              </w:rPr>
              <w:t xml:space="preserve">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Сущность и значение средних величин. Виды средних и способы их вычисления. Выбор формы средней. Правило </w:t>
            </w:r>
            <w:proofErr w:type="spellStart"/>
            <w:r w:rsidRPr="00EB02FE">
              <w:rPr>
                <w:sz w:val="24"/>
                <w:szCs w:val="24"/>
              </w:rPr>
              <w:t>мажорантности</w:t>
            </w:r>
            <w:proofErr w:type="spellEnd"/>
            <w:r w:rsidRPr="00EB02FE">
              <w:rPr>
                <w:sz w:val="24"/>
                <w:szCs w:val="24"/>
              </w:rPr>
              <w:t xml:space="preserve"> </w:t>
            </w:r>
            <w:proofErr w:type="gramStart"/>
            <w:r w:rsidRPr="00EB02FE">
              <w:rPr>
                <w:sz w:val="24"/>
                <w:szCs w:val="24"/>
              </w:rPr>
              <w:t>средних</w:t>
            </w:r>
            <w:proofErr w:type="gramEnd"/>
            <w:r w:rsidRPr="00EB02FE">
              <w:rPr>
                <w:sz w:val="24"/>
                <w:szCs w:val="24"/>
              </w:rPr>
              <w:t xml:space="preserve">. </w:t>
            </w:r>
            <w:proofErr w:type="gramStart"/>
            <w:r w:rsidRPr="00EB02FE">
              <w:rPr>
                <w:sz w:val="24"/>
                <w:szCs w:val="24"/>
              </w:rPr>
              <w:t>Средняя</w:t>
            </w:r>
            <w:proofErr w:type="gramEnd"/>
            <w:r w:rsidRPr="00EB02FE">
              <w:rPr>
                <w:sz w:val="24"/>
                <w:szCs w:val="24"/>
              </w:rPr>
              <w:t xml:space="preserve">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</w:t>
            </w:r>
            <w:r w:rsidRPr="00EB02FE">
              <w:rPr>
                <w:sz w:val="24"/>
                <w:szCs w:val="24"/>
              </w:rPr>
              <w:lastRenderedPageBreak/>
              <w:t>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B710F2" w:rsidRDefault="00B710F2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  <w:r w:rsidRPr="000E530C">
        <w:rPr>
          <w:b/>
          <w:sz w:val="28"/>
          <w:szCs w:val="28"/>
        </w:rPr>
        <w:lastRenderedPageBreak/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B710F2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CE08A0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p w:rsidR="00B710F2" w:rsidRPr="00744745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9A1915" w:rsidRPr="006D643C" w:rsidTr="009A1915">
        <w:trPr>
          <w:trHeight w:val="54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12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31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2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1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4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7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8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1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49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9A1915" w:rsidRPr="009A1915" w:rsidRDefault="009A1915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596B02" w:rsidRDefault="00596B02" w:rsidP="00596B02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очно-заочной формы обучения:</w:t>
      </w:r>
    </w:p>
    <w:p w:rsidR="00B710F2" w:rsidRPr="00744745" w:rsidRDefault="00B710F2" w:rsidP="00596B02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596B02" w:rsidRPr="006D643C" w:rsidTr="00596B02">
        <w:trPr>
          <w:trHeight w:val="48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596B02" w:rsidRPr="006D643C" w:rsidRDefault="00596B02" w:rsidP="00596B02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596B02" w:rsidRPr="006D643C" w:rsidTr="00596B02">
        <w:trPr>
          <w:trHeight w:val="542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  <w:bookmarkStart w:id="3" w:name="_GoBack"/>
            <w:bookmarkEnd w:id="3"/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123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52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31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22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596B02" w:rsidRPr="006D643C" w:rsidTr="00596B02">
        <w:trPr>
          <w:trHeight w:val="513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4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7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18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21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212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495"/>
          <w:tblHeader/>
        </w:trPr>
        <w:tc>
          <w:tcPr>
            <w:tcW w:w="567" w:type="dxa"/>
          </w:tcPr>
          <w:p w:rsidR="00596B02" w:rsidRPr="006D643C" w:rsidRDefault="00596B02" w:rsidP="00596B02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596B02" w:rsidRPr="006D643C" w:rsidRDefault="00596B02" w:rsidP="00596B02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96B02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596B02" w:rsidRPr="009A1915" w:rsidRDefault="00596B02" w:rsidP="00596B02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96B02" w:rsidRPr="006D643C" w:rsidRDefault="00596B02" w:rsidP="00596B02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</w:t>
            </w:r>
          </w:p>
        </w:tc>
      </w:tr>
    </w:tbl>
    <w:p w:rsidR="00B710F2" w:rsidRDefault="00B710F2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Для заочной формы обучения:</w:t>
      </w:r>
    </w:p>
    <w:p w:rsidR="00B710F2" w:rsidRPr="00744745" w:rsidRDefault="00B710F2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426B20" w:rsidRPr="006D643C" w:rsidTr="00241068">
        <w:trPr>
          <w:cantSplit/>
          <w:trHeight w:val="48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426B20" w:rsidRPr="006D643C" w:rsidTr="00241068">
        <w:trPr>
          <w:cantSplit/>
          <w:trHeight w:val="54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12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1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1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4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7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8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1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49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26B20" w:rsidRPr="009A1915" w:rsidRDefault="00426B20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426B20" w:rsidRDefault="00426B20" w:rsidP="00426B2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9412DD">
        <w:rPr>
          <w:b/>
          <w:bCs/>
          <w:sz w:val="28"/>
          <w:szCs w:val="28"/>
        </w:rPr>
        <w:t>обучающихся</w:t>
      </w:r>
      <w:proofErr w:type="gramEnd"/>
      <w:r w:rsidRPr="009412DD">
        <w:rPr>
          <w:b/>
          <w:bCs/>
          <w:sz w:val="28"/>
          <w:szCs w:val="28"/>
        </w:rPr>
        <w:t xml:space="preserve">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9"/>
        <w:gridCol w:w="4152"/>
        <w:gridCol w:w="5020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proofErr w:type="gramStart"/>
            <w:r w:rsidRPr="00203772">
              <w:rPr>
                <w:b/>
                <w:sz w:val="24"/>
                <w:szCs w:val="24"/>
              </w:rPr>
              <w:t>п</w:t>
            </w:r>
            <w:proofErr w:type="gramEnd"/>
            <w:r w:rsidRPr="0020377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C157A">
              <w:rPr>
                <w:sz w:val="24"/>
                <w:szCs w:val="24"/>
                <w:shd w:val="clear" w:color="auto" w:fill="FFFFFF"/>
              </w:rPr>
              <w:t>Балдин</w:t>
            </w:r>
            <w:proofErr w:type="spellEnd"/>
            <w:r w:rsidRPr="006C157A">
              <w:rPr>
                <w:sz w:val="24"/>
                <w:szCs w:val="24"/>
                <w:shd w:val="clear" w:color="auto" w:fill="FFFFFF"/>
              </w:rPr>
              <w:t xml:space="preserve">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Общая теория статистики: учеб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.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 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п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5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1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Pr="00800AE0">
        <w:rPr>
          <w:b/>
          <w:bCs/>
          <w:sz w:val="28"/>
          <w:szCs w:val="28"/>
        </w:rPr>
        <w:t>аттестации</w:t>
      </w:r>
      <w:proofErr w:type="gramEnd"/>
      <w:r w:rsidRPr="00800AE0">
        <w:rPr>
          <w:b/>
          <w:bCs/>
          <w:sz w:val="28"/>
          <w:szCs w:val="28"/>
        </w:rPr>
        <w:t xml:space="preserve">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</w:t>
      </w:r>
      <w:proofErr w:type="spellStart"/>
      <w:r w:rsidRPr="00DA6686">
        <w:rPr>
          <w:bCs/>
          <w:sz w:val="28"/>
          <w:szCs w:val="28"/>
        </w:rPr>
        <w:t>Балдин</w:t>
      </w:r>
      <w:proofErr w:type="spellEnd"/>
      <w:r w:rsidRPr="00DA6686">
        <w:rPr>
          <w:bCs/>
          <w:sz w:val="28"/>
          <w:szCs w:val="28"/>
        </w:rPr>
        <w:t>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</w:t>
      </w:r>
      <w:proofErr w:type="spellStart"/>
      <w:r w:rsidRPr="00DA6686">
        <w:rPr>
          <w:sz w:val="28"/>
          <w:szCs w:val="28"/>
        </w:rPr>
        <w:t>Балдин</w:t>
      </w:r>
      <w:proofErr w:type="spellEnd"/>
      <w:r w:rsidRPr="00DA6686">
        <w:rPr>
          <w:sz w:val="28"/>
          <w:szCs w:val="28"/>
        </w:rPr>
        <w:t>. - Москва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Дашков и К, 2015. - 312 с.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12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учеб. / А. А. Поликарпов, Э. А. Свиридова, А. А. Вовк. - Москва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Издательство УМЦ ЖДТ (Маршрут), 2006. - 510 с. : ил. ; 21 см. - (Высшее профессиональное образование.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Бухгалтерский учет, анализ и аудит).</w:t>
      </w:r>
      <w:proofErr w:type="gramEnd"/>
      <w:r w:rsidR="00DA6686" w:rsidRPr="00DA6686">
        <w:rPr>
          <w:sz w:val="28"/>
          <w:szCs w:val="28"/>
        </w:rPr>
        <w:t xml:space="preserve"> - </w:t>
      </w:r>
      <w:proofErr w:type="spellStart"/>
      <w:r w:rsidR="00DA6686" w:rsidRPr="00DA6686">
        <w:rPr>
          <w:sz w:val="28"/>
          <w:szCs w:val="28"/>
        </w:rPr>
        <w:t>Библиогр</w:t>
      </w:r>
      <w:proofErr w:type="spellEnd"/>
      <w:r w:rsidR="00DA6686" w:rsidRPr="00DA6686">
        <w:rPr>
          <w:sz w:val="28"/>
          <w:szCs w:val="28"/>
        </w:rPr>
        <w:t xml:space="preserve">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13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</w:t>
      </w:r>
      <w:proofErr w:type="gramStart"/>
      <w:r w:rsidRPr="004D4A1A">
        <w:rPr>
          <w:bCs/>
          <w:sz w:val="28"/>
          <w:szCs w:val="28"/>
        </w:rPr>
        <w:t>обучающегося</w:t>
      </w:r>
      <w:proofErr w:type="gramEnd"/>
      <w:r w:rsidRPr="004D4A1A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Правовая система </w:t>
      </w:r>
      <w:proofErr w:type="spellStart"/>
      <w:r w:rsidRPr="00801E1C">
        <w:rPr>
          <w:bCs/>
          <w:sz w:val="28"/>
          <w:szCs w:val="28"/>
        </w:rPr>
        <w:t>КонсультантПлюс</w:t>
      </w:r>
      <w:proofErr w:type="spellEnd"/>
      <w:r w:rsidRPr="00801E1C">
        <w:rPr>
          <w:bCs/>
          <w:sz w:val="28"/>
          <w:szCs w:val="28"/>
        </w:rPr>
        <w:t>. – http://www.consultant.ru/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B710F2" w:rsidRDefault="007E649B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Национальный исследовательский университет Высшая школа экономики. - Режим доступа: http://ecsocman.hse.ru </w:t>
      </w: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B710F2" w:rsidRP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710F2">
        <w:rPr>
          <w:bCs/>
          <w:sz w:val="28"/>
          <w:szCs w:val="28"/>
        </w:rPr>
        <w:t>Загл</w:t>
      </w:r>
      <w:proofErr w:type="spellEnd"/>
      <w:r w:rsidRPr="00B710F2">
        <w:rPr>
          <w:bCs/>
          <w:sz w:val="28"/>
          <w:szCs w:val="28"/>
        </w:rPr>
        <w:t>. с экрана.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B710F2" w:rsidRPr="004D4A1A" w:rsidRDefault="00B710F2" w:rsidP="00B710F2">
      <w:pPr>
        <w:ind w:firstLine="851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 w:val="28"/>
        </w:rPr>
        <w:t>Windows</w:t>
      </w:r>
      <w:proofErr w:type="spellEnd"/>
      <w:r>
        <w:rPr>
          <w:bCs/>
          <w:sz w:val="28"/>
        </w:rPr>
        <w:t xml:space="preserve">, MS </w:t>
      </w:r>
      <w:proofErr w:type="spellStart"/>
      <w:r>
        <w:rPr>
          <w:bCs/>
          <w:sz w:val="28"/>
        </w:rPr>
        <w:t>Office</w:t>
      </w:r>
      <w:proofErr w:type="spellEnd"/>
      <w:r>
        <w:rPr>
          <w:bCs/>
          <w:sz w:val="28"/>
        </w:rPr>
        <w:t xml:space="preserve">.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E649B" w:rsidRPr="00D2714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данной специальности </w:t>
      </w:r>
      <w:r w:rsidRPr="00D2714B">
        <w:rPr>
          <w:bCs/>
          <w:sz w:val="28"/>
        </w:rPr>
        <w:t>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710F2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</w:t>
      </w:r>
      <w:r w:rsidR="007A0165">
        <w:rPr>
          <w:bCs/>
          <w:sz w:val="28"/>
        </w:rPr>
        <w:t>с рабочей программой дисциплины;</w:t>
      </w:r>
    </w:p>
    <w:p w:rsidR="007A0165" w:rsidRPr="000F58A3" w:rsidRDefault="007A0165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  помещение для хранения и профилактического обслуживания оборудования;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B710F2" w:rsidRDefault="00B710F2" w:rsidP="00B710F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426B20" w:rsidRDefault="00426B20" w:rsidP="00B710F2">
      <w:pPr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185"/>
        <w:gridCol w:w="210"/>
        <w:gridCol w:w="2676"/>
        <w:gridCol w:w="17"/>
        <w:gridCol w:w="259"/>
        <w:gridCol w:w="24"/>
        <w:gridCol w:w="1984"/>
        <w:gridCol w:w="108"/>
      </w:tblGrid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886" w:type="dxa"/>
            <w:gridSpan w:val="2"/>
            <w:vAlign w:val="bottom"/>
            <w:hideMark/>
          </w:tcPr>
          <w:p w:rsidR="008D5324" w:rsidRDefault="00BC14E2" w:rsidP="00F229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000125"/>
                  <wp:effectExtent l="0" t="0" r="9525" b="9525"/>
                  <wp:docPr id="1" name="Рисунок 3" descr="Арт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Арт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4"/>
            <w:vAlign w:val="bottom"/>
          </w:tcPr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Артимович</w:t>
            </w:r>
            <w:proofErr w:type="spellEnd"/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  <w:hideMark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«23» ноября 2016 г.</w:t>
            </w:r>
          </w:p>
        </w:tc>
        <w:tc>
          <w:tcPr>
            <w:tcW w:w="3162" w:type="dxa"/>
            <w:gridSpan w:val="4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8" w:type="dxa"/>
            <w:gridSpan w:val="2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D5324" w:rsidRPr="007E649B" w:rsidTr="001D2987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693" w:type="dxa"/>
            <w:gridSpan w:val="2"/>
            <w:shd w:val="clear" w:color="auto" w:fill="auto"/>
          </w:tcPr>
          <w:p w:rsidR="008D5324" w:rsidRPr="00091035" w:rsidRDefault="008D5324" w:rsidP="008D5324"/>
        </w:tc>
        <w:tc>
          <w:tcPr>
            <w:tcW w:w="2375" w:type="dxa"/>
            <w:gridSpan w:val="4"/>
            <w:shd w:val="clear" w:color="auto" w:fill="auto"/>
          </w:tcPr>
          <w:p w:rsidR="008D5324" w:rsidRPr="00091035" w:rsidRDefault="008D5324" w:rsidP="008D5324"/>
        </w:tc>
      </w:tr>
      <w:tr w:rsidR="008D5324" w:rsidRPr="007E649B" w:rsidTr="00241068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976" w:type="dxa"/>
            <w:gridSpan w:val="4"/>
            <w:shd w:val="clear" w:color="auto" w:fill="auto"/>
          </w:tcPr>
          <w:p w:rsidR="008D5324" w:rsidRPr="00091035" w:rsidRDefault="008D5324" w:rsidP="008D5324"/>
        </w:tc>
        <w:tc>
          <w:tcPr>
            <w:tcW w:w="2092" w:type="dxa"/>
            <w:gridSpan w:val="2"/>
            <w:shd w:val="clear" w:color="auto" w:fill="auto"/>
          </w:tcPr>
          <w:p w:rsidR="008D5324" w:rsidRPr="00091035" w:rsidRDefault="008D5324" w:rsidP="008D5324"/>
        </w:tc>
      </w:tr>
    </w:tbl>
    <w:p w:rsidR="007E649B" w:rsidRPr="00744745" w:rsidRDefault="007E649B" w:rsidP="007E649B">
      <w:pPr>
        <w:rPr>
          <w:szCs w:val="28"/>
        </w:rPr>
      </w:pPr>
    </w:p>
    <w:sectPr w:rsidR="007E649B" w:rsidRPr="00744745" w:rsidSect="003C2911">
      <w:footerReference w:type="even" r:id="rId15"/>
      <w:footerReference w:type="default" r:id="rId16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740" w:rsidRDefault="00A50740">
      <w:r>
        <w:separator/>
      </w:r>
    </w:p>
  </w:endnote>
  <w:endnote w:type="continuationSeparator" w:id="0">
    <w:p w:rsidR="00A50740" w:rsidRDefault="00A5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7EEF">
      <w:rPr>
        <w:rStyle w:val="a9"/>
        <w:noProof/>
      </w:rPr>
      <w:t>13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740" w:rsidRDefault="00A50740">
      <w:r>
        <w:separator/>
      </w:r>
    </w:p>
  </w:footnote>
  <w:footnote w:type="continuationSeparator" w:id="0">
    <w:p w:rsidR="00A50740" w:rsidRDefault="00A50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34D5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051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26B20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2CBE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0165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D5324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3306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740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2882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10F2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14E2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0FD0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2237"/>
    <w:rsid w:val="00FE438B"/>
    <w:rsid w:val="00FE6901"/>
    <w:rsid w:val="00FE7EEF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89F04-FBEA-4EDF-9E96-2512C8D3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2973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19881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Метод Бюро</cp:lastModifiedBy>
  <cp:revision>2</cp:revision>
  <cp:lastPrinted>2006-12-14T10:41:00Z</cp:lastPrinted>
  <dcterms:created xsi:type="dcterms:W3CDTF">2017-11-23T18:52:00Z</dcterms:created>
  <dcterms:modified xsi:type="dcterms:W3CDTF">2017-11-23T18:52:00Z</dcterms:modified>
</cp:coreProperties>
</file>