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F8" w:rsidRPr="007E3C95" w:rsidRDefault="005C41F8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5C41F8" w:rsidRPr="007E3C95" w:rsidRDefault="005C41F8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5C41F8" w:rsidRPr="00403D4E" w:rsidRDefault="005C41F8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03D4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МАТЕРИАЛОВЕДЕНИЕ</w:t>
      </w:r>
      <w:r w:rsidRPr="00403D4E">
        <w:rPr>
          <w:rFonts w:ascii="Times New Roman" w:hAnsi="Times New Roman"/>
          <w:sz w:val="24"/>
          <w:szCs w:val="24"/>
        </w:rPr>
        <w:t>»</w:t>
      </w:r>
    </w:p>
    <w:p w:rsidR="005C41F8" w:rsidRPr="007E3C95" w:rsidRDefault="005C41F8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C41F8" w:rsidRPr="007E3C95" w:rsidRDefault="005C41F8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23.05.05</w:t>
      </w:r>
      <w:r w:rsidRPr="007E3C9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Системы обеспечения движения поездов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5C41F8" w:rsidRPr="007E3C95" w:rsidRDefault="005C41F8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>инженер путей сообщения</w:t>
      </w:r>
    </w:p>
    <w:p w:rsidR="005C41F8" w:rsidRDefault="005C41F8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Специализации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</w:p>
    <w:p w:rsidR="005C41F8" w:rsidRDefault="005C41F8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"Автоматика и телемеханика на железнодорожном транспорте"</w:t>
      </w:r>
    </w:p>
    <w:p w:rsidR="005C41F8" w:rsidRDefault="005C41F8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"Телекоммуникационные системы и сети железнодорожного транспорта"</w:t>
      </w:r>
    </w:p>
    <w:p w:rsidR="005C41F8" w:rsidRPr="007E3C95" w:rsidRDefault="005C41F8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"Радиотехнические системы на железнодорожном транспорте"</w:t>
      </w:r>
    </w:p>
    <w:p w:rsidR="005C41F8" w:rsidRPr="007E3C95" w:rsidRDefault="005C41F8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C41F8" w:rsidRPr="007E3C95" w:rsidRDefault="005C41F8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2389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Материаловедение</w:t>
      </w:r>
      <w:r w:rsidRPr="005A2389">
        <w:rPr>
          <w:rFonts w:ascii="Times New Roman" w:hAnsi="Times New Roman"/>
          <w:sz w:val="24"/>
          <w:szCs w:val="24"/>
        </w:rPr>
        <w:t>» (Б1.Б.</w:t>
      </w:r>
      <w:r>
        <w:rPr>
          <w:rFonts w:ascii="Times New Roman" w:hAnsi="Times New Roman"/>
          <w:sz w:val="24"/>
          <w:szCs w:val="24"/>
        </w:rPr>
        <w:t>26</w:t>
      </w:r>
      <w:r w:rsidRPr="005A2389">
        <w:rPr>
          <w:rFonts w:ascii="Times New Roman" w:hAnsi="Times New Roman"/>
          <w:sz w:val="24"/>
          <w:szCs w:val="24"/>
        </w:rPr>
        <w:t>) относится к базовой части и является обязательной</w:t>
      </w:r>
      <w:r w:rsidRPr="00986C3D">
        <w:rPr>
          <w:rFonts w:ascii="Times New Roman" w:hAnsi="Times New Roman"/>
          <w:sz w:val="24"/>
          <w:szCs w:val="24"/>
        </w:rPr>
        <w:t>.</w:t>
      </w:r>
    </w:p>
    <w:p w:rsidR="005C41F8" w:rsidRPr="00C9673F" w:rsidRDefault="005C41F8" w:rsidP="00C967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9673F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5C41F8" w:rsidRPr="001D586C" w:rsidRDefault="005C41F8" w:rsidP="001D58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586C">
        <w:rPr>
          <w:rFonts w:ascii="Times New Roman" w:hAnsi="Times New Roman"/>
          <w:sz w:val="24"/>
          <w:szCs w:val="24"/>
        </w:rPr>
        <w:t>Целью изучения дисциплины «Материаловедение» является овладение студентами знаний в области применения электротехнических материалов, их эксплуатационных характеристик, способов контроля рабочих параметров.</w:t>
      </w:r>
    </w:p>
    <w:p w:rsidR="005C41F8" w:rsidRPr="001D586C" w:rsidRDefault="005C41F8" w:rsidP="001D58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586C">
        <w:rPr>
          <w:rFonts w:ascii="Times New Roman" w:hAnsi="Times New Roman"/>
          <w:sz w:val="24"/>
          <w:szCs w:val="24"/>
        </w:rPr>
        <w:t>Для достижения поставленных целей решаются следующие задачи:</w:t>
      </w:r>
    </w:p>
    <w:p w:rsidR="005C41F8" w:rsidRPr="001D586C" w:rsidRDefault="005C41F8" w:rsidP="001D58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586C">
        <w:rPr>
          <w:rFonts w:ascii="Times New Roman" w:hAnsi="Times New Roman"/>
          <w:sz w:val="24"/>
          <w:szCs w:val="24"/>
        </w:rPr>
        <w:t>- формирование у студентов знаний о свойствах и характеристиках электротехнических материалов, основных изоляционных конструкций, влияние на них рабочего напряжения и перенапряжений (атмосферных и коммутационных);</w:t>
      </w:r>
    </w:p>
    <w:p w:rsidR="005C41F8" w:rsidRPr="001D586C" w:rsidRDefault="005C41F8" w:rsidP="001D58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586C">
        <w:rPr>
          <w:rFonts w:ascii="Times New Roman" w:hAnsi="Times New Roman"/>
          <w:sz w:val="24"/>
          <w:szCs w:val="24"/>
        </w:rPr>
        <w:t xml:space="preserve"> - обучение студентов навыкам работы с испытательной и измерительной аппаратурой высокого напряжения, необходимой для эксплуатации и конструирования устройств систем обеспечения движения поездов.</w:t>
      </w:r>
    </w:p>
    <w:p w:rsidR="005C41F8" w:rsidRPr="002B332C" w:rsidRDefault="005C41F8" w:rsidP="002B33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41F8" w:rsidRPr="007E3C95" w:rsidRDefault="005C41F8" w:rsidP="005A238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5C41F8" w:rsidRPr="007E3C95" w:rsidRDefault="005C41F8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/>
          <w:sz w:val="24"/>
          <w:szCs w:val="24"/>
        </w:rPr>
        <w:t>ОПК-11.</w:t>
      </w:r>
    </w:p>
    <w:p w:rsidR="005C41F8" w:rsidRDefault="005C41F8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5C41F8" w:rsidRPr="001D586C" w:rsidRDefault="005C41F8" w:rsidP="001D586C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D586C">
        <w:rPr>
          <w:rFonts w:ascii="Times New Roman" w:hAnsi="Times New Roman"/>
          <w:bCs/>
          <w:sz w:val="24"/>
          <w:szCs w:val="24"/>
        </w:rPr>
        <w:t>ЗНАТЬ :</w:t>
      </w:r>
    </w:p>
    <w:p w:rsidR="005C41F8" w:rsidRPr="001D586C" w:rsidRDefault="005C41F8" w:rsidP="001D586C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D586C">
        <w:rPr>
          <w:rFonts w:ascii="Times New Roman" w:hAnsi="Times New Roman"/>
          <w:bCs/>
          <w:sz w:val="24"/>
          <w:szCs w:val="24"/>
        </w:rPr>
        <w:t>- современные способы получения материалов и изделий из них с заданным уровнем эксплуатационных свойств;</w:t>
      </w:r>
    </w:p>
    <w:p w:rsidR="005C41F8" w:rsidRPr="001D586C" w:rsidRDefault="005C41F8" w:rsidP="001D586C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D586C">
        <w:rPr>
          <w:rFonts w:ascii="Times New Roman" w:hAnsi="Times New Roman"/>
          <w:bCs/>
          <w:sz w:val="24"/>
          <w:szCs w:val="24"/>
        </w:rPr>
        <w:t>- свойства современных материалов, методы выбора материалов, основы производства материалов и твердых тел, производство неразъемных соединений;</w:t>
      </w:r>
    </w:p>
    <w:p w:rsidR="005C41F8" w:rsidRPr="001D586C" w:rsidRDefault="005C41F8" w:rsidP="001D586C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D586C">
        <w:rPr>
          <w:rFonts w:ascii="Times New Roman" w:hAnsi="Times New Roman"/>
          <w:bCs/>
          <w:sz w:val="24"/>
          <w:szCs w:val="24"/>
        </w:rPr>
        <w:t>- основные характеристики и свойства современных электротехнических материалов; способы регулирования электрического поля в изоляционных конструкциях; устройства защиты от перенапряжений воздействующих на  цепи управления систем автоматики.</w:t>
      </w:r>
    </w:p>
    <w:p w:rsidR="005C41F8" w:rsidRPr="001D586C" w:rsidRDefault="005C41F8" w:rsidP="001D586C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D586C">
        <w:rPr>
          <w:rFonts w:ascii="Times New Roman" w:hAnsi="Times New Roman"/>
          <w:bCs/>
          <w:sz w:val="24"/>
          <w:szCs w:val="24"/>
        </w:rPr>
        <w:t>УМЕТЬ :</w:t>
      </w:r>
    </w:p>
    <w:p w:rsidR="005C41F8" w:rsidRPr="001D586C" w:rsidRDefault="005C41F8" w:rsidP="001D586C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D586C">
        <w:rPr>
          <w:rFonts w:ascii="Times New Roman" w:hAnsi="Times New Roman"/>
          <w:bCs/>
          <w:sz w:val="24"/>
          <w:szCs w:val="24"/>
        </w:rPr>
        <w:t>- владеть способами эффективного использования материалов и оборудования при техническом обслуживании и ремонте систем обеспечения движения поездов;</w:t>
      </w:r>
    </w:p>
    <w:p w:rsidR="005C41F8" w:rsidRPr="001D586C" w:rsidRDefault="005C41F8" w:rsidP="001D586C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D586C">
        <w:rPr>
          <w:rFonts w:ascii="Times New Roman" w:hAnsi="Times New Roman"/>
          <w:bCs/>
          <w:sz w:val="24"/>
          <w:szCs w:val="24"/>
        </w:rPr>
        <w:t>- грамотно оценивать работоспособность электрических цепей подвергшихся воздействию перенапряжений; проводить комплекс профилактических мероприятий направленных на восстановление работоспособности электрического оборудования.</w:t>
      </w:r>
    </w:p>
    <w:p w:rsidR="005C41F8" w:rsidRPr="001D586C" w:rsidRDefault="005C41F8" w:rsidP="001D586C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D586C">
        <w:rPr>
          <w:rFonts w:ascii="Times New Roman" w:hAnsi="Times New Roman"/>
          <w:bCs/>
          <w:sz w:val="24"/>
          <w:szCs w:val="24"/>
        </w:rPr>
        <w:t>ВЛАДЕТЬ :</w:t>
      </w:r>
    </w:p>
    <w:p w:rsidR="005C41F8" w:rsidRPr="001D586C" w:rsidRDefault="005C41F8" w:rsidP="001D586C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D586C">
        <w:rPr>
          <w:rFonts w:ascii="Times New Roman" w:hAnsi="Times New Roman"/>
          <w:bCs/>
          <w:sz w:val="24"/>
          <w:szCs w:val="24"/>
        </w:rPr>
        <w:t>- методами оценки свойств материалов, способами подбора материалов для проектируемых систем обеспечения движения поездов.</w:t>
      </w:r>
    </w:p>
    <w:p w:rsidR="005C41F8" w:rsidRPr="002B332C" w:rsidRDefault="005C41F8" w:rsidP="002B332C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41F8" w:rsidRDefault="005C41F8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5C41F8" w:rsidRDefault="005C41F8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возникновения дисциплины. Основные понятия и определения.</w:t>
      </w:r>
    </w:p>
    <w:p w:rsidR="005C41F8" w:rsidRDefault="005C41F8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Проводниковые материалы.</w:t>
      </w:r>
    </w:p>
    <w:p w:rsidR="005C41F8" w:rsidRDefault="005C41F8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Полупроводниковые материалы.</w:t>
      </w:r>
    </w:p>
    <w:p w:rsidR="005C41F8" w:rsidRDefault="005C41F8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Магнитные материалы.</w:t>
      </w:r>
    </w:p>
    <w:p w:rsidR="005C41F8" w:rsidRDefault="005C41F8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Электроизоляционные материалы.</w:t>
      </w:r>
    </w:p>
    <w:p w:rsidR="005C41F8" w:rsidRDefault="005C41F8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Изоляционные конструкции.</w:t>
      </w:r>
    </w:p>
    <w:p w:rsidR="005C41F8" w:rsidRPr="001D586C" w:rsidRDefault="005C41F8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Испытание изоляции.</w:t>
      </w:r>
    </w:p>
    <w:p w:rsidR="005C41F8" w:rsidRPr="007E3C95" w:rsidRDefault="005C41F8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5C41F8" w:rsidRDefault="005C41F8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5C41F8" w:rsidRDefault="005C41F8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е</w:t>
      </w:r>
      <w:r w:rsidRPr="007E3C95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>ы</w:t>
      </w:r>
      <w:r w:rsidRPr="007E3C9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108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5C41F8" w:rsidRDefault="005C41F8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36 час.</w:t>
      </w:r>
    </w:p>
    <w:p w:rsidR="005C41F8" w:rsidRPr="007E3C95" w:rsidRDefault="005C41F8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 – 18 час.</w:t>
      </w:r>
    </w:p>
    <w:p w:rsidR="005C41F8" w:rsidRDefault="005C41F8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54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5C41F8" w:rsidRDefault="005C41F8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–зачет.</w:t>
      </w:r>
    </w:p>
    <w:p w:rsidR="005C41F8" w:rsidRDefault="005C41F8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C41F8" w:rsidRDefault="005C41F8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очно-заочной формы обучения:</w:t>
      </w:r>
    </w:p>
    <w:p w:rsidR="005C41F8" w:rsidRDefault="005C41F8" w:rsidP="002441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е</w:t>
      </w:r>
      <w:r w:rsidRPr="007E3C95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>ы</w:t>
      </w:r>
      <w:r w:rsidRPr="007E3C9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108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5C41F8" w:rsidRDefault="005C41F8" w:rsidP="002441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18 час.</w:t>
      </w:r>
    </w:p>
    <w:p w:rsidR="005C41F8" w:rsidRPr="007E3C95" w:rsidRDefault="005C41F8" w:rsidP="002441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 – 18 час.</w:t>
      </w:r>
    </w:p>
    <w:p w:rsidR="005C41F8" w:rsidRDefault="005C41F8" w:rsidP="002441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5C41F8" w:rsidRDefault="005C41F8" w:rsidP="002441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–зачет.</w:t>
      </w:r>
    </w:p>
    <w:p w:rsidR="005C41F8" w:rsidRDefault="005C41F8" w:rsidP="002B332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C41F8" w:rsidRDefault="005C41F8" w:rsidP="002B332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Для заочной формы:</w:t>
      </w:r>
    </w:p>
    <w:p w:rsidR="005C41F8" w:rsidRDefault="005C41F8" w:rsidP="002441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е</w:t>
      </w:r>
      <w:r w:rsidRPr="007E3C95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>ы</w:t>
      </w:r>
      <w:r w:rsidRPr="007E3C9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108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5C41F8" w:rsidRDefault="005C41F8" w:rsidP="002441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8 час.</w:t>
      </w:r>
    </w:p>
    <w:p w:rsidR="005C41F8" w:rsidRPr="007E3C95" w:rsidRDefault="005C41F8" w:rsidP="002441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 – 4 час.</w:t>
      </w:r>
    </w:p>
    <w:p w:rsidR="005C41F8" w:rsidRDefault="005C41F8" w:rsidP="002441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92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5C41F8" w:rsidRDefault="005C41F8" w:rsidP="002441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</w:t>
      </w:r>
    </w:p>
    <w:p w:rsidR="005C41F8" w:rsidRDefault="005C41F8" w:rsidP="002441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зачет и контрольная работа.</w:t>
      </w:r>
    </w:p>
    <w:p w:rsidR="005C41F8" w:rsidRDefault="005C41F8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C41F8" w:rsidRDefault="005C41F8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C41F8" w:rsidRPr="007E3C95" w:rsidRDefault="005C41F8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C41F8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18685C"/>
    <w:rsid w:val="001D586C"/>
    <w:rsid w:val="0024412D"/>
    <w:rsid w:val="002B332C"/>
    <w:rsid w:val="002F0583"/>
    <w:rsid w:val="00342A10"/>
    <w:rsid w:val="003879B4"/>
    <w:rsid w:val="003C1BAB"/>
    <w:rsid w:val="00403D4E"/>
    <w:rsid w:val="004616DD"/>
    <w:rsid w:val="004D0216"/>
    <w:rsid w:val="00554D26"/>
    <w:rsid w:val="005A01BE"/>
    <w:rsid w:val="005A2389"/>
    <w:rsid w:val="005C41F8"/>
    <w:rsid w:val="00632136"/>
    <w:rsid w:val="006349CF"/>
    <w:rsid w:val="00656892"/>
    <w:rsid w:val="00670A7F"/>
    <w:rsid w:val="00677863"/>
    <w:rsid w:val="006D752A"/>
    <w:rsid w:val="006E419F"/>
    <w:rsid w:val="006E519C"/>
    <w:rsid w:val="00723430"/>
    <w:rsid w:val="007938FD"/>
    <w:rsid w:val="007E3C95"/>
    <w:rsid w:val="008A52CA"/>
    <w:rsid w:val="008C3543"/>
    <w:rsid w:val="009309E7"/>
    <w:rsid w:val="00933565"/>
    <w:rsid w:val="00960B5F"/>
    <w:rsid w:val="00986C3D"/>
    <w:rsid w:val="00A02DFF"/>
    <w:rsid w:val="00A3637B"/>
    <w:rsid w:val="00A54973"/>
    <w:rsid w:val="00A80703"/>
    <w:rsid w:val="00A82268"/>
    <w:rsid w:val="00AE11AA"/>
    <w:rsid w:val="00B45E0A"/>
    <w:rsid w:val="00B628DD"/>
    <w:rsid w:val="00B917B7"/>
    <w:rsid w:val="00C9673F"/>
    <w:rsid w:val="00CA35C1"/>
    <w:rsid w:val="00D06585"/>
    <w:rsid w:val="00D43422"/>
    <w:rsid w:val="00D5166C"/>
    <w:rsid w:val="00DF7202"/>
    <w:rsid w:val="00E2078D"/>
    <w:rsid w:val="00E3750D"/>
    <w:rsid w:val="00EE035D"/>
    <w:rsid w:val="00EF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1">
    <w:name w:val="Абзац списка1"/>
    <w:basedOn w:val="Normal"/>
    <w:uiPriority w:val="99"/>
    <w:rsid w:val="00C9673F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505</Words>
  <Characters>2881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6</cp:revision>
  <cp:lastPrinted>2016-02-19T06:41:00Z</cp:lastPrinted>
  <dcterms:created xsi:type="dcterms:W3CDTF">2017-01-12T11:38:00Z</dcterms:created>
  <dcterms:modified xsi:type="dcterms:W3CDTF">2017-12-18T14:58:00Z</dcterms:modified>
</cp:coreProperties>
</file>