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87768" w:rsidRPr="00087768">
        <w:rPr>
          <w:rFonts w:ascii="Times New Roman" w:hAnsi="Times New Roman" w:cs="Times New Roman"/>
          <w:sz w:val="24"/>
          <w:szCs w:val="24"/>
        </w:rPr>
        <w:t>ЭЛЕКТРОМАГНИТНАЯ СОВМЕСТИМОСТЬ И СРЕДСТВА ЗАЩИТЫ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087768" w:rsidRPr="00087768">
        <w:rPr>
          <w:rFonts w:ascii="Times New Roman" w:hAnsi="Times New Roman" w:cs="Times New Roman"/>
          <w:sz w:val="24"/>
          <w:szCs w:val="24"/>
        </w:rPr>
        <w:t xml:space="preserve">23.05.05 </w:t>
      </w:r>
      <w:r w:rsidR="00087768">
        <w:rPr>
          <w:rFonts w:ascii="Times New Roman" w:hAnsi="Times New Roman" w:cs="Times New Roman"/>
          <w:sz w:val="24"/>
          <w:szCs w:val="24"/>
        </w:rPr>
        <w:t>«</w:t>
      </w:r>
      <w:r w:rsidR="00087768" w:rsidRPr="00087768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08776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DC5C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DC5C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87768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87768">
        <w:rPr>
          <w:rFonts w:ascii="Times New Roman" w:hAnsi="Times New Roman" w:cs="Times New Roman"/>
          <w:sz w:val="24"/>
          <w:szCs w:val="24"/>
        </w:rPr>
        <w:t>Э</w:t>
      </w:r>
      <w:r w:rsidR="00087768" w:rsidRPr="00087768">
        <w:rPr>
          <w:rFonts w:ascii="Times New Roman" w:hAnsi="Times New Roman" w:cs="Times New Roman"/>
          <w:sz w:val="24"/>
          <w:szCs w:val="24"/>
        </w:rPr>
        <w:t>лектромагнитная совместимость и средства защиты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087768" w:rsidRPr="0008776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087768" w:rsidRPr="000877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87768" w:rsidRPr="00087768">
        <w:rPr>
          <w:rFonts w:ascii="Times New Roman" w:hAnsi="Times New Roman" w:cs="Times New Roman"/>
          <w:sz w:val="24"/>
          <w:szCs w:val="24"/>
        </w:rPr>
        <w:t>.Б.33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7768" w:rsidRDefault="005A2389" w:rsidP="00DC5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087768">
        <w:rPr>
          <w:rFonts w:ascii="Times New Roman" w:hAnsi="Times New Roman" w:cs="Times New Roman"/>
          <w:sz w:val="24"/>
          <w:szCs w:val="24"/>
        </w:rPr>
        <w:t>Э</w:t>
      </w:r>
      <w:r w:rsidR="00087768" w:rsidRPr="00087768">
        <w:rPr>
          <w:rFonts w:ascii="Times New Roman" w:hAnsi="Times New Roman" w:cs="Times New Roman"/>
          <w:sz w:val="24"/>
          <w:szCs w:val="24"/>
        </w:rPr>
        <w:t>лектромагнитная совместимость и средства защиты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087768" w:rsidRPr="00087768">
        <w:rPr>
          <w:rFonts w:ascii="Times New Roman" w:eastAsia="Calibri" w:hAnsi="Times New Roman" w:cs="Times New Roman"/>
          <w:sz w:val="24"/>
          <w:szCs w:val="24"/>
        </w:rPr>
        <w:t>приобретение студентами знаний, умений и навыков, позволяющих им сформировать компетентность в области оценки воздействия электромагнитного поля электрических железных дорог на смежные устройства.</w:t>
      </w:r>
    </w:p>
    <w:p w:rsidR="005A2389" w:rsidRPr="005A2389" w:rsidRDefault="005A2389" w:rsidP="00DC5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7768" w:rsidRPr="003818D6" w:rsidRDefault="00087768" w:rsidP="00DC5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3818D6">
        <w:rPr>
          <w:rFonts w:ascii="Times New Roman" w:hAnsi="Times New Roman"/>
          <w:sz w:val="24"/>
          <w:szCs w:val="24"/>
        </w:rPr>
        <w:t>выработка навыков и освоение средств самостоятельного обновления знаний в области воздействия электромагнитного поля электрических железных дорог на смежные устройства;</w:t>
      </w:r>
    </w:p>
    <w:p w:rsidR="00087768" w:rsidRPr="003818D6" w:rsidRDefault="00087768" w:rsidP="00DC5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3818D6">
        <w:rPr>
          <w:rFonts w:ascii="Times New Roman" w:hAnsi="Times New Roman"/>
          <w:sz w:val="24"/>
          <w:szCs w:val="24"/>
        </w:rPr>
        <w:t>освоение законов передачи электромагнитной энергии электрических железных дорог в смежные системы;</w:t>
      </w:r>
    </w:p>
    <w:p w:rsidR="00087768" w:rsidRPr="003818D6" w:rsidRDefault="00087768" w:rsidP="00DC5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3818D6">
        <w:rPr>
          <w:rFonts w:ascii="Times New Roman" w:hAnsi="Times New Roman"/>
          <w:sz w:val="24"/>
          <w:szCs w:val="24"/>
        </w:rPr>
        <w:t>освоение методов расчета опасного и мешающего воздействия электрических железных дорог на смежные устройства;</w:t>
      </w:r>
    </w:p>
    <w:p w:rsidR="00087768" w:rsidRPr="003818D6" w:rsidRDefault="00087768" w:rsidP="00DC5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3818D6">
        <w:rPr>
          <w:rFonts w:ascii="Times New Roman" w:hAnsi="Times New Roman"/>
          <w:sz w:val="24"/>
          <w:szCs w:val="24"/>
        </w:rPr>
        <w:t>получение представления о способах обеспечения электромагнитной совместимости электрических железных дорог со смежными устройствами</w:t>
      </w:r>
    </w:p>
    <w:p w:rsidR="00087768" w:rsidRPr="00A44B41" w:rsidRDefault="00087768" w:rsidP="00DC5CA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3818D6">
        <w:rPr>
          <w:rFonts w:ascii="Times New Roman" w:hAnsi="Times New Roman"/>
          <w:sz w:val="24"/>
          <w:szCs w:val="24"/>
        </w:rPr>
        <w:t>получение практических навыков расчетов опасного и мешающего влияния электрических железных дорог на смежные устройства.</w:t>
      </w:r>
    </w:p>
    <w:p w:rsidR="00D06585" w:rsidRPr="007E3C95" w:rsidRDefault="007E3C9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87768">
        <w:rPr>
          <w:rFonts w:ascii="Times New Roman" w:hAnsi="Times New Roman" w:cs="Times New Roman"/>
          <w:sz w:val="24"/>
          <w:szCs w:val="24"/>
        </w:rPr>
        <w:t>ОПК-10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087768">
        <w:rPr>
          <w:rFonts w:ascii="Times New Roman" w:hAnsi="Times New Roman" w:cs="Times New Roman"/>
          <w:sz w:val="24"/>
          <w:szCs w:val="24"/>
        </w:rPr>
        <w:t>ПК-1</w:t>
      </w:r>
      <w:r w:rsidR="008954BF">
        <w:rPr>
          <w:rFonts w:ascii="Times New Roman" w:hAnsi="Times New Roman" w:cs="Times New Roman"/>
          <w:sz w:val="24"/>
          <w:szCs w:val="24"/>
        </w:rPr>
        <w:t>1, ПК-13</w:t>
      </w:r>
      <w:r w:rsidR="0008776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физические основы электромагнитного взаимодействия между электрическими цепями;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методы исследования взаимных параметров тягового электроснабжения и других электрических систем;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методику расчета и расчетные режимы опасного воздействия при влиянии магнитного поля электрических железных дорог и при гальваническом влиянии;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 xml:space="preserve">методы расчета мешающего воздействия тяговой сети на линии связи; 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способы защиты от электромагнитного воздействия;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схемы и параметры защитных устройств;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>способы защиты на стороне тягового электроснабжения и смежных устройств.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087768" w:rsidRPr="00912CC5" w:rsidRDefault="00087768" w:rsidP="00DC5CAC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color w:val="000000"/>
          <w:sz w:val="26"/>
          <w:szCs w:val="26"/>
        </w:rPr>
      </w:pPr>
      <w:r w:rsidRPr="00912CC5">
        <w:rPr>
          <w:rFonts w:ascii="Times New Roman" w:eastAsia="Times New Roman" w:hAnsi="Times New Roman" w:cs="Arial"/>
          <w:color w:val="000000"/>
          <w:sz w:val="26"/>
          <w:szCs w:val="26"/>
        </w:rPr>
        <w:t>применять полученные знания в своей будущей работе на железнодорожном транспорте, в электроэнергетике РФ и других областях.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 xml:space="preserve">методами обоснования электромагнитной совместимости электрических железных дорог с воздушными и кабельными линиями связи, радиовещания, телеуправления и телесигнализации, рельсовыми цепями автоблокировки, питающими </w:t>
      </w:r>
      <w:proofErr w:type="gramStart"/>
      <w:r w:rsidRPr="0008776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87768">
        <w:rPr>
          <w:rFonts w:ascii="Times New Roman" w:hAnsi="Times New Roman" w:cs="Times New Roman"/>
          <w:sz w:val="24"/>
          <w:szCs w:val="24"/>
        </w:rPr>
        <w:t xml:space="preserve"> и низковольтными линиями электропередачи;</w:t>
      </w:r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lastRenderedPageBreak/>
        <w:t>методикой расчета наводимых напряжений</w:t>
      </w:r>
      <w:proofErr w:type="gramStart"/>
      <w:r w:rsidRPr="0008776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87768" w:rsidRPr="00087768" w:rsidRDefault="00087768" w:rsidP="00DC5CA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768">
        <w:rPr>
          <w:rFonts w:ascii="Times New Roman" w:hAnsi="Times New Roman" w:cs="Times New Roman"/>
          <w:sz w:val="24"/>
          <w:szCs w:val="24"/>
        </w:rPr>
        <w:t xml:space="preserve">выбором оптимальных схем и параметров защиты. </w:t>
      </w: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Общая характеристика и воздействие тяговой сети на смежные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Основы теории электромагнитного воздействия.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Воздействие электрического поля тяговой сети на смежные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Воздействие магнитного поля тяговой сети на смежные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Гальваническое влияние тяговой сети на смежные устройства. Результирующее воздействие. Дополнительные источники электромагнитного воздействия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Мешающее воздействие тяговой сети на смежные линии и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Воздействие тяговой сети на рельсовые цепи и устройства автоблокировки</w:t>
      </w:r>
      <w:r>
        <w:rPr>
          <w:rFonts w:ascii="Times New Roman" w:hAnsi="Times New Roman"/>
          <w:sz w:val="24"/>
          <w:szCs w:val="24"/>
        </w:rPr>
        <w:t>.</w:t>
      </w:r>
    </w:p>
    <w:p w:rsidR="00087768" w:rsidRPr="003818D6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Защита смежных устройств. Активные и пассивные способы защиты</w:t>
      </w:r>
      <w:r>
        <w:rPr>
          <w:rFonts w:ascii="Times New Roman" w:hAnsi="Times New Roman"/>
          <w:sz w:val="24"/>
          <w:szCs w:val="24"/>
        </w:rPr>
        <w:t>.</w:t>
      </w:r>
    </w:p>
    <w:p w:rsidR="00087768" w:rsidRDefault="00087768" w:rsidP="00DC5C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18D6">
        <w:rPr>
          <w:rFonts w:ascii="Times New Roman" w:hAnsi="Times New Roman"/>
          <w:sz w:val="24"/>
          <w:szCs w:val="24"/>
        </w:rPr>
        <w:t>Измерение опасного и мешающего напряжений. Техника безопасности</w:t>
      </w:r>
      <w:r>
        <w:rPr>
          <w:rFonts w:ascii="Times New Roman" w:hAnsi="Times New Roman"/>
          <w:sz w:val="24"/>
          <w:szCs w:val="24"/>
        </w:rPr>
        <w:t>.</w:t>
      </w:r>
      <w:r w:rsidRPr="003818D6">
        <w:rPr>
          <w:rFonts w:ascii="Times New Roman" w:hAnsi="Times New Roman"/>
          <w:sz w:val="24"/>
          <w:szCs w:val="24"/>
        </w:rPr>
        <w:t xml:space="preserve"> </w:t>
      </w: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5CAC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C5CA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DC5CAC"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C5CAC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5CAC">
        <w:rPr>
          <w:rFonts w:ascii="Times New Roman" w:hAnsi="Times New Roman" w:cs="Times New Roman"/>
          <w:sz w:val="24"/>
          <w:szCs w:val="24"/>
        </w:rPr>
        <w:t>53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C5CAC">
        <w:rPr>
          <w:rFonts w:ascii="Times New Roman" w:hAnsi="Times New Roman" w:cs="Times New Roman"/>
          <w:sz w:val="24"/>
          <w:szCs w:val="24"/>
        </w:rPr>
        <w:t xml:space="preserve">63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C5CAC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DC5CAC">
        <w:rPr>
          <w:rFonts w:ascii="Times New Roman" w:hAnsi="Times New Roman" w:cs="Times New Roman"/>
          <w:sz w:val="24"/>
          <w:szCs w:val="24"/>
        </w:rPr>
        <w:t>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768" w:rsidRDefault="00087768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заочной формы обучения 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C5CAC" w:rsidRPr="007E3C95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–8 час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5CAC" w:rsidRPr="007E3C95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0CBD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6F4C26"/>
    <w:multiLevelType w:val="hybridMultilevel"/>
    <w:tmpl w:val="3250B8C2"/>
    <w:lvl w:ilvl="0" w:tplc="5802C8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7768"/>
    <w:rsid w:val="0018685C"/>
    <w:rsid w:val="002D0657"/>
    <w:rsid w:val="003879B4"/>
    <w:rsid w:val="00403D4E"/>
    <w:rsid w:val="00554D26"/>
    <w:rsid w:val="005A2389"/>
    <w:rsid w:val="00632136"/>
    <w:rsid w:val="00677863"/>
    <w:rsid w:val="006B063A"/>
    <w:rsid w:val="006E419F"/>
    <w:rsid w:val="006E519C"/>
    <w:rsid w:val="00723430"/>
    <w:rsid w:val="00730CBD"/>
    <w:rsid w:val="007E3C95"/>
    <w:rsid w:val="008954BF"/>
    <w:rsid w:val="00960B5F"/>
    <w:rsid w:val="00986C3D"/>
    <w:rsid w:val="00A3637B"/>
    <w:rsid w:val="00CA35C1"/>
    <w:rsid w:val="00D06585"/>
    <w:rsid w:val="00D5166C"/>
    <w:rsid w:val="00DC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ВЕЧ_ФАК_3</cp:lastModifiedBy>
  <cp:revision>6</cp:revision>
  <cp:lastPrinted>2016-02-19T06:41:00Z</cp:lastPrinted>
  <dcterms:created xsi:type="dcterms:W3CDTF">2017-01-30T19:27:00Z</dcterms:created>
  <dcterms:modified xsi:type="dcterms:W3CDTF">2017-11-21T08:41:00Z</dcterms:modified>
</cp:coreProperties>
</file>