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803F8"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803F8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803F8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92C1E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803F8">
        <w:rPr>
          <w:rFonts w:ascii="Times New Roman" w:hAnsi="Times New Roman" w:cs="Times New Roman"/>
          <w:sz w:val="24"/>
          <w:szCs w:val="24"/>
        </w:rPr>
        <w:t>Менеджмент и экономика предприятий железнодорожного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3803F8">
        <w:rPr>
          <w:rFonts w:ascii="Times New Roman" w:hAnsi="Times New Roman" w:cs="Times New Roman"/>
          <w:sz w:val="24"/>
          <w:szCs w:val="24"/>
        </w:rPr>
        <w:t>25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426AF" w:rsidRPr="002426AF" w:rsidRDefault="002426AF" w:rsidP="002426AF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6AF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2426AF" w:rsidRPr="002426AF" w:rsidRDefault="002426AF" w:rsidP="002426AF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6AF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426AF" w:rsidRPr="002426AF" w:rsidRDefault="002426AF" w:rsidP="002426AF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6AF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2426AF" w:rsidRPr="002426AF" w:rsidRDefault="002426AF" w:rsidP="002426AF">
      <w:pPr>
        <w:spacing w:before="100" w:beforeAutospacing="1" w:after="10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6AF">
        <w:rPr>
          <w:rFonts w:ascii="Times New Roman" w:eastAsia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2426AF" w:rsidRPr="002426AF" w:rsidRDefault="002426AF" w:rsidP="002426AF">
      <w:pPr>
        <w:spacing w:before="100" w:beforeAutospacing="1" w:after="0" w:afterAutospacing="1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6AF">
        <w:rPr>
          <w:rFonts w:ascii="Times New Roman" w:eastAsia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2426A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EB41A4" w:rsidRPr="007E3C95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6585" w:rsidRPr="007E3C95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ОК-11, </w:t>
      </w:r>
      <w:r w:rsidR="00D06585"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 xml:space="preserve">14, </w:t>
      </w:r>
      <w:r w:rsidR="002426AF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17.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3803F8" w:rsidRPr="003803F8" w:rsidRDefault="003803F8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общую теорию управления; закономерности управления различными социально-экономическими системами;</w:t>
      </w:r>
    </w:p>
    <w:p w:rsidR="003803F8" w:rsidRPr="003803F8" w:rsidRDefault="003803F8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менеджмента; системы менеджмента качества; динамику групп и лидерство в системе менеджмента; управление человеком и управление группой; руководство: власть и партнерство; требования корпоративных стандартов в области управления персоналом и методы деловой оценки персонала;</w:t>
      </w:r>
    </w:p>
    <w:p w:rsidR="003803F8" w:rsidRPr="003803F8" w:rsidRDefault="003803F8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3803F8" w:rsidRPr="003803F8" w:rsidRDefault="003803F8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3803F8" w:rsidRPr="003803F8" w:rsidRDefault="003803F8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издержки предприятий и калькуляцию себестоимости продукции; механизмы формирования тарифов, доходов и прибыли; </w:t>
      </w:r>
    </w:p>
    <w:p w:rsidR="003803F8" w:rsidRPr="003803F8" w:rsidRDefault="003803F8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методы анализа финансово-хозяйственной деятельности предприятий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3803F8" w:rsidRPr="003803F8" w:rsidRDefault="003803F8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3803F8" w:rsidRPr="003803F8" w:rsidRDefault="003803F8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разрабатывать бизнес-план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3803F8" w:rsidRPr="003803F8" w:rsidRDefault="003803F8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проводить анализ себестоимости продукции и прибыльности предприятия; 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определять и планировать производственную мощность предприятия, оценивать эффективность использования оборотных средств и ресурсов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3803F8" w:rsidRPr="003803F8" w:rsidRDefault="003803F8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основами организации управления человеком и группой;</w:t>
      </w:r>
    </w:p>
    <w:p w:rsidR="003803F8" w:rsidRPr="003803F8" w:rsidRDefault="003803F8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методами экономического анализа деятельности предприятий железнодорожного транспорта; 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экономики рынка транспортных услуг.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управления и методы регулирования рынка транспортных услуг.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транспортной компанией.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и бюджетирование в транспортных компаниях.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грузовых перевозок.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Рынок пассажирских перевозок.</w:t>
      </w:r>
    </w:p>
    <w:p w:rsidR="003803F8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эксплуатационной работой.</w:t>
      </w:r>
    </w:p>
    <w:p w:rsidR="00403D4E" w:rsidRDefault="003803F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основным капиталом железнодорожной компанией</w:t>
      </w:r>
      <w:r w:rsidR="00403D4E">
        <w:rPr>
          <w:rFonts w:ascii="Times New Roman" w:hAnsi="Times New Roman" w:cs="Times New Roman"/>
          <w:sz w:val="24"/>
          <w:szCs w:val="24"/>
        </w:rPr>
        <w:t>.</w:t>
      </w:r>
    </w:p>
    <w:p w:rsidR="003803F8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оборотным капиталом компании.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планирование труда в железнодорожной компании.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оплаты труда в железнодорожной компании и современные методы мотивации персонала.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железнодорожной компании и порядок их формирования. Себестоимость транспортной продукции.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Тарифы, государственная политика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тарифообразования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железнодорожной компании.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финансовых результатов.</w:t>
      </w:r>
    </w:p>
    <w:p w:rsidR="00CA31E9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экономической эффективности деятельности железнодорожной компании по портфелям бизнеса.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EB41A4" w:rsidP="00EB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</w:t>
      </w:r>
      <w:r w:rsidR="00960B5F"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EB41A4" w:rsidRDefault="00EB41A4" w:rsidP="00EB41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EB41A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38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92C1E">
        <w:rPr>
          <w:rFonts w:ascii="Times New Roman" w:hAnsi="Times New Roman" w:cs="Times New Roman"/>
          <w:sz w:val="24"/>
          <w:szCs w:val="24"/>
        </w:rPr>
        <w:t>16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B41A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92C1E">
        <w:rPr>
          <w:rFonts w:ascii="Times New Roman" w:hAnsi="Times New Roman" w:cs="Times New Roman"/>
          <w:sz w:val="24"/>
          <w:szCs w:val="24"/>
        </w:rPr>
        <w:t>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EB41A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A2389">
        <w:rPr>
          <w:rFonts w:ascii="Times New Roman" w:hAnsi="Times New Roman" w:cs="Times New Roman"/>
          <w:sz w:val="24"/>
          <w:szCs w:val="24"/>
        </w:rPr>
        <w:t>4</w:t>
      </w:r>
      <w:r w:rsidR="00F92C1E">
        <w:rPr>
          <w:rFonts w:ascii="Times New Roman" w:hAnsi="Times New Roman" w:cs="Times New Roman"/>
          <w:sz w:val="24"/>
          <w:szCs w:val="24"/>
        </w:rPr>
        <w:t>0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EB41A4">
        <w:rPr>
          <w:rFonts w:ascii="Times New Roman" w:hAnsi="Times New Roman" w:cs="Times New Roman"/>
          <w:sz w:val="24"/>
          <w:szCs w:val="24"/>
        </w:rPr>
        <w:t>: 9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1E9">
        <w:rPr>
          <w:rFonts w:ascii="Times New Roman" w:hAnsi="Times New Roman" w:cs="Times New Roman"/>
          <w:sz w:val="24"/>
          <w:szCs w:val="24"/>
        </w:rPr>
        <w:t xml:space="preserve"> </w:t>
      </w:r>
      <w:r w:rsidR="00F92C1E">
        <w:rPr>
          <w:rFonts w:ascii="Times New Roman" w:hAnsi="Times New Roman" w:cs="Times New Roman"/>
          <w:sz w:val="24"/>
          <w:szCs w:val="24"/>
        </w:rPr>
        <w:t>зачет</w:t>
      </w:r>
      <w:r w:rsidR="00EB41A4">
        <w:rPr>
          <w:rFonts w:ascii="Times New Roman" w:hAnsi="Times New Roman" w:cs="Times New Roman"/>
          <w:sz w:val="24"/>
          <w:szCs w:val="24"/>
        </w:rPr>
        <w:t>.</w:t>
      </w:r>
    </w:p>
    <w:p w:rsidR="00F92C1E" w:rsidRDefault="00EB41A4" w:rsidP="00EB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92C1E" w:rsidRPr="00960B5F">
        <w:rPr>
          <w:rFonts w:ascii="Times New Roman" w:hAnsi="Times New Roman" w:cs="Times New Roman"/>
          <w:sz w:val="24"/>
          <w:szCs w:val="24"/>
        </w:rPr>
        <w:t>ля очно</w:t>
      </w:r>
      <w:r w:rsidR="00F92C1E">
        <w:rPr>
          <w:rFonts w:ascii="Times New Roman" w:hAnsi="Times New Roman" w:cs="Times New Roman"/>
          <w:sz w:val="24"/>
          <w:szCs w:val="24"/>
        </w:rPr>
        <w:t>-заочно</w:t>
      </w:r>
      <w:r w:rsidR="00F92C1E"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EB41A4" w:rsidRDefault="00EB41A4" w:rsidP="00F92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92C1E" w:rsidRPr="007E3C95" w:rsidRDefault="00EB41A4" w:rsidP="00F92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2C1E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F92C1E" w:rsidRPr="007E3C95" w:rsidRDefault="00EB41A4" w:rsidP="00F92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2C1E"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92C1E">
        <w:rPr>
          <w:rFonts w:ascii="Times New Roman" w:hAnsi="Times New Roman" w:cs="Times New Roman"/>
          <w:sz w:val="24"/>
          <w:szCs w:val="24"/>
        </w:rPr>
        <w:t>18</w:t>
      </w:r>
      <w:r w:rsidR="00F92C1E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92C1E" w:rsidRDefault="00EB41A4" w:rsidP="00F92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2C1E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92C1E">
        <w:rPr>
          <w:rFonts w:ascii="Times New Roman" w:hAnsi="Times New Roman" w:cs="Times New Roman"/>
          <w:sz w:val="24"/>
          <w:szCs w:val="24"/>
        </w:rPr>
        <w:t>36</w:t>
      </w:r>
      <w:r w:rsidR="00F92C1E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92C1E" w:rsidRDefault="00F92C1E" w:rsidP="00F92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EB41A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EB41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B41A4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EB41A4">
        <w:rPr>
          <w:rFonts w:ascii="Times New Roman" w:hAnsi="Times New Roman" w:cs="Times New Roman"/>
          <w:sz w:val="24"/>
          <w:szCs w:val="24"/>
        </w:rPr>
        <w:t>.</w:t>
      </w:r>
    </w:p>
    <w:p w:rsidR="00CA31E9" w:rsidRDefault="00EB41A4" w:rsidP="00EB41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A31E9"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 w:rsidR="00CA31E9">
        <w:rPr>
          <w:rFonts w:ascii="Times New Roman" w:hAnsi="Times New Roman" w:cs="Times New Roman"/>
          <w:sz w:val="24"/>
          <w:szCs w:val="24"/>
        </w:rPr>
        <w:t>за</w:t>
      </w:r>
      <w:r w:rsidR="00CA31E9"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B41A4" w:rsidRDefault="00EB41A4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A31E9" w:rsidRPr="007E3C95" w:rsidRDefault="00EB41A4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2C1E">
        <w:rPr>
          <w:rFonts w:ascii="Times New Roman" w:hAnsi="Times New Roman" w:cs="Times New Roman"/>
          <w:sz w:val="24"/>
          <w:szCs w:val="24"/>
        </w:rPr>
        <w:t>лекции – 4</w:t>
      </w:r>
      <w:r w:rsidR="00CA31E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EB41A4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1E9"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A31E9">
        <w:rPr>
          <w:rFonts w:ascii="Times New Roman" w:hAnsi="Times New Roman" w:cs="Times New Roman"/>
          <w:sz w:val="24"/>
          <w:szCs w:val="24"/>
        </w:rPr>
        <w:t>4</w:t>
      </w:r>
      <w:r w:rsidR="00CA31E9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Default="00EB41A4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1E9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92C1E">
        <w:rPr>
          <w:rFonts w:ascii="Times New Roman" w:hAnsi="Times New Roman" w:cs="Times New Roman"/>
          <w:sz w:val="24"/>
          <w:szCs w:val="24"/>
        </w:rPr>
        <w:t>60</w:t>
      </w:r>
      <w:r w:rsidR="00CA31E9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EB41A4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1E9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92C1E">
        <w:rPr>
          <w:rFonts w:ascii="Times New Roman" w:hAnsi="Times New Roman" w:cs="Times New Roman"/>
          <w:sz w:val="24"/>
          <w:szCs w:val="24"/>
        </w:rPr>
        <w:t>4</w:t>
      </w:r>
      <w:r w:rsidR="00CA31E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Pr="007E3C95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EB41A4">
        <w:rPr>
          <w:rFonts w:ascii="Times New Roman" w:hAnsi="Times New Roman" w:cs="Times New Roman"/>
          <w:sz w:val="24"/>
          <w:szCs w:val="24"/>
        </w:rPr>
        <w:t>: 5 курс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92C1E">
        <w:rPr>
          <w:rFonts w:ascii="Times New Roman" w:hAnsi="Times New Roman" w:cs="Times New Roman"/>
          <w:sz w:val="24"/>
          <w:szCs w:val="24"/>
        </w:rPr>
        <w:t>зачет</w:t>
      </w:r>
      <w:r w:rsidR="002426AF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51A5"/>
    <w:rsid w:val="0018685C"/>
    <w:rsid w:val="002426AF"/>
    <w:rsid w:val="003803F8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A3637B"/>
    <w:rsid w:val="00CA31E9"/>
    <w:rsid w:val="00CA35C1"/>
    <w:rsid w:val="00D06585"/>
    <w:rsid w:val="00D11108"/>
    <w:rsid w:val="00D5166C"/>
    <w:rsid w:val="00EB41A4"/>
    <w:rsid w:val="00F92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B00B"/>
  <w15:docId w15:val="{40F4449F-D07C-4D8C-B945-C3EA6F0D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ПГУПС</cp:lastModifiedBy>
  <cp:revision>4</cp:revision>
  <cp:lastPrinted>2016-02-19T06:41:00Z</cp:lastPrinted>
  <dcterms:created xsi:type="dcterms:W3CDTF">2017-09-08T11:41:00Z</dcterms:created>
  <dcterms:modified xsi:type="dcterms:W3CDTF">2018-01-30T07:42:00Z</dcterms:modified>
</cp:coreProperties>
</file>