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C96600" w:rsidRPr="00CA18E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FBC" w:rsidRPr="00CA18EA">
        <w:rPr>
          <w:rFonts w:ascii="Times New Roman" w:hAnsi="Times New Roman" w:cs="Times New Roman"/>
          <w:sz w:val="24"/>
          <w:szCs w:val="24"/>
        </w:rPr>
        <w:t>37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9B4DD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F04F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>обучение</w:t>
      </w:r>
      <w:r w:rsidR="003F04FA">
        <w:rPr>
          <w:rFonts w:ascii="Times New Roman" w:hAnsi="Times New Roman"/>
          <w:sz w:val="24"/>
          <w:szCs w:val="24"/>
        </w:rPr>
        <w:t xml:space="preserve"> студентов</w:t>
      </w:r>
      <w:r w:rsidR="008F29E3" w:rsidRPr="00CA18EA">
        <w:rPr>
          <w:rFonts w:ascii="Times New Roman" w:hAnsi="Times New Roman"/>
          <w:sz w:val="24"/>
          <w:szCs w:val="24"/>
        </w:rPr>
        <w:t xml:space="preserve">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</w:t>
      </w:r>
      <w:r w:rsidR="003F04FA">
        <w:rPr>
          <w:rFonts w:ascii="Times New Roman" w:hAnsi="Times New Roman"/>
          <w:sz w:val="24"/>
          <w:szCs w:val="24"/>
        </w:rPr>
        <w:t>жного состава железных дорог.</w:t>
      </w:r>
    </w:p>
    <w:p w:rsidR="00577028" w:rsidRPr="00CA18EA" w:rsidRDefault="00577028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</w:t>
      </w:r>
      <w:r w:rsidR="00283339">
        <w:rPr>
          <w:rFonts w:ascii="Times New Roman" w:hAnsi="Times New Roman"/>
          <w:sz w:val="24"/>
          <w:szCs w:val="24"/>
        </w:rPr>
        <w:t>зучение принципов управления бес</w:t>
      </w:r>
      <w:r w:rsidRPr="00CA18EA">
        <w:rPr>
          <w:rFonts w:ascii="Times New Roman" w:hAnsi="Times New Roman"/>
          <w:sz w:val="24"/>
          <w:szCs w:val="24"/>
        </w:rPr>
        <w:t>коллекторными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D55C3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 xml:space="preserve"> </w:t>
      </w:r>
      <w:r w:rsidR="002C0923" w:rsidRPr="00CA18EA">
        <w:rPr>
          <w:b/>
          <w:bCs/>
          <w:iCs/>
          <w:caps/>
          <w:color w:val="000000"/>
          <w:szCs w:val="24"/>
        </w:rPr>
        <w:t>уметь</w:t>
      </w:r>
      <w:r w:rsidR="002C0923"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</w:t>
      </w:r>
      <w:r w:rsidR="003F04FA">
        <w:rPr>
          <w:rFonts w:ascii="Times New Roman" w:hAnsi="Times New Roman"/>
          <w:sz w:val="24"/>
          <w:szCs w:val="24"/>
        </w:rPr>
        <w:t>оставлять</w:t>
      </w:r>
      <w:r w:rsidRPr="00CA18EA">
        <w:rPr>
          <w:rFonts w:ascii="Times New Roman" w:hAnsi="Times New Roman"/>
          <w:sz w:val="24"/>
          <w:szCs w:val="24"/>
        </w:rPr>
        <w:t xml:space="preserve">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F17096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 xml:space="preserve"> </w:t>
      </w:r>
      <w:r w:rsidR="002C0923" w:rsidRPr="00CA18EA">
        <w:rPr>
          <w:b/>
          <w:bCs/>
          <w:iCs/>
          <w:caps/>
          <w:color w:val="000000"/>
          <w:szCs w:val="24"/>
        </w:rPr>
        <w:t>владеть</w:t>
      </w:r>
      <w:r w:rsidR="002C0923" w:rsidRPr="00CA18EA">
        <w:rPr>
          <w:color w:val="000000"/>
          <w:szCs w:val="24"/>
        </w:rPr>
        <w:t>:</w:t>
      </w:r>
    </w:p>
    <w:p w:rsidR="005C62E1" w:rsidRPr="00283339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 xml:space="preserve">методами анализа </w:t>
      </w:r>
      <w:r w:rsidR="00283339">
        <w:rPr>
          <w:rFonts w:ascii="Times New Roman" w:hAnsi="Times New Roman"/>
          <w:sz w:val="24"/>
          <w:szCs w:val="24"/>
        </w:rPr>
        <w:t xml:space="preserve">и синтеза </w:t>
      </w:r>
      <w:r w:rsidRPr="00CA18EA">
        <w:rPr>
          <w:rFonts w:ascii="Times New Roman" w:hAnsi="Times New Roman"/>
          <w:sz w:val="24"/>
          <w:szCs w:val="24"/>
        </w:rPr>
        <w:t>систем автоматического управления</w:t>
      </w:r>
      <w:r w:rsidRPr="00CA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283339" w:rsidRPr="00CA18EA" w:rsidRDefault="003F04FA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</w:t>
      </w:r>
      <w:r w:rsidR="00283339">
        <w:rPr>
          <w:rFonts w:ascii="Times New Roman" w:hAnsi="Times New Roman"/>
          <w:sz w:val="24"/>
          <w:szCs w:val="24"/>
        </w:rPr>
        <w:t xml:space="preserve"> проектирования систем автоматического управления электрическим подвижным составом железных дорог.</w:t>
      </w:r>
    </w:p>
    <w:p w:rsidR="00D06585" w:rsidRPr="00CA18EA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A18EA" w:rsidRDefault="001C27F9" w:rsidP="003F04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F04FA" w:rsidRPr="00010257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0257">
        <w:rPr>
          <w:rFonts w:ascii="Times New Roman" w:hAnsi="Times New Roman" w:cs="Times New Roman"/>
          <w:sz w:val="24"/>
          <w:szCs w:val="24"/>
        </w:rPr>
        <w:t>Принципы автоматического управления</w:t>
      </w:r>
    </w:p>
    <w:p w:rsidR="003F04FA" w:rsidRPr="00010257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0257">
        <w:rPr>
          <w:rFonts w:ascii="Times New Roman" w:hAnsi="Times New Roman" w:cs="Times New Roman"/>
          <w:sz w:val="24"/>
          <w:szCs w:val="24"/>
        </w:rPr>
        <w:t>Статические и динамические характеристики элементов систем автоматического управления</w:t>
      </w:r>
    </w:p>
    <w:p w:rsidR="003F04FA" w:rsidRPr="00010257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0257">
        <w:rPr>
          <w:rFonts w:ascii="Times New Roman" w:hAnsi="Times New Roman" w:cs="Times New Roman"/>
          <w:sz w:val="24"/>
          <w:szCs w:val="24"/>
        </w:rPr>
        <w:t>Динамические характеристики систем автоматического управления</w:t>
      </w:r>
    </w:p>
    <w:p w:rsidR="003F04FA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0257">
        <w:rPr>
          <w:rFonts w:ascii="Times New Roman" w:hAnsi="Times New Roman" w:cs="Times New Roman"/>
          <w:sz w:val="24"/>
          <w:szCs w:val="24"/>
        </w:rPr>
        <w:t>Частотные характеристики систем автоматического управления</w:t>
      </w:r>
    </w:p>
    <w:p w:rsidR="003F04FA" w:rsidRPr="00010257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10257">
        <w:rPr>
          <w:rFonts w:ascii="Times New Roman" w:hAnsi="Times New Roman" w:cs="Times New Roman"/>
          <w:sz w:val="24"/>
          <w:szCs w:val="24"/>
        </w:rPr>
        <w:t>Устойчивость систем автоматического управления и качество регулирования.</w:t>
      </w:r>
    </w:p>
    <w:p w:rsidR="003F04FA" w:rsidRPr="00010257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0257">
        <w:rPr>
          <w:rFonts w:ascii="Times New Roman" w:hAnsi="Times New Roman" w:cs="Times New Roman"/>
          <w:sz w:val="24"/>
          <w:szCs w:val="24"/>
        </w:rPr>
        <w:t>Частотные методы оценки устойчивости систем автоматического управления и качества регулирования</w:t>
      </w:r>
    </w:p>
    <w:p w:rsidR="003F04FA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7.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Синтез систем автоматического управления</w:t>
      </w:r>
    </w:p>
    <w:p w:rsidR="003F04FA" w:rsidRDefault="003F04FA" w:rsidP="003F04FA">
      <w:pPr>
        <w:spacing w:after="0"/>
        <w:ind w:firstLine="284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8.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Технические средства автоматического управления</w:t>
      </w: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электрическим подвижным составом</w:t>
      </w:r>
    </w:p>
    <w:p w:rsidR="003F04FA" w:rsidRDefault="003F04FA" w:rsidP="003F04FA">
      <w:pPr>
        <w:spacing w:after="0"/>
        <w:ind w:firstLine="284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9.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Алгоритмы управления силовыми полупроводниковыми преобразователями электрического подвижного состава</w:t>
      </w:r>
    </w:p>
    <w:p w:rsidR="003F04FA" w:rsidRPr="00010257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10257">
        <w:rPr>
          <w:rFonts w:ascii="Times New Roman" w:hAnsi="Times New Roman" w:cs="Times New Roman"/>
          <w:sz w:val="24"/>
          <w:szCs w:val="24"/>
        </w:rPr>
        <w:t>Алгоритмы управления коллекторными тяговыми электродвигателями в режимах тяги и торможения</w:t>
      </w:r>
    </w:p>
    <w:p w:rsidR="003F04FA" w:rsidRPr="00010257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10257">
        <w:rPr>
          <w:rFonts w:ascii="Times New Roman" w:hAnsi="Times New Roman" w:cs="Times New Roman"/>
          <w:sz w:val="24"/>
          <w:szCs w:val="24"/>
        </w:rPr>
        <w:t>Алгоритмы управления асинхронными тяговыми электродвигателями в режимах тяги и торможения</w:t>
      </w:r>
    </w:p>
    <w:p w:rsidR="003F04FA" w:rsidRPr="00CA18EA" w:rsidRDefault="003F04FA" w:rsidP="003F04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12.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Системы автоматического управления</w:t>
      </w: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электрическим подвижным составом</w:t>
      </w: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.</w:t>
      </w:r>
    </w:p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F399B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50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7E3C95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D147CE">
        <w:rPr>
          <w:rFonts w:ascii="Times New Roman" w:hAnsi="Times New Roman" w:cs="Times New Roman"/>
          <w:sz w:val="24"/>
          <w:szCs w:val="24"/>
        </w:rPr>
        <w:t xml:space="preserve">8 семестр – экзамен, </w:t>
      </w:r>
      <w:r w:rsidRPr="00CA18EA">
        <w:rPr>
          <w:rFonts w:ascii="Times New Roman" w:hAnsi="Times New Roman" w:cs="Times New Roman"/>
          <w:sz w:val="24"/>
          <w:szCs w:val="24"/>
        </w:rPr>
        <w:t>курсов</w:t>
      </w:r>
      <w:r w:rsidR="00D147CE">
        <w:rPr>
          <w:rFonts w:ascii="Times New Roman" w:hAnsi="Times New Roman" w:cs="Times New Roman"/>
          <w:sz w:val="24"/>
          <w:szCs w:val="24"/>
        </w:rPr>
        <w:t xml:space="preserve">ой проект, 9 семестр – экзамен, </w:t>
      </w:r>
      <w:r w:rsidRPr="00CA18E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0F399B" w:rsidRDefault="000F399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458" w:rsidRPr="00C07BE3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очной-заочной </w:t>
      </w:r>
      <w:r w:rsidRPr="00C07BE3">
        <w:rPr>
          <w:rFonts w:ascii="Times New Roman" w:hAnsi="Times New Roman" w:cs="Times New Roman"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585458" w:rsidRPr="00C07BE3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58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85458" w:rsidRPr="00C07BE3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50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85458" w:rsidRPr="00C07BE3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85458" w:rsidRPr="00C07BE3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самостоятельная работа – 190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85458" w:rsidRPr="00C07BE3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85458" w:rsidRPr="007E3C95" w:rsidRDefault="00585458" w:rsidP="00585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18EA">
        <w:rPr>
          <w:rFonts w:ascii="Times New Roman" w:hAnsi="Times New Roman" w:cs="Times New Roman"/>
          <w:sz w:val="24"/>
          <w:szCs w:val="24"/>
        </w:rPr>
        <w:t xml:space="preserve"> семест</w:t>
      </w:r>
      <w:r>
        <w:rPr>
          <w:rFonts w:ascii="Times New Roman" w:hAnsi="Times New Roman" w:cs="Times New Roman"/>
          <w:sz w:val="24"/>
          <w:szCs w:val="24"/>
        </w:rPr>
        <w:t>р – экзамен, курсовой проект, В</w:t>
      </w:r>
      <w:r w:rsidRPr="00CA18EA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естр – экзамен, </w:t>
      </w:r>
      <w:r w:rsidRPr="00CA18E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585458" w:rsidRDefault="00585458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очной-заочной </w:t>
      </w:r>
      <w:r w:rsidRPr="00C07BE3">
        <w:rPr>
          <w:rFonts w:ascii="Times New Roman" w:hAnsi="Times New Roman" w:cs="Times New Roman"/>
          <w:sz w:val="24"/>
          <w:szCs w:val="24"/>
        </w:rPr>
        <w:t>формы обучения</w:t>
      </w:r>
      <w:r w:rsidR="00585458">
        <w:rPr>
          <w:rFonts w:ascii="Times New Roman" w:hAnsi="Times New Roman" w:cs="Times New Roman"/>
          <w:sz w:val="24"/>
          <w:szCs w:val="24"/>
        </w:rPr>
        <w:t xml:space="preserve"> (2013 год начала подготовки)</w:t>
      </w: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F399B" w:rsidRDefault="00D147CE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</w:t>
      </w:r>
      <w:r w:rsidR="000F399B">
        <w:rPr>
          <w:rFonts w:ascii="Times New Roman" w:hAnsi="Times New Roman" w:cs="Times New Roman"/>
          <w:sz w:val="24"/>
          <w:szCs w:val="24"/>
        </w:rPr>
        <w:t>4</w:t>
      </w:r>
      <w:r w:rsidR="000F399B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D147CE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48</w:t>
      </w:r>
      <w:r w:rsidR="000F399B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D147CE">
        <w:rPr>
          <w:rFonts w:ascii="Times New Roman" w:hAnsi="Times New Roman" w:cs="Times New Roman"/>
          <w:sz w:val="24"/>
          <w:szCs w:val="24"/>
        </w:rPr>
        <w:t>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7CE">
        <w:rPr>
          <w:rFonts w:ascii="Times New Roman" w:hAnsi="Times New Roman" w:cs="Times New Roman"/>
          <w:sz w:val="24"/>
          <w:szCs w:val="24"/>
        </w:rPr>
        <w:t>самостоятельная работа – 198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D147CE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90</w:t>
      </w:r>
      <w:r w:rsidR="000F399B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7E3C95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D14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18EA">
        <w:rPr>
          <w:rFonts w:ascii="Times New Roman" w:hAnsi="Times New Roman" w:cs="Times New Roman"/>
          <w:sz w:val="24"/>
          <w:szCs w:val="24"/>
        </w:rPr>
        <w:t xml:space="preserve"> семест</w:t>
      </w:r>
      <w:r w:rsidR="00D147CE">
        <w:rPr>
          <w:rFonts w:ascii="Times New Roman" w:hAnsi="Times New Roman" w:cs="Times New Roman"/>
          <w:sz w:val="24"/>
          <w:szCs w:val="24"/>
        </w:rPr>
        <w:t>р – экзамен, курсовой проект, В</w:t>
      </w:r>
      <w:r w:rsidRPr="00CA18EA">
        <w:rPr>
          <w:rFonts w:ascii="Times New Roman" w:hAnsi="Times New Roman" w:cs="Times New Roman"/>
          <w:sz w:val="24"/>
          <w:szCs w:val="24"/>
        </w:rPr>
        <w:t xml:space="preserve"> сем</w:t>
      </w:r>
      <w:r w:rsidR="00D147CE">
        <w:rPr>
          <w:rFonts w:ascii="Times New Roman" w:hAnsi="Times New Roman" w:cs="Times New Roman"/>
          <w:sz w:val="24"/>
          <w:szCs w:val="24"/>
        </w:rPr>
        <w:t xml:space="preserve">естр – экзамен, </w:t>
      </w:r>
      <w:r w:rsidRPr="00CA18E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0F399B" w:rsidRDefault="000F399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F399B" w:rsidRDefault="00D147CE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24</w:t>
      </w:r>
      <w:r w:rsidR="000F399B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D147CE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12</w:t>
      </w:r>
      <w:r w:rsidR="000F399B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7CE"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47CE">
        <w:rPr>
          <w:rFonts w:ascii="Times New Roman" w:hAnsi="Times New Roman" w:cs="Times New Roman"/>
          <w:sz w:val="24"/>
          <w:szCs w:val="24"/>
        </w:rPr>
        <w:t>самостоятельная работа – 366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C07BE3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</w:t>
      </w:r>
      <w:r w:rsidR="00D147CE">
        <w:rPr>
          <w:rFonts w:ascii="Times New Roman" w:hAnsi="Times New Roman" w:cs="Times New Roman"/>
          <w:sz w:val="24"/>
          <w:szCs w:val="24"/>
        </w:rPr>
        <w:t>троль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F399B" w:rsidRPr="007E3C95" w:rsidRDefault="000F399B" w:rsidP="000F39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D147CE">
        <w:rPr>
          <w:rFonts w:ascii="Times New Roman" w:hAnsi="Times New Roman" w:cs="Times New Roman"/>
          <w:sz w:val="24"/>
          <w:szCs w:val="24"/>
        </w:rPr>
        <w:t xml:space="preserve">5 курс – экзамен, </w:t>
      </w:r>
      <w:r w:rsidRPr="00CA18EA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D147CE">
        <w:rPr>
          <w:rFonts w:ascii="Times New Roman" w:hAnsi="Times New Roman" w:cs="Times New Roman"/>
          <w:sz w:val="24"/>
          <w:szCs w:val="24"/>
        </w:rPr>
        <w:t xml:space="preserve">6 курс – экзамен, </w:t>
      </w:r>
      <w:r w:rsidRPr="00CA18E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0F399B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83339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3F04FA"/>
    <w:rsid w:val="00403D4E"/>
    <w:rsid w:val="00411718"/>
    <w:rsid w:val="00415B32"/>
    <w:rsid w:val="004379AD"/>
    <w:rsid w:val="004957AD"/>
    <w:rsid w:val="004A2B9D"/>
    <w:rsid w:val="004A415E"/>
    <w:rsid w:val="004E4FBC"/>
    <w:rsid w:val="005037C8"/>
    <w:rsid w:val="00520B9B"/>
    <w:rsid w:val="00554D26"/>
    <w:rsid w:val="00565C3F"/>
    <w:rsid w:val="00577028"/>
    <w:rsid w:val="0058545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147CE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727"/>
  <w15:docId w15:val="{28329E00-703B-4182-A580-DD7E0D9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6430-5C1D-4CE4-A2D9-A9EA6FF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2017-11-09T13:50:00Z</dcterms:created>
  <dcterms:modified xsi:type="dcterms:W3CDTF">2018-01-31T11:18:00Z</dcterms:modified>
</cp:coreProperties>
</file>