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067690" w:rsidRDefault="00D06585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67690" w:rsidRDefault="00CA35C1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д</w:t>
      </w:r>
      <w:r w:rsidR="00D06585" w:rsidRPr="0006769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67690" w:rsidRDefault="00986C3D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«</w:t>
      </w:r>
      <w:r w:rsidR="0008222B" w:rsidRPr="00067690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06769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Pr="00067690">
        <w:rPr>
          <w:rFonts w:ascii="Times New Roman" w:hAnsi="Times New Roman" w:cs="Times New Roman"/>
          <w:sz w:val="24"/>
          <w:szCs w:val="24"/>
        </w:rPr>
        <w:t>23.05.0</w:t>
      </w:r>
      <w:r w:rsidR="00067690" w:rsidRPr="00067690">
        <w:rPr>
          <w:rFonts w:ascii="Times New Roman" w:hAnsi="Times New Roman" w:cs="Times New Roman"/>
          <w:sz w:val="24"/>
          <w:szCs w:val="24"/>
        </w:rPr>
        <w:t xml:space="preserve">3  </w:t>
      </w:r>
      <w:r w:rsidR="00067690" w:rsidRPr="00067690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</w:t>
      </w:r>
      <w:r w:rsidR="00D06585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6769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ED1081" w:rsidRPr="0006769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06769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067690">
        <w:rPr>
          <w:rFonts w:ascii="Times New Roman" w:hAnsi="Times New Roman" w:cs="Times New Roman"/>
          <w:sz w:val="24"/>
          <w:szCs w:val="24"/>
        </w:rPr>
        <w:t>«</w:t>
      </w:r>
      <w:r w:rsidR="00D37F12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4A2E7E" w:rsidRPr="00067690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2" w:rsidRPr="00067690" w:rsidRDefault="007E3C95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</w:t>
      </w:r>
    </w:p>
    <w:p w:rsidR="00D06585" w:rsidRPr="00067690" w:rsidRDefault="00D06585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06585" w:rsidRPr="00067690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67690">
        <w:rPr>
          <w:rFonts w:ascii="Times New Roman" w:hAnsi="Times New Roman" w:cs="Times New Roman"/>
          <w:sz w:val="24"/>
          <w:szCs w:val="24"/>
        </w:rPr>
        <w:t xml:space="preserve">«Основы электробезопасности» </w:t>
      </w:r>
      <w:r w:rsidRPr="00067690">
        <w:rPr>
          <w:rFonts w:ascii="Times New Roman" w:hAnsi="Times New Roman" w:cs="Times New Roman"/>
          <w:sz w:val="24"/>
          <w:szCs w:val="24"/>
        </w:rPr>
        <w:t>(</w:t>
      </w:r>
      <w:r w:rsidR="00887ABA">
        <w:rPr>
          <w:rFonts w:ascii="Times New Roman" w:hAnsi="Times New Roman" w:cs="Times New Roman"/>
          <w:sz w:val="24"/>
          <w:szCs w:val="24"/>
        </w:rPr>
        <w:t>ФТД.</w:t>
      </w:r>
      <w:r w:rsidR="0008222B" w:rsidRPr="00067690">
        <w:rPr>
          <w:rFonts w:ascii="Times New Roman" w:hAnsi="Times New Roman" w:cs="Times New Roman"/>
          <w:sz w:val="24"/>
          <w:szCs w:val="24"/>
        </w:rPr>
        <w:t>1</w:t>
      </w:r>
      <w:r w:rsidRPr="0006769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 w:rsidRPr="00067690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067690">
        <w:rPr>
          <w:rFonts w:ascii="Times New Roman" w:hAnsi="Times New Roman" w:cs="Times New Roman"/>
          <w:sz w:val="24"/>
          <w:szCs w:val="24"/>
        </w:rPr>
        <w:t>.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06769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67690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067690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Освоение дисциплины «Основы электробезопасности» (далее – дисциплины) направлено на формирование следующих компетенций:</w:t>
      </w:r>
    </w:p>
    <w:p w:rsidR="00B75202" w:rsidRPr="00067690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690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B75202" w:rsidRPr="00067690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90">
        <w:rPr>
          <w:rFonts w:ascii="Times New Roman" w:hAnsi="Times New Roman" w:cs="Times New Roman"/>
          <w:bCs/>
          <w:sz w:val="24"/>
          <w:szCs w:val="24"/>
        </w:rPr>
        <w:t xml:space="preserve">         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</w:t>
      </w:r>
      <w:r w:rsidR="00067690" w:rsidRPr="00067690">
        <w:rPr>
          <w:rFonts w:ascii="Times New Roman" w:hAnsi="Times New Roman" w:cs="Times New Roman"/>
          <w:bCs/>
          <w:sz w:val="24"/>
          <w:szCs w:val="24"/>
        </w:rPr>
        <w:t>8</w:t>
      </w:r>
      <w:r w:rsidRPr="0006769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2E7E" w:rsidRPr="00067690" w:rsidRDefault="004A2E7E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</w:t>
      </w:r>
      <w:r w:rsidR="00887ABA" w:rsidRPr="00067690">
        <w:rPr>
          <w:rFonts w:ascii="Times New Roman" w:hAnsi="Times New Roman" w:cs="Times New Roman"/>
          <w:sz w:val="24"/>
          <w:szCs w:val="24"/>
        </w:rPr>
        <w:t>Знать: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правила организации безопас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физиологические основы действия электрического тока на человека;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- коллективные и индивидуальные средства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</w:t>
      </w:r>
      <w:r w:rsidR="00887ABA" w:rsidRPr="00067690">
        <w:rPr>
          <w:rFonts w:ascii="Times New Roman" w:hAnsi="Times New Roman" w:cs="Times New Roman"/>
          <w:sz w:val="24"/>
          <w:szCs w:val="24"/>
        </w:rPr>
        <w:t>Уметь: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идентифицировать основные опасности, выбирать необходимые средства защиты,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 Владеть: 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методами   кон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бо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основными методами защитыперсонала  от действия электрического тока;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навыками оказания доврачебной помощи при  поражении электрическим током.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E7E" w:rsidRPr="0006769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1.Термины и определения. Системы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2. Действие электрического тока на организм человека, факторы, влияющие на тяжесть  поражения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3. Анализ опасности поражения током в различных сетях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lastRenderedPageBreak/>
        <w:t xml:space="preserve">   4. Растекание тока  в земле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5.Технические средства защиты от поражения электрическим током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6. Электрозащитные средства, применяемые в электроустановках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7. Защита от воздействия ЭМПтоков промышленной частоты, и радио частот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8. Обеспечение безопасности</w:t>
      </w:r>
      <w:r w:rsidR="00FE118F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>при выполнении  работ под напряжением(в близи эл. установок)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9. Организационные мероприятия обеспечения  электробезопасности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10. Доврачебная помощь при поражении электрическим током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06769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E118F" w:rsidRPr="00C07BE3" w:rsidRDefault="00FE118F" w:rsidP="00FE11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FE118F" w:rsidRPr="00C07BE3" w:rsidRDefault="00FE118F" w:rsidP="00FE11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E118F" w:rsidRDefault="00FE118F" w:rsidP="00FE11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лекции – 1</w:t>
      </w:r>
      <w:r w:rsidR="00887ABA"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E118F" w:rsidRPr="00C07BE3" w:rsidRDefault="00FE118F" w:rsidP="00FE11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FE118F" w:rsidRPr="00C07BE3" w:rsidRDefault="00FE118F" w:rsidP="00FE11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Default="00FE118F" w:rsidP="00FE11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887AB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07BE3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887ABA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6D7145" w:rsidRDefault="006D7145" w:rsidP="00FE11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7145" w:rsidRPr="00C07BE3" w:rsidRDefault="006D7145" w:rsidP="006D7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6D7145" w:rsidRPr="00C07BE3" w:rsidRDefault="006D7145" w:rsidP="006D7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7145" w:rsidRPr="00C07BE3" w:rsidRDefault="006D7145" w:rsidP="006D7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D7145" w:rsidRPr="00C07BE3" w:rsidRDefault="006D7145" w:rsidP="006D7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07BE3">
        <w:rPr>
          <w:rFonts w:ascii="Times New Roman" w:hAnsi="Times New Roman" w:cs="Times New Roman"/>
          <w:sz w:val="24"/>
          <w:szCs w:val="24"/>
        </w:rPr>
        <w:t>6 час.;</w:t>
      </w:r>
    </w:p>
    <w:p w:rsidR="006D7145" w:rsidRDefault="006D7145" w:rsidP="006D7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07BE3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887ABA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6D7145" w:rsidRDefault="006D7145" w:rsidP="006D7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7145" w:rsidRPr="00C07BE3" w:rsidRDefault="006D7145" w:rsidP="006D7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D7145" w:rsidRPr="00C07BE3" w:rsidRDefault="006D7145" w:rsidP="006D7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7145" w:rsidRDefault="006D7145" w:rsidP="006D7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6D7145" w:rsidRDefault="006D7145" w:rsidP="006D7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87ABA" w:rsidRPr="00C07BE3" w:rsidRDefault="00887ABA" w:rsidP="006D7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часа.;</w:t>
      </w:r>
    </w:p>
    <w:p w:rsidR="006D7145" w:rsidRPr="007E3C95" w:rsidRDefault="006D7145" w:rsidP="006D7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7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курс</w:t>
      </w:r>
      <w:r w:rsidRPr="00C07BE3">
        <w:rPr>
          <w:rFonts w:ascii="Times New Roman" w:hAnsi="Times New Roman" w:cs="Times New Roman"/>
          <w:sz w:val="24"/>
          <w:szCs w:val="24"/>
        </w:rPr>
        <w:t xml:space="preserve"> –</w:t>
      </w:r>
      <w:r w:rsidR="00887ABA">
        <w:rPr>
          <w:rFonts w:ascii="Times New Roman" w:hAnsi="Times New Roman" w:cs="Times New Roman"/>
          <w:sz w:val="24"/>
          <w:szCs w:val="24"/>
        </w:rPr>
        <w:t xml:space="preserve"> зачет.</w:t>
      </w:r>
    </w:p>
    <w:bookmarkEnd w:id="0"/>
    <w:p w:rsidR="006D7145" w:rsidRPr="007E3C95" w:rsidRDefault="006D7145" w:rsidP="006D71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7145" w:rsidRPr="007E3C95" w:rsidRDefault="006D7145" w:rsidP="00FE11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714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7690"/>
    <w:rsid w:val="0008222B"/>
    <w:rsid w:val="001619B8"/>
    <w:rsid w:val="0018685C"/>
    <w:rsid w:val="003879B4"/>
    <w:rsid w:val="00403D4E"/>
    <w:rsid w:val="004A2E7E"/>
    <w:rsid w:val="004B6946"/>
    <w:rsid w:val="00554D26"/>
    <w:rsid w:val="005A2389"/>
    <w:rsid w:val="00632136"/>
    <w:rsid w:val="00677863"/>
    <w:rsid w:val="006D7145"/>
    <w:rsid w:val="006E419F"/>
    <w:rsid w:val="006E519C"/>
    <w:rsid w:val="00701961"/>
    <w:rsid w:val="00723430"/>
    <w:rsid w:val="007E3C95"/>
    <w:rsid w:val="00887ABA"/>
    <w:rsid w:val="00960B5F"/>
    <w:rsid w:val="00986C3D"/>
    <w:rsid w:val="009C1869"/>
    <w:rsid w:val="00A3637B"/>
    <w:rsid w:val="00B75202"/>
    <w:rsid w:val="00CA35C1"/>
    <w:rsid w:val="00D06585"/>
    <w:rsid w:val="00D37F12"/>
    <w:rsid w:val="00D5166C"/>
    <w:rsid w:val="00ED1081"/>
    <w:rsid w:val="00FE1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CA2C"/>
  <w15:docId w15:val="{01602479-7BC0-4817-B17D-493CC36F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3</cp:revision>
  <cp:lastPrinted>2016-02-19T06:41:00Z</cp:lastPrinted>
  <dcterms:created xsi:type="dcterms:W3CDTF">2017-11-30T11:09:00Z</dcterms:created>
  <dcterms:modified xsi:type="dcterms:W3CDTF">2018-01-30T12:04:00Z</dcterms:modified>
</cp:coreProperties>
</file>