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95501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Pr="00595501">
        <w:rPr>
          <w:rFonts w:ascii="Times New Roman" w:hAnsi="Times New Roman" w:cs="Times New Roman"/>
          <w:sz w:val="24"/>
          <w:szCs w:val="24"/>
        </w:rPr>
        <w:t>23.05.0</w:t>
      </w:r>
      <w:r w:rsidR="00C96600" w:rsidRPr="00595501">
        <w:rPr>
          <w:rFonts w:ascii="Times New Roman" w:hAnsi="Times New Roman" w:cs="Times New Roman"/>
          <w:sz w:val="24"/>
          <w:szCs w:val="24"/>
        </w:rPr>
        <w:t>3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9550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9550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95501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9550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5501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5501">
        <w:rPr>
          <w:rFonts w:ascii="Times New Roman" w:hAnsi="Times New Roman" w:cs="Times New Roman"/>
          <w:sz w:val="24"/>
          <w:szCs w:val="24"/>
        </w:rPr>
        <w:t>«</w:t>
      </w:r>
      <w:r w:rsidR="00C96600" w:rsidRPr="0059550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Дисциплина 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9B4DD3" w:rsidRPr="0059550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95501">
        <w:rPr>
          <w:rFonts w:ascii="Times New Roman" w:hAnsi="Times New Roman" w:cs="Times New Roman"/>
          <w:sz w:val="24"/>
          <w:szCs w:val="24"/>
        </w:rPr>
        <w:t>1.Б</w:t>
      </w:r>
      <w:r w:rsidR="004A415E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B52" w:rsidRPr="00595501">
        <w:rPr>
          <w:rFonts w:ascii="Times New Roman" w:hAnsi="Times New Roman" w:cs="Times New Roman"/>
          <w:sz w:val="24"/>
          <w:szCs w:val="24"/>
        </w:rPr>
        <w:t>41</w:t>
      </w:r>
      <w:r w:rsidRPr="00595501">
        <w:rPr>
          <w:rFonts w:ascii="Times New Roman" w:hAnsi="Times New Roman" w:cs="Times New Roman"/>
          <w:sz w:val="24"/>
          <w:szCs w:val="24"/>
        </w:rPr>
        <w:t>)</w:t>
      </w:r>
      <w:r w:rsidR="009B4DD3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95501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595501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A6145C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  <w:r w:rsidR="00386515" w:rsidRPr="0059550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E11D16" w:rsidRPr="00595501">
        <w:rPr>
          <w:rFonts w:ascii="Times New Roman" w:hAnsi="Times New Roman"/>
          <w:sz w:val="24"/>
          <w:szCs w:val="24"/>
        </w:rPr>
        <w:t>обучение принципам, заложенным в современную организацию производства и технологии ремонта подвижного состава.</w:t>
      </w:r>
      <w:r w:rsidR="00E11D16" w:rsidRPr="00595501">
        <w:rPr>
          <w:rFonts w:ascii="Times New Roman" w:hAnsi="Times New Roman"/>
          <w:sz w:val="28"/>
          <w:szCs w:val="28"/>
        </w:rPr>
        <w:t xml:space="preserve"> </w:t>
      </w:r>
      <w:r w:rsidR="001C1938" w:rsidRPr="005955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595501" w:rsidRDefault="00A6145C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общих вопросов организации технологии производства и ремонта подвижного состава</w:t>
      </w:r>
      <w:r w:rsidR="00035D1B" w:rsidRPr="00595501">
        <w:rPr>
          <w:rFonts w:ascii="Times New Roman" w:hAnsi="Times New Roman" w:cs="Times New Roman"/>
          <w:sz w:val="24"/>
          <w:szCs w:val="24"/>
        </w:rPr>
        <w:t>;</w:t>
      </w:r>
    </w:p>
    <w:p w:rsidR="00035D1B" w:rsidRPr="00595501" w:rsidRDefault="00A6145C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технология ремонта в условиях депо</w:t>
      </w:r>
      <w:r w:rsidR="00035D1B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34BB1">
        <w:rPr>
          <w:rFonts w:ascii="Times New Roman" w:hAnsi="Times New Roman" w:cs="Times New Roman"/>
          <w:sz w:val="24"/>
          <w:szCs w:val="24"/>
        </w:rPr>
        <w:br/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A6145C" w:rsidRPr="00595501">
        <w:rPr>
          <w:rFonts w:ascii="Times New Roman" w:hAnsi="Times New Roman" w:cs="Times New Roman"/>
          <w:sz w:val="24"/>
          <w:szCs w:val="24"/>
        </w:rPr>
        <w:t>1, ПК-3, ПК-7, ПК-8, ПК-11, ПК-12, ПК-15, ПК-16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95501" w:rsidRDefault="002C0923" w:rsidP="002C0923">
      <w:pPr>
        <w:pStyle w:val="a6"/>
        <w:ind w:firstLine="349"/>
        <w:rPr>
          <w:b/>
          <w:bCs/>
          <w:caps/>
        </w:rPr>
      </w:pPr>
      <w:r w:rsidRPr="00595501">
        <w:rPr>
          <w:b/>
          <w:bCs/>
          <w:caps/>
        </w:rPr>
        <w:t>Знать:</w:t>
      </w:r>
    </w:p>
    <w:p w:rsidR="00E11D16" w:rsidRPr="00595501" w:rsidRDefault="00E11D16" w:rsidP="00E11D16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технические характеристики, конструктивные особенности и правила ремонта подвижного состава;</w:t>
      </w:r>
    </w:p>
    <w:p w:rsidR="00E11D16" w:rsidRPr="00595501" w:rsidRDefault="00E11D16" w:rsidP="00E11D16">
      <w:pPr>
        <w:widowControl w:val="0"/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color w:val="000000"/>
          <w:sz w:val="24"/>
          <w:szCs w:val="24"/>
        </w:rPr>
        <w:t>основные принципы, положенные в структуру организации производства и ремонта подвижного состава и высокоскоростного транспорта;</w:t>
      </w:r>
    </w:p>
    <w:p w:rsidR="002C0923" w:rsidRPr="00595501" w:rsidRDefault="00D55C33" w:rsidP="00D55C33">
      <w:pPr>
        <w:pStyle w:val="a6"/>
        <w:ind w:left="709" w:firstLine="0"/>
        <w:rPr>
          <w:color w:val="000000"/>
        </w:rPr>
      </w:pPr>
      <w:r w:rsidRPr="00595501">
        <w:rPr>
          <w:b/>
          <w:bCs/>
          <w:iCs/>
          <w:caps/>
          <w:color w:val="000000"/>
        </w:rPr>
        <w:t xml:space="preserve"> </w:t>
      </w:r>
      <w:r w:rsidR="002C0923" w:rsidRPr="00595501">
        <w:rPr>
          <w:b/>
          <w:bCs/>
          <w:iCs/>
          <w:caps/>
          <w:color w:val="000000"/>
        </w:rPr>
        <w:t>уметь</w:t>
      </w:r>
      <w:r w:rsidR="002C0923"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организовывать</w:t>
      </w:r>
      <w:r w:rsidRPr="00595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501">
        <w:rPr>
          <w:rFonts w:ascii="Times New Roman" w:hAnsi="Times New Roman"/>
          <w:sz w:val="24"/>
          <w:szCs w:val="24"/>
        </w:rPr>
        <w:t>технологическую подготовку производства по изготовлению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разрабатывать технологическую документацию;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оценивать эффективность и качество технологических решений, используя современные информационные технологии и системы менеджмента качества;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разбираться в технологических процессах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процессы, используя современные программные продукты и машиностроительное производство;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проводить анализ математических моделей технических объектов и технологических процессов, используя аналитические и численные методы;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контролировать и диагностировать техническое состояние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оптимизировать варианты построения технологических процессов и оборудования;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выбирать оптимальные параметры процессов механической и физико-технической обработки;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lastRenderedPageBreak/>
        <w:t>делать расчеты и проектировать режущий инструмент различного технологического назначения при обработке деталей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модернизировать технологическое оснащение предприятий по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производить оценку технологических возможностей станков, оборудования и средств технологического оснащения;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делать расчеты и проектировать специализированные станки и технологическую оснастку;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автоматизированного производства и ремонта подвижного состава</w:t>
      </w:r>
      <w:r w:rsidRPr="00595501">
        <w:rPr>
          <w:rFonts w:ascii="Times New Roman" w:hAnsi="Times New Roman"/>
          <w:color w:val="000000"/>
          <w:sz w:val="24"/>
          <w:szCs w:val="24"/>
        </w:rPr>
        <w:t>.</w:t>
      </w:r>
    </w:p>
    <w:p w:rsidR="002C0923" w:rsidRPr="00595501" w:rsidRDefault="002C0923" w:rsidP="00206AAA">
      <w:pPr>
        <w:pStyle w:val="a6"/>
        <w:ind w:firstLine="349"/>
        <w:rPr>
          <w:color w:val="000000"/>
        </w:rPr>
      </w:pPr>
      <w:r w:rsidRPr="00595501">
        <w:rPr>
          <w:b/>
          <w:bCs/>
          <w:iCs/>
          <w:caps/>
          <w:color w:val="000000"/>
        </w:rPr>
        <w:t>владеть</w:t>
      </w:r>
      <w:r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методами расчета организационно-технологической надежности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оптимизации структуры управления производством;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 методами повышения эффективности организации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обеспечения безопасности и экологичности производственных процессов, применяемых на железнодорожном транспорте.</w:t>
      </w:r>
    </w:p>
    <w:p w:rsidR="00D06585" w:rsidRPr="00595501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95501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27DCD" w:rsidRPr="00520ACA" w:rsidRDefault="00C27DCD" w:rsidP="00C2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0ACA">
        <w:rPr>
          <w:rFonts w:ascii="Times New Roman" w:hAnsi="Times New Roman" w:cs="Times New Roman"/>
          <w:sz w:val="24"/>
          <w:szCs w:val="24"/>
        </w:rPr>
        <w:t>Общие сведения о ремонте электроподвижного состава. Нормативная база.</w:t>
      </w:r>
    </w:p>
    <w:p w:rsidR="00C27DCD" w:rsidRPr="00520ACA" w:rsidRDefault="00C27DCD" w:rsidP="00C2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0ACA">
        <w:rPr>
          <w:rFonts w:ascii="Times New Roman" w:hAnsi="Times New Roman" w:cs="Times New Roman"/>
          <w:sz w:val="24"/>
          <w:szCs w:val="24"/>
        </w:rPr>
        <w:t>Ремонт механической части.</w:t>
      </w:r>
    </w:p>
    <w:p w:rsidR="00C27DCD" w:rsidRPr="00520ACA" w:rsidRDefault="00C27DCD" w:rsidP="00C2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0ACA">
        <w:rPr>
          <w:rFonts w:ascii="Times New Roman" w:hAnsi="Times New Roman" w:cs="Times New Roman"/>
          <w:sz w:val="24"/>
          <w:szCs w:val="24"/>
        </w:rPr>
        <w:t>Ремонт электрических машин.</w:t>
      </w:r>
    </w:p>
    <w:p w:rsidR="00C27DCD" w:rsidRPr="00520ACA" w:rsidRDefault="00C27DCD" w:rsidP="00C2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0ACA">
        <w:rPr>
          <w:rFonts w:ascii="Times New Roman" w:hAnsi="Times New Roman" w:cs="Times New Roman"/>
          <w:sz w:val="24"/>
          <w:szCs w:val="24"/>
        </w:rPr>
        <w:t>Ремонт тяговых трансформаторов, выпрямительных установок, реакторов, индуктивных шунтов, трансформаторов, регулируемых подмагничиванием шунтов и аккумуляторных батарей.</w:t>
      </w:r>
    </w:p>
    <w:p w:rsidR="00C27DCD" w:rsidRPr="00520ACA" w:rsidRDefault="00C27DCD" w:rsidP="00C2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0ACA">
        <w:rPr>
          <w:rFonts w:ascii="Times New Roman" w:hAnsi="Times New Roman" w:cs="Times New Roman"/>
          <w:sz w:val="24"/>
          <w:szCs w:val="24"/>
        </w:rPr>
        <w:t>Ремонт электрических аппаратов и электрической проводки.</w:t>
      </w:r>
    </w:p>
    <w:p w:rsidR="00C27DCD" w:rsidRPr="00520ACA" w:rsidRDefault="00C27DCD" w:rsidP="00C2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20ACA">
        <w:rPr>
          <w:rFonts w:ascii="Times New Roman" w:hAnsi="Times New Roman" w:cs="Times New Roman"/>
          <w:sz w:val="24"/>
          <w:szCs w:val="24"/>
        </w:rPr>
        <w:t>Неисправности электрооборудования электроподвижного состава и подготовка его к работе в зимних условиях.</w:t>
      </w:r>
    </w:p>
    <w:p w:rsidR="0016412E" w:rsidRPr="00595501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5F99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595501">
        <w:rPr>
          <w:rFonts w:ascii="Times New Roman" w:hAnsi="Times New Roman" w:cs="Times New Roman"/>
          <w:sz w:val="24"/>
          <w:szCs w:val="24"/>
        </w:rPr>
        <w:t xml:space="preserve">7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 xml:space="preserve">курсовая работа, 8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B5F99" w:rsidRDefault="00BB5F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DD6" w:rsidRPr="00C07BE3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D24DD6" w:rsidRPr="00C07BE3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DD6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D6" w:rsidRPr="00C07BE3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D6" w:rsidRPr="00C07BE3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D6" w:rsidRPr="00C07BE3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D6" w:rsidRPr="00C07BE3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D6" w:rsidRDefault="00D24DD6" w:rsidP="00D24D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овой</w:t>
      </w:r>
      <w:r w:rsidRPr="0059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проект, 9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D24DD6" w:rsidRDefault="00D24DD6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D24DD6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5F99" w:rsidRDefault="00CB7C63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="00BB5F99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CB7C63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лабораторные работы – 34</w:t>
      </w:r>
      <w:r w:rsidR="00BB5F99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C63"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7C63">
        <w:rPr>
          <w:rFonts w:ascii="Times New Roman" w:hAnsi="Times New Roman" w:cs="Times New Roman"/>
          <w:sz w:val="24"/>
          <w:szCs w:val="24"/>
        </w:rPr>
        <w:t>141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C63">
        <w:rPr>
          <w:rFonts w:ascii="Times New Roman" w:hAnsi="Times New Roman" w:cs="Times New Roman"/>
          <w:sz w:val="24"/>
          <w:szCs w:val="24"/>
        </w:rPr>
        <w:t>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B7C63">
        <w:rPr>
          <w:rFonts w:ascii="Times New Roman" w:hAnsi="Times New Roman" w:cs="Times New Roman"/>
          <w:sz w:val="24"/>
          <w:szCs w:val="24"/>
        </w:rPr>
        <w:t>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>курс</w:t>
      </w:r>
      <w:r w:rsidR="00CB7C63">
        <w:rPr>
          <w:rFonts w:ascii="Times New Roman" w:hAnsi="Times New Roman" w:cs="Times New Roman"/>
          <w:sz w:val="24"/>
          <w:szCs w:val="24"/>
        </w:rPr>
        <w:t>овой</w:t>
      </w:r>
      <w:r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CB7C63">
        <w:rPr>
          <w:rFonts w:ascii="Times New Roman" w:hAnsi="Times New Roman" w:cs="Times New Roman"/>
          <w:sz w:val="24"/>
          <w:szCs w:val="24"/>
        </w:rPr>
        <w:t>проект, 9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B5F99" w:rsidRDefault="00BB5F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5F99" w:rsidRDefault="00CB7C63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14</w:t>
      </w:r>
      <w:r w:rsidR="00BB5F99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CB7C63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 w:rsidR="00BB5F99">
        <w:rPr>
          <w:rFonts w:ascii="Times New Roman" w:hAnsi="Times New Roman" w:cs="Times New Roman"/>
          <w:sz w:val="24"/>
          <w:szCs w:val="24"/>
        </w:rPr>
        <w:t>8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C63"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7C63">
        <w:rPr>
          <w:rFonts w:ascii="Times New Roman" w:hAnsi="Times New Roman" w:cs="Times New Roman"/>
          <w:sz w:val="24"/>
          <w:szCs w:val="24"/>
        </w:rPr>
        <w:t>240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Pr="00C07BE3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</w:t>
      </w:r>
      <w:r w:rsidR="00CB7C63">
        <w:rPr>
          <w:rFonts w:ascii="Times New Roman" w:hAnsi="Times New Roman" w:cs="Times New Roman"/>
          <w:sz w:val="24"/>
          <w:szCs w:val="24"/>
        </w:rPr>
        <w:t>оль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F99" w:rsidRDefault="00BB5F99" w:rsidP="00BB5F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B7C63" w:rsidRPr="00595501">
        <w:rPr>
          <w:rFonts w:ascii="Times New Roman" w:hAnsi="Times New Roman" w:cs="Times New Roman"/>
          <w:sz w:val="24"/>
          <w:szCs w:val="24"/>
        </w:rPr>
        <w:t>4 курс –</w:t>
      </w:r>
      <w:r w:rsidR="00CB7C63">
        <w:rPr>
          <w:rFonts w:ascii="Times New Roman" w:hAnsi="Times New Roman" w:cs="Times New Roman"/>
          <w:sz w:val="24"/>
          <w:szCs w:val="24"/>
        </w:rPr>
        <w:t xml:space="preserve"> экзамен, </w:t>
      </w:r>
      <w:r w:rsidR="00CB7C63" w:rsidRPr="00595501">
        <w:rPr>
          <w:rFonts w:ascii="Times New Roman" w:hAnsi="Times New Roman" w:cs="Times New Roman"/>
          <w:sz w:val="24"/>
          <w:szCs w:val="24"/>
        </w:rPr>
        <w:t xml:space="preserve">курсовая работа, 5 курс </w:t>
      </w:r>
      <w:r w:rsidR="00CB7C63">
        <w:rPr>
          <w:rFonts w:ascii="Times New Roman" w:hAnsi="Times New Roman" w:cs="Times New Roman"/>
          <w:sz w:val="24"/>
          <w:szCs w:val="24"/>
        </w:rPr>
        <w:t>–</w:t>
      </w:r>
      <w:r w:rsidR="00CB7C63"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7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8"/>
  </w:num>
  <w:num w:numId="5">
    <w:abstractNumId w:val="8"/>
  </w:num>
  <w:num w:numId="6">
    <w:abstractNumId w:val="10"/>
  </w:num>
  <w:num w:numId="7">
    <w:abstractNumId w:val="24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6"/>
  </w:num>
  <w:num w:numId="19">
    <w:abstractNumId w:val="29"/>
  </w:num>
  <w:num w:numId="20">
    <w:abstractNumId w:val="25"/>
  </w:num>
  <w:num w:numId="21">
    <w:abstractNumId w:val="13"/>
  </w:num>
  <w:num w:numId="22">
    <w:abstractNumId w:val="14"/>
  </w:num>
  <w:num w:numId="23">
    <w:abstractNumId w:val="29"/>
  </w:num>
  <w:num w:numId="24">
    <w:abstractNumId w:val="29"/>
  </w:num>
  <w:num w:numId="25">
    <w:abstractNumId w:val="11"/>
  </w:num>
  <w:num w:numId="26">
    <w:abstractNumId w:val="29"/>
  </w:num>
  <w:num w:numId="27">
    <w:abstractNumId w:val="19"/>
  </w:num>
  <w:num w:numId="28">
    <w:abstractNumId w:val="29"/>
  </w:num>
  <w:num w:numId="29">
    <w:abstractNumId w:val="16"/>
  </w:num>
  <w:num w:numId="30">
    <w:abstractNumId w:val="4"/>
  </w:num>
  <w:num w:numId="31">
    <w:abstractNumId w:val="7"/>
  </w:num>
  <w:num w:numId="32">
    <w:abstractNumId w:val="22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54D26"/>
    <w:rsid w:val="00565C3F"/>
    <w:rsid w:val="00595501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90B45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4BB1"/>
    <w:rsid w:val="00A3637B"/>
    <w:rsid w:val="00A6145C"/>
    <w:rsid w:val="00A76C17"/>
    <w:rsid w:val="00AB220C"/>
    <w:rsid w:val="00AD3A97"/>
    <w:rsid w:val="00AE13A5"/>
    <w:rsid w:val="00B465AF"/>
    <w:rsid w:val="00B82F70"/>
    <w:rsid w:val="00BB5F99"/>
    <w:rsid w:val="00BC13E6"/>
    <w:rsid w:val="00BF0E1C"/>
    <w:rsid w:val="00C24BF2"/>
    <w:rsid w:val="00C27DCD"/>
    <w:rsid w:val="00C71B42"/>
    <w:rsid w:val="00C96600"/>
    <w:rsid w:val="00CA296E"/>
    <w:rsid w:val="00CA35C1"/>
    <w:rsid w:val="00CB3E9E"/>
    <w:rsid w:val="00CB7C63"/>
    <w:rsid w:val="00CD100F"/>
    <w:rsid w:val="00CD59B0"/>
    <w:rsid w:val="00D00295"/>
    <w:rsid w:val="00D06585"/>
    <w:rsid w:val="00D24DD6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EC59E8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8072"/>
  <w15:docId w15:val="{32EFCAD4-0F3E-4F92-A36A-67C9E630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75C8-F81E-491C-AABA-93CFCAAC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2017-11-09T13:20:00Z</dcterms:created>
  <dcterms:modified xsi:type="dcterms:W3CDTF">2018-01-31T08:18:00Z</dcterms:modified>
</cp:coreProperties>
</file>