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3A5C11">
        <w:rPr>
          <w:rFonts w:ascii="Times New Roman" w:hAnsi="Times New Roman" w:cs="Times New Roman"/>
          <w:sz w:val="24"/>
          <w:szCs w:val="24"/>
        </w:rPr>
        <w:t>ОСНОВЫ ЭЛЕКТРОПРИВОДА ТЕХНОЛОГИЧЕСКИХ УСТАНОВОК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4D6DEA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4D6DEA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E2078D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4D6DEA">
        <w:rPr>
          <w:rFonts w:ascii="Times New Roman" w:hAnsi="Times New Roman" w:cs="Times New Roman"/>
          <w:sz w:val="24"/>
          <w:szCs w:val="24"/>
        </w:rPr>
        <w:t>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4D6DEA">
        <w:rPr>
          <w:rFonts w:ascii="Times New Roman" w:hAnsi="Times New Roman" w:cs="Times New Roman"/>
          <w:sz w:val="24"/>
          <w:szCs w:val="24"/>
        </w:rPr>
        <w:t>"Локомотивы"</w:t>
      </w:r>
    </w:p>
    <w:p w:rsidR="002A2E80" w:rsidRDefault="002A2E80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7D607E">
        <w:rPr>
          <w:rFonts w:ascii="Times New Roman" w:hAnsi="Times New Roman" w:cs="Times New Roman"/>
          <w:sz w:val="24"/>
          <w:szCs w:val="24"/>
        </w:rPr>
        <w:t>Основы электропривода технологических установок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7D607E">
        <w:rPr>
          <w:rFonts w:ascii="Times New Roman" w:hAnsi="Times New Roman" w:cs="Times New Roman"/>
          <w:sz w:val="24"/>
          <w:szCs w:val="24"/>
        </w:rPr>
        <w:t>40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2A2E80" w:rsidRPr="007E3C95" w:rsidRDefault="002A2E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C9673F" w:rsidRDefault="007E3C95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9673F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D85D3E" w:rsidRPr="00D85D3E" w:rsidRDefault="00D85D3E" w:rsidP="00D85D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85D3E">
        <w:rPr>
          <w:rFonts w:ascii="Times New Roman" w:eastAsia="Times New Roman" w:hAnsi="Times New Roman" w:cs="Times New Roman"/>
          <w:sz w:val="24"/>
          <w:szCs w:val="24"/>
        </w:rPr>
        <w:t>Целью изучения дисциплины «Основы электропривода технологических установок» является приобретение знаний, навыков и умений в области автоматизированного электропривода для применения их в профессиональной деятельности при эксплуатации, ремонте и обслуживании  тягового подвижного состава, а также формирование характера мышления и ценностных ориентаций, при которых эффективная и безопасная работа железнодорожного транспорта рассматривается в качестве приоритета.</w:t>
      </w:r>
      <w:proofErr w:type="gramEnd"/>
    </w:p>
    <w:p w:rsidR="00D85D3E" w:rsidRPr="00D85D3E" w:rsidRDefault="00D85D3E" w:rsidP="00D85D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D3E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D85D3E" w:rsidRPr="00D85D3E" w:rsidRDefault="00D85D3E" w:rsidP="00D85D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D3E">
        <w:rPr>
          <w:rFonts w:ascii="Times New Roman" w:eastAsia="Times New Roman" w:hAnsi="Times New Roman" w:cs="Times New Roman"/>
          <w:sz w:val="24"/>
          <w:szCs w:val="24"/>
        </w:rPr>
        <w:t>– формирование у студентов знаний о конструкции и принципе действия типовых электроприводов технологических установок и транспортных средств;</w:t>
      </w:r>
    </w:p>
    <w:p w:rsidR="00D85D3E" w:rsidRPr="00D85D3E" w:rsidRDefault="00D85D3E" w:rsidP="00D85D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D3E">
        <w:rPr>
          <w:rFonts w:ascii="Times New Roman" w:eastAsia="Times New Roman" w:hAnsi="Times New Roman" w:cs="Times New Roman"/>
          <w:sz w:val="24"/>
          <w:szCs w:val="24"/>
        </w:rPr>
        <w:t>– формирование умений и навыков в области электропривода для обеспечения эффективной работы производственных механизмов предприятий железнодорожного транспорта;</w:t>
      </w:r>
    </w:p>
    <w:p w:rsidR="00D85D3E" w:rsidRPr="00D85D3E" w:rsidRDefault="00D85D3E" w:rsidP="00D85D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D3E">
        <w:rPr>
          <w:rFonts w:ascii="Times New Roman" w:eastAsia="Times New Roman" w:hAnsi="Times New Roman" w:cs="Times New Roman"/>
          <w:sz w:val="24"/>
          <w:szCs w:val="24"/>
        </w:rPr>
        <w:t>– обучение студентов навыкам работы с различными типами электроприводов, а также испытательной, измерительной и управляющей аппаратурой, необходимой для эксплуатации и конструирования электроприводов.</w:t>
      </w:r>
    </w:p>
    <w:p w:rsidR="004D6DEA" w:rsidRPr="004D6DEA" w:rsidRDefault="004D6DEA" w:rsidP="004D6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4D6DEA">
        <w:rPr>
          <w:rFonts w:ascii="Times New Roman" w:hAnsi="Times New Roman" w:cs="Times New Roman"/>
          <w:sz w:val="24"/>
          <w:szCs w:val="24"/>
        </w:rPr>
        <w:t>ОПК-13</w:t>
      </w:r>
      <w:r w:rsidR="002C533C">
        <w:rPr>
          <w:rFonts w:ascii="Times New Roman" w:hAnsi="Times New Roman" w:cs="Times New Roman"/>
          <w:sz w:val="24"/>
          <w:szCs w:val="24"/>
        </w:rPr>
        <w:t>, ПК-18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85D3E" w:rsidRPr="00D85D3E" w:rsidRDefault="00D85D3E" w:rsidP="00D85D3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5D3E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:rsidR="00D85D3E" w:rsidRPr="00D85D3E" w:rsidRDefault="00D85D3E" w:rsidP="00D85D3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5D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D85D3E">
        <w:rPr>
          <w:rFonts w:ascii="Times New Roman" w:eastAsia="Times New Roman" w:hAnsi="Times New Roman" w:cs="Times New Roman"/>
          <w:bCs/>
          <w:sz w:val="24"/>
          <w:szCs w:val="24"/>
        </w:rPr>
        <w:t>требования к электродвигателям привода технологических установок; условия эксплуатации, методы выбора типа и мощности электропривода; аппаратуру управления и защиты, элементы схем электрического управления; элементы механики и проектирования электропривода, механические свойства электродвигателей и способы регулирования частоты их вращения; формы электрификации технологических установок.</w:t>
      </w:r>
    </w:p>
    <w:p w:rsidR="00D85D3E" w:rsidRPr="00D85D3E" w:rsidRDefault="00D85D3E" w:rsidP="00D85D3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5D3E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:rsidR="00D85D3E" w:rsidRPr="00D85D3E" w:rsidRDefault="00D85D3E" w:rsidP="00D85D3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5D3E">
        <w:rPr>
          <w:rFonts w:ascii="Times New Roman" w:eastAsia="Times New Roman" w:hAnsi="Times New Roman" w:cs="Times New Roman"/>
          <w:bCs/>
          <w:sz w:val="24"/>
          <w:szCs w:val="24"/>
        </w:rPr>
        <w:t>– выбирать тип, режим работы и мощность электропривода для заданной технологической установки.</w:t>
      </w:r>
    </w:p>
    <w:p w:rsidR="00D85D3E" w:rsidRPr="00D85D3E" w:rsidRDefault="00D85D3E" w:rsidP="00D85D3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5D3E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:rsidR="00D85D3E" w:rsidRPr="00D85D3E" w:rsidRDefault="00D85D3E" w:rsidP="00D85D3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5D3E">
        <w:rPr>
          <w:rFonts w:ascii="Times New Roman" w:eastAsia="Times New Roman" w:hAnsi="Times New Roman" w:cs="Times New Roman"/>
          <w:bCs/>
          <w:sz w:val="24"/>
          <w:szCs w:val="24"/>
        </w:rPr>
        <w:t>– основами механики электропривода и методами выбора мощности и режима работы электропривода технологических установок; способами регулирования скорости вращения и автоматического управления электроприводами.</w:t>
      </w:r>
    </w:p>
    <w:p w:rsidR="002C533C" w:rsidRPr="002C533C" w:rsidRDefault="002C533C" w:rsidP="002C533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D85D3E" w:rsidRPr="00D85D3E" w:rsidRDefault="00D85D3E" w:rsidP="00D85D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5D3E">
        <w:rPr>
          <w:rFonts w:ascii="Times New Roman" w:hAnsi="Times New Roman" w:cs="Times New Roman"/>
          <w:sz w:val="24"/>
          <w:szCs w:val="24"/>
        </w:rPr>
        <w:t>Основные понятия теории электропривода</w:t>
      </w:r>
    </w:p>
    <w:p w:rsidR="00D85D3E" w:rsidRPr="00D85D3E" w:rsidRDefault="00D85D3E" w:rsidP="00D85D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5D3E">
        <w:rPr>
          <w:rFonts w:ascii="Times New Roman" w:hAnsi="Times New Roman" w:cs="Times New Roman"/>
          <w:sz w:val="24"/>
          <w:szCs w:val="24"/>
        </w:rPr>
        <w:t>Основы механики электропривода</w:t>
      </w:r>
    </w:p>
    <w:p w:rsidR="00D85D3E" w:rsidRPr="00D85D3E" w:rsidRDefault="00D85D3E" w:rsidP="00D85D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5D3E">
        <w:rPr>
          <w:rFonts w:ascii="Times New Roman" w:hAnsi="Times New Roman" w:cs="Times New Roman"/>
          <w:sz w:val="24"/>
          <w:szCs w:val="24"/>
        </w:rPr>
        <w:lastRenderedPageBreak/>
        <w:t>Механические характеристики</w:t>
      </w:r>
    </w:p>
    <w:p w:rsidR="00D85D3E" w:rsidRPr="00D85D3E" w:rsidRDefault="00D85D3E" w:rsidP="00D85D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5D3E">
        <w:rPr>
          <w:rFonts w:ascii="Times New Roman" w:hAnsi="Times New Roman" w:cs="Times New Roman"/>
          <w:sz w:val="24"/>
          <w:szCs w:val="24"/>
        </w:rPr>
        <w:t>Регулирование частоты вращения и электрическое торможение электропривода</w:t>
      </w:r>
    </w:p>
    <w:p w:rsidR="002C533C" w:rsidRDefault="00D85D3E" w:rsidP="00D85D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5D3E">
        <w:rPr>
          <w:rFonts w:ascii="Times New Roman" w:hAnsi="Times New Roman" w:cs="Times New Roman"/>
          <w:sz w:val="24"/>
          <w:szCs w:val="24"/>
        </w:rPr>
        <w:t>Вопросы энергосбережения в электроприводе</w:t>
      </w:r>
    </w:p>
    <w:p w:rsidR="002A2E80" w:rsidRPr="001D586C" w:rsidRDefault="002A2E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85D3E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4D6DEA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D85D3E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D85D3E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5E0A" w:rsidRPr="007E3C95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B45E0A">
        <w:rPr>
          <w:rFonts w:ascii="Times New Roman" w:hAnsi="Times New Roman" w:cs="Times New Roman"/>
          <w:sz w:val="24"/>
          <w:szCs w:val="24"/>
        </w:rPr>
        <w:t xml:space="preserve"> – </w:t>
      </w:r>
      <w:r w:rsidR="00D85D3E">
        <w:rPr>
          <w:rFonts w:ascii="Times New Roman" w:hAnsi="Times New Roman" w:cs="Times New Roman"/>
          <w:sz w:val="24"/>
          <w:szCs w:val="24"/>
        </w:rPr>
        <w:t>18</w:t>
      </w:r>
      <w:r w:rsidR="00D4342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85D3E">
        <w:rPr>
          <w:rFonts w:ascii="Times New Roman" w:hAnsi="Times New Roman" w:cs="Times New Roman"/>
          <w:sz w:val="24"/>
          <w:szCs w:val="24"/>
        </w:rPr>
        <w:t>54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85D3E">
        <w:rPr>
          <w:rFonts w:ascii="Times New Roman" w:hAnsi="Times New Roman" w:cs="Times New Roman"/>
          <w:sz w:val="24"/>
          <w:szCs w:val="24"/>
        </w:rPr>
        <w:t>зачет</w:t>
      </w:r>
      <w:r w:rsidR="004D6DEA">
        <w:rPr>
          <w:rFonts w:ascii="Times New Roman" w:hAnsi="Times New Roman" w:cs="Times New Roman"/>
          <w:sz w:val="24"/>
          <w:szCs w:val="24"/>
        </w:rPr>
        <w:t xml:space="preserve"> и курсов</w:t>
      </w:r>
      <w:r w:rsidR="00D85D3E">
        <w:rPr>
          <w:rFonts w:ascii="Times New Roman" w:hAnsi="Times New Roman" w:cs="Times New Roman"/>
          <w:sz w:val="24"/>
          <w:szCs w:val="24"/>
        </w:rPr>
        <w:t>ой</w:t>
      </w:r>
      <w:r w:rsidR="004D6DEA">
        <w:rPr>
          <w:rFonts w:ascii="Times New Roman" w:hAnsi="Times New Roman" w:cs="Times New Roman"/>
          <w:sz w:val="24"/>
          <w:szCs w:val="24"/>
        </w:rPr>
        <w:t xml:space="preserve"> </w:t>
      </w:r>
      <w:r w:rsidR="00D85D3E">
        <w:rPr>
          <w:rFonts w:ascii="Times New Roman" w:hAnsi="Times New Roman" w:cs="Times New Roman"/>
          <w:sz w:val="24"/>
          <w:szCs w:val="24"/>
        </w:rPr>
        <w:t>проект</w:t>
      </w:r>
      <w:r w:rsidR="0024412D">
        <w:rPr>
          <w:rFonts w:ascii="Times New Roman" w:hAnsi="Times New Roman" w:cs="Times New Roman"/>
          <w:sz w:val="24"/>
          <w:szCs w:val="24"/>
        </w:rPr>
        <w:t>.</w:t>
      </w:r>
    </w:p>
    <w:p w:rsidR="002B332C" w:rsidRDefault="002B332C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формы:</w:t>
      </w:r>
    </w:p>
    <w:p w:rsidR="00D85D3E" w:rsidRDefault="00D85D3E" w:rsidP="00D85D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85D3E" w:rsidRDefault="00D85D3E" w:rsidP="00D85D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D85D3E" w:rsidRPr="007E3C95" w:rsidRDefault="00D85D3E" w:rsidP="00D85D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6 час.</w:t>
      </w:r>
    </w:p>
    <w:p w:rsidR="00D85D3E" w:rsidRDefault="00D85D3E" w:rsidP="00D85D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85D3E" w:rsidRDefault="00D85D3E" w:rsidP="00D85D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D85D3E" w:rsidRDefault="00D85D3E" w:rsidP="00D85D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 и курсовой проект.</w:t>
      </w:r>
    </w:p>
    <w:p w:rsidR="002B332C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332C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49CF" w:rsidRPr="007E3C95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349C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D06585"/>
    <w:rsid w:val="0018685C"/>
    <w:rsid w:val="001D586C"/>
    <w:rsid w:val="0024412D"/>
    <w:rsid w:val="002A2E80"/>
    <w:rsid w:val="002B332C"/>
    <w:rsid w:val="002C533C"/>
    <w:rsid w:val="002F0583"/>
    <w:rsid w:val="00342A10"/>
    <w:rsid w:val="003879B4"/>
    <w:rsid w:val="003A5C11"/>
    <w:rsid w:val="003C1BAB"/>
    <w:rsid w:val="00403D4E"/>
    <w:rsid w:val="004616DD"/>
    <w:rsid w:val="004D0216"/>
    <w:rsid w:val="004D6DEA"/>
    <w:rsid w:val="00554D26"/>
    <w:rsid w:val="005A01BE"/>
    <w:rsid w:val="005A2389"/>
    <w:rsid w:val="00632136"/>
    <w:rsid w:val="006349CF"/>
    <w:rsid w:val="00656892"/>
    <w:rsid w:val="00670A7F"/>
    <w:rsid w:val="00677863"/>
    <w:rsid w:val="006E419F"/>
    <w:rsid w:val="006E519C"/>
    <w:rsid w:val="00723430"/>
    <w:rsid w:val="007938FD"/>
    <w:rsid w:val="007D607E"/>
    <w:rsid w:val="007E3C95"/>
    <w:rsid w:val="008A52CA"/>
    <w:rsid w:val="008C3543"/>
    <w:rsid w:val="00933565"/>
    <w:rsid w:val="00960B5F"/>
    <w:rsid w:val="00986C3D"/>
    <w:rsid w:val="00A02DFF"/>
    <w:rsid w:val="00A3637B"/>
    <w:rsid w:val="00A80703"/>
    <w:rsid w:val="00A82268"/>
    <w:rsid w:val="00AC6760"/>
    <w:rsid w:val="00B45E0A"/>
    <w:rsid w:val="00B628DD"/>
    <w:rsid w:val="00B917B7"/>
    <w:rsid w:val="00C12567"/>
    <w:rsid w:val="00C51D93"/>
    <w:rsid w:val="00C9673F"/>
    <w:rsid w:val="00CA35C1"/>
    <w:rsid w:val="00D06585"/>
    <w:rsid w:val="00D43422"/>
    <w:rsid w:val="00D5166C"/>
    <w:rsid w:val="00D85D3E"/>
    <w:rsid w:val="00D941F3"/>
    <w:rsid w:val="00DD06C6"/>
    <w:rsid w:val="00DF7202"/>
    <w:rsid w:val="00E2078D"/>
    <w:rsid w:val="00E3750D"/>
    <w:rsid w:val="00EE035D"/>
    <w:rsid w:val="00EF3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2677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123</cp:lastModifiedBy>
  <cp:revision>2</cp:revision>
  <cp:lastPrinted>2016-02-19T06:41:00Z</cp:lastPrinted>
  <dcterms:created xsi:type="dcterms:W3CDTF">2017-11-20T12:25:00Z</dcterms:created>
  <dcterms:modified xsi:type="dcterms:W3CDTF">2017-11-20T12:25:00Z</dcterms:modified>
</cp:coreProperties>
</file>