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="00CD246F" w:rsidRPr="00CD246F">
        <w:rPr>
          <w:sz w:val="28"/>
          <w:szCs w:val="28"/>
        </w:rPr>
        <w:t>Б</w:t>
      </w:r>
      <w:proofErr w:type="gramStart"/>
      <w:r w:rsidR="00CD246F" w:rsidRPr="00CD246F">
        <w:rPr>
          <w:sz w:val="28"/>
          <w:szCs w:val="28"/>
        </w:rPr>
        <w:t>1</w:t>
      </w:r>
      <w:proofErr w:type="gramEnd"/>
      <w:r w:rsidR="00CD246F" w:rsidRPr="00CD246F">
        <w:rPr>
          <w:sz w:val="28"/>
          <w:szCs w:val="28"/>
        </w:rPr>
        <w:t>.В.ОД.3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03749B">
        <w:rPr>
          <w:sz w:val="28"/>
          <w:szCs w:val="28"/>
        </w:rPr>
        <w:t>1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749B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03749B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EC65EE" w:rsidRPr="00A65AE3" w:rsidRDefault="00EC65E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</w:t>
      </w:r>
      <w:r w:rsidR="00EC65EE">
        <w:rPr>
          <w:iCs/>
          <w:sz w:val="28"/>
          <w:szCs w:val="28"/>
        </w:rPr>
        <w:t>История, ф</w:t>
      </w:r>
      <w:r>
        <w:rPr>
          <w:iCs/>
          <w:sz w:val="28"/>
          <w:szCs w:val="28"/>
        </w:rPr>
        <w:t>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и энергетические системы»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1795C">
        <w:rPr>
          <w:noProof/>
        </w:rPr>
        <w:drawing>
          <wp:inline distT="0" distB="0" distL="0" distR="0" wp14:anchorId="2F6789FF" wp14:editId="3225C3A5">
            <wp:extent cx="28098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EC65EE">
        <w:rPr>
          <w:iCs/>
          <w:sz w:val="28"/>
          <w:szCs w:val="28"/>
        </w:rPr>
        <w:t>Подъемно-транспортные, строительные, дорожные средства и оборудование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3C4497">
        <w:rPr>
          <w:iCs/>
          <w:sz w:val="28"/>
          <w:szCs w:val="28"/>
        </w:rPr>
        <w:tab/>
      </w:r>
      <w:r w:rsidR="00EC65EE">
        <w:rPr>
          <w:noProof/>
        </w:rPr>
        <w:drawing>
          <wp:inline distT="0" distB="0" distL="0" distR="0" wp14:anchorId="2A53E006" wp14:editId="78AB75B8">
            <wp:extent cx="17240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5EE">
        <w:rPr>
          <w:iCs/>
          <w:sz w:val="28"/>
          <w:szCs w:val="28"/>
        </w:rPr>
        <w:t xml:space="preserve">       В.А. Попов</w:t>
      </w:r>
      <w:r w:rsidR="003C4497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</w:p>
    <w:p w:rsidR="0011795C" w:rsidRPr="00AA3079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EC65EE" w:rsidRDefault="00EC65EE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</w:t>
      </w:r>
      <w:r w:rsidR="00EC65EE">
        <w:rPr>
          <w:sz w:val="28"/>
          <w:szCs w:val="28"/>
        </w:rPr>
        <w:t>08</w:t>
      </w:r>
      <w:r w:rsidRPr="00373526">
        <w:rPr>
          <w:sz w:val="28"/>
          <w:szCs w:val="28"/>
        </w:rPr>
        <w:t>.2016 № 1</w:t>
      </w:r>
      <w:r w:rsidR="00EC65EE">
        <w:rPr>
          <w:sz w:val="28"/>
          <w:szCs w:val="28"/>
        </w:rPr>
        <w:t>022</w:t>
      </w:r>
      <w:r w:rsidRPr="00373526">
        <w:rPr>
          <w:sz w:val="28"/>
          <w:szCs w:val="28"/>
        </w:rPr>
        <w:t xml:space="preserve"> по специальности 23.05.0</w:t>
      </w:r>
      <w:r w:rsidR="00EC65EE">
        <w:rPr>
          <w:sz w:val="28"/>
          <w:szCs w:val="28"/>
        </w:rPr>
        <w:t>1</w:t>
      </w:r>
      <w:r w:rsidRPr="00373526">
        <w:rPr>
          <w:sz w:val="28"/>
          <w:szCs w:val="28"/>
        </w:rPr>
        <w:t xml:space="preserve"> «</w:t>
      </w:r>
      <w:r w:rsidR="00EC65EE">
        <w:rPr>
          <w:sz w:val="28"/>
          <w:szCs w:val="28"/>
        </w:rPr>
        <w:t>Наземные транспортно-технические средства</w:t>
      </w:r>
      <w:r w:rsidRPr="00373526">
        <w:rPr>
          <w:sz w:val="28"/>
          <w:szCs w:val="28"/>
        </w:rPr>
        <w:t>», по дисциплине «Политология»</w:t>
      </w:r>
      <w:r w:rsidR="00CD246F">
        <w:rPr>
          <w:sz w:val="28"/>
          <w:szCs w:val="28"/>
        </w:rPr>
        <w:t xml:space="preserve"> (</w:t>
      </w:r>
      <w:r w:rsidR="00CD246F" w:rsidRPr="00CD246F">
        <w:rPr>
          <w:sz w:val="28"/>
          <w:szCs w:val="28"/>
        </w:rPr>
        <w:t>Б</w:t>
      </w:r>
      <w:proofErr w:type="gramStart"/>
      <w:r w:rsidR="00CD246F" w:rsidRPr="00CD246F">
        <w:rPr>
          <w:sz w:val="28"/>
          <w:szCs w:val="28"/>
        </w:rPr>
        <w:t>1</w:t>
      </w:r>
      <w:proofErr w:type="gramEnd"/>
      <w:r w:rsidR="00CD246F" w:rsidRPr="00CD246F">
        <w:rPr>
          <w:sz w:val="28"/>
          <w:szCs w:val="28"/>
        </w:rPr>
        <w:t>.В.ОД.3</w:t>
      </w:r>
      <w:r w:rsidR="00CD246F">
        <w:rPr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выработка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формирование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развитие умения логично формулировать, </w:t>
      </w:r>
      <w:proofErr w:type="gramStart"/>
      <w:r w:rsidRPr="00373526">
        <w:rPr>
          <w:rFonts w:eastAsia="Calibri"/>
          <w:sz w:val="28"/>
          <w:szCs w:val="28"/>
        </w:rPr>
        <w:t>излагать и 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основные принципы и типы политической жизни </w:t>
      </w:r>
      <w:proofErr w:type="gramStart"/>
      <w:r w:rsidRPr="00373526">
        <w:rPr>
          <w:rFonts w:eastAsia="Calibri"/>
          <w:sz w:val="28"/>
          <w:szCs w:val="28"/>
        </w:rPr>
        <w:t>общества</w:t>
      </w:r>
      <w:proofErr w:type="gramEnd"/>
      <w:r w:rsidRPr="00373526">
        <w:rPr>
          <w:rFonts w:eastAsia="Calibri"/>
          <w:sz w:val="28"/>
          <w:szCs w:val="28"/>
        </w:rPr>
        <w:t xml:space="preserve">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своеобразие политической жизни Росс</w:t>
      </w:r>
      <w:proofErr w:type="gramStart"/>
      <w:r w:rsidRPr="00373526">
        <w:rPr>
          <w:rFonts w:eastAsia="Calibri"/>
          <w:sz w:val="28"/>
          <w:szCs w:val="28"/>
        </w:rPr>
        <w:t>ии и ее</w:t>
      </w:r>
      <w:proofErr w:type="gramEnd"/>
      <w:r w:rsidRPr="00373526">
        <w:rPr>
          <w:rFonts w:eastAsia="Calibri"/>
          <w:sz w:val="28"/>
          <w:szCs w:val="28"/>
        </w:rPr>
        <w:t xml:space="preserve">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выдающиеся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понимать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уважительно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  </w:t>
      </w:r>
      <w:r w:rsidRPr="00373526">
        <w:rPr>
          <w:b/>
          <w:sz w:val="28"/>
          <w:szCs w:val="28"/>
        </w:rPr>
        <w:t>(ОК-2)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</w:t>
      </w:r>
      <w:r w:rsidR="00D50A1B">
        <w:rPr>
          <w:sz w:val="28"/>
          <w:szCs w:val="28"/>
        </w:rPr>
        <w:t>способность</w:t>
      </w:r>
      <w:r w:rsidR="00D50A1B" w:rsidRPr="00A609EC">
        <w:rPr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  <w:r w:rsidRPr="00373526">
        <w:rPr>
          <w:sz w:val="28"/>
          <w:szCs w:val="28"/>
        </w:rPr>
        <w:t xml:space="preserve"> </w:t>
      </w:r>
      <w:r w:rsidRPr="00373526">
        <w:rPr>
          <w:b/>
          <w:sz w:val="28"/>
          <w:szCs w:val="28"/>
        </w:rPr>
        <w:t>(ОК-</w:t>
      </w:r>
      <w:r w:rsidR="00EC65EE">
        <w:rPr>
          <w:b/>
          <w:sz w:val="28"/>
          <w:szCs w:val="28"/>
        </w:rPr>
        <w:t>3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</w:t>
      </w:r>
      <w:r w:rsidR="00CD246F" w:rsidRPr="00CD246F">
        <w:rPr>
          <w:sz w:val="28"/>
          <w:szCs w:val="28"/>
        </w:rPr>
        <w:t>Б</w:t>
      </w:r>
      <w:proofErr w:type="gramStart"/>
      <w:r w:rsidR="00CD246F" w:rsidRPr="00CD246F">
        <w:rPr>
          <w:sz w:val="28"/>
          <w:szCs w:val="28"/>
        </w:rPr>
        <w:t>1</w:t>
      </w:r>
      <w:proofErr w:type="gramEnd"/>
      <w:r w:rsidR="00CD246F" w:rsidRPr="00CD246F">
        <w:rPr>
          <w:sz w:val="28"/>
          <w:szCs w:val="28"/>
        </w:rPr>
        <w:t>.В.ОД.3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9628A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E535E0" w:rsidRPr="00E535E0" w:rsidT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Курс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E535E0" w:rsidRPr="00E535E0" w:rsidRDefault="00C337A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35E0" w:rsidRPr="00E535E0" w:rsidRDefault="00C337A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 xml:space="preserve">ма контроля знаний» – зачет (З), контрольная работа (КЛР) </w:t>
      </w:r>
    </w:p>
    <w:p w:rsidR="00D50A1B" w:rsidRDefault="00D50A1B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 xml:space="preserve">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 xml:space="preserve"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D2714B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57F6" w:rsidRPr="00D2714B" w:rsidTr="000957F6">
        <w:trPr>
          <w:tblHeader/>
          <w:jc w:val="center"/>
        </w:trPr>
        <w:tc>
          <w:tcPr>
            <w:tcW w:w="628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5524" w:type="dxa"/>
            <w:gridSpan w:val="2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8648C7" w:rsidRDefault="000957F6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CE0C7B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д</w:t>
            </w:r>
            <w:proofErr w:type="gramEnd"/>
            <w:r w:rsidRPr="00896339">
              <w:rPr>
                <w:sz w:val="24"/>
                <w:szCs w:val="24"/>
              </w:rPr>
              <w:t xml:space="preserve">анные. М.: Дашков и К., 2013. 340 с. Режим доступа: http://e.lanbook.com/books/element.php?pl1_id=56274 </w:t>
            </w:r>
          </w:p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lastRenderedPageBreak/>
              <w:t>2.    Политология: учебное пособие /В.П. Огородников, Н.М. Сидоров. 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>ПГУПС, 2014. 481 с. (99 экз. ККО 3,07)</w:t>
            </w:r>
          </w:p>
          <w:p w:rsidR="00A930ED" w:rsidRPr="006237C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СПб.: ПГУПС, 2013. 174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D50A1B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930ED" w:rsidRPr="00896339">
        <w:rPr>
          <w:rFonts w:eastAsia="Calibri"/>
          <w:sz w:val="28"/>
          <w:szCs w:val="28"/>
          <w:lang w:eastAsia="en-US"/>
        </w:rPr>
        <w:t>.    Политология: учебное пособие /В.П. Огородников, Н.М. Сидоров. СПб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>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D50A1B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>особие /под ред. ОА. Билан, Т.А. Кулака. СПб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>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Pr="00E706DD">
        <w:rPr>
          <w:rFonts w:eastAsia="Calibri"/>
          <w:sz w:val="28"/>
          <w:szCs w:val="28"/>
          <w:lang w:eastAsia="en-US"/>
        </w:rPr>
        <w:t>особие / В.П. Огородников, Н.М. Сидоров.  СПб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D50A1B" w:rsidRPr="00896339" w:rsidRDefault="00D50A1B" w:rsidP="00D50A1B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Pr="00896339">
        <w:rPr>
          <w:rFonts w:eastAsia="Calibri"/>
          <w:sz w:val="28"/>
          <w:szCs w:val="28"/>
          <w:lang w:eastAsia="en-US"/>
        </w:rPr>
        <w:t>анные.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9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D50A1B" w:rsidRDefault="00D50A1B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>Гуманитарное образование в технических вузах в эпоху модернизации и глобализации: материалы Международной научно-</w:t>
      </w:r>
      <w:r w:rsidRPr="009F5E81">
        <w:rPr>
          <w:bCs/>
          <w:sz w:val="28"/>
          <w:szCs w:val="28"/>
        </w:rPr>
        <w:lastRenderedPageBreak/>
        <w:t xml:space="preserve">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>.  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C337AD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C337AD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C337AD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614B24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укомплектованы средствами обучения, </w:t>
      </w:r>
      <w:r>
        <w:rPr>
          <w:bCs/>
          <w:sz w:val="28"/>
        </w:rPr>
        <w:lastRenderedPageBreak/>
        <w:t>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3749B"/>
    <w:rsid w:val="0004085B"/>
    <w:rsid w:val="000522DB"/>
    <w:rsid w:val="000564B1"/>
    <w:rsid w:val="000609CA"/>
    <w:rsid w:val="0007278A"/>
    <w:rsid w:val="00072DF0"/>
    <w:rsid w:val="00082D24"/>
    <w:rsid w:val="00084C98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37AD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246F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0A1B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65EE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-u.ru/bib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.ru/modu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2247</Words>
  <Characters>17316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4</cp:revision>
  <cp:lastPrinted>2017-02-03T07:33:00Z</cp:lastPrinted>
  <dcterms:created xsi:type="dcterms:W3CDTF">2017-12-11T10:54:00Z</dcterms:created>
  <dcterms:modified xsi:type="dcterms:W3CDTF">2017-12-11T10:59:00Z</dcterms:modified>
</cp:coreProperties>
</file>