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1D" w:rsidRDefault="0006361D" w:rsidP="00F45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1D" w:rsidRPr="00763BF7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8D3164">
        <w:rPr>
          <w:rFonts w:ascii="Times New Roman" w:hAnsi="Times New Roman" w:cs="Times New Roman"/>
          <w:sz w:val="24"/>
          <w:szCs w:val="24"/>
        </w:rPr>
        <w:t>23.05.05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 «</w:t>
      </w:r>
      <w:r w:rsidR="008D316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06361D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763BF7" w:rsidRPr="003C0A85">
        <w:rPr>
          <w:rFonts w:ascii="Times New Roman" w:hAnsi="Times New Roman" w:cs="Times New Roman"/>
          <w:sz w:val="24"/>
          <w:szCs w:val="24"/>
        </w:rPr>
        <w:t>«</w:t>
      </w:r>
      <w:r w:rsidR="00FF6D20">
        <w:rPr>
          <w:rFonts w:ascii="Times New Roman" w:hAnsi="Times New Roman" w:cs="Times New Roman"/>
          <w:sz w:val="24"/>
          <w:szCs w:val="24"/>
        </w:rPr>
        <w:t>Радиотехнические</w:t>
      </w:r>
      <w:r w:rsidR="003C0A85" w:rsidRPr="003C0A85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FF6D20">
        <w:rPr>
          <w:rFonts w:ascii="Times New Roman" w:hAnsi="Times New Roman" w:cs="Times New Roman"/>
          <w:sz w:val="24"/>
          <w:szCs w:val="24"/>
        </w:rPr>
        <w:t>на</w:t>
      </w:r>
      <w:r w:rsidR="003C0A85" w:rsidRPr="003C0A85">
        <w:rPr>
          <w:rFonts w:ascii="Times New Roman" w:hAnsi="Times New Roman" w:cs="Times New Roman"/>
          <w:sz w:val="24"/>
          <w:szCs w:val="24"/>
        </w:rPr>
        <w:t xml:space="preserve"> железнодорожно</w:t>
      </w:r>
      <w:r w:rsidR="00FF6D20">
        <w:rPr>
          <w:rFonts w:ascii="Times New Roman" w:hAnsi="Times New Roman" w:cs="Times New Roman"/>
          <w:sz w:val="24"/>
          <w:szCs w:val="24"/>
        </w:rPr>
        <w:t>м транспорте</w:t>
      </w:r>
      <w:r w:rsidR="00763BF7" w:rsidRPr="003C0A85">
        <w:rPr>
          <w:rFonts w:ascii="Times New Roman" w:hAnsi="Times New Roman" w:cs="Times New Roman"/>
          <w:sz w:val="24"/>
          <w:szCs w:val="24"/>
        </w:rPr>
        <w:t>»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06361D" w:rsidRDefault="0006361D" w:rsidP="000636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763BF7">
        <w:rPr>
          <w:rFonts w:ascii="Times New Roman" w:hAnsi="Times New Roman" w:cs="Times New Roman"/>
          <w:sz w:val="24"/>
          <w:szCs w:val="24"/>
        </w:rPr>
        <w:t xml:space="preserve">ние следующих  компетенций: </w:t>
      </w:r>
      <w:r w:rsidR="008D3164"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6361D" w:rsidRDefault="0006361D" w:rsidP="0006361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9C043E" w:rsidRDefault="009C043E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6361D" w:rsidRDefault="0006361D" w:rsidP="00063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</w:t>
      </w:r>
      <w:r w:rsidR="005C59CD">
        <w:rPr>
          <w:rFonts w:ascii="Times New Roman" w:hAnsi="Times New Roman" w:cs="Times New Roman"/>
          <w:sz w:val="24"/>
          <w:szCs w:val="24"/>
        </w:rPr>
        <w:t>иплины – 10</w:t>
      </w:r>
      <w:r w:rsidR="008D3164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5C59CD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361D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C59CD">
        <w:rPr>
          <w:rFonts w:ascii="Times New Roman" w:hAnsi="Times New Roman" w:cs="Times New Roman"/>
          <w:sz w:val="24"/>
          <w:szCs w:val="24"/>
        </w:rPr>
        <w:t>180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C59CD">
        <w:rPr>
          <w:rFonts w:ascii="Times New Roman" w:hAnsi="Times New Roman" w:cs="Times New Roman"/>
          <w:sz w:val="24"/>
          <w:szCs w:val="24"/>
        </w:rPr>
        <w:t>108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</w:t>
      </w:r>
      <w:r w:rsidR="005C59CD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1D"/>
    <w:rsid w:val="0006361D"/>
    <w:rsid w:val="00332001"/>
    <w:rsid w:val="003C0A85"/>
    <w:rsid w:val="004D7D1C"/>
    <w:rsid w:val="005C59CD"/>
    <w:rsid w:val="006B25BF"/>
    <w:rsid w:val="00763BF7"/>
    <w:rsid w:val="008D3164"/>
    <w:rsid w:val="009C043E"/>
    <w:rsid w:val="00D05C52"/>
    <w:rsid w:val="00D55D63"/>
    <w:rsid w:val="00F45742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E7AC"/>
  <w15:docId w15:val="{90455C4A-43EF-449A-9801-C2A90D30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3</cp:revision>
  <dcterms:created xsi:type="dcterms:W3CDTF">2017-12-04T09:39:00Z</dcterms:created>
  <dcterms:modified xsi:type="dcterms:W3CDTF">2017-12-04T15:10:00Z</dcterms:modified>
</cp:coreProperties>
</file>