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321D7" w:rsidRPr="004321D7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17862" w:rsidRPr="007E3C95" w:rsidRDefault="005A2389" w:rsidP="005178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517862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17862" w:rsidRPr="00986C3D">
        <w:rPr>
          <w:rFonts w:ascii="Times New Roman" w:hAnsi="Times New Roman" w:cs="Times New Roman"/>
          <w:sz w:val="24"/>
          <w:szCs w:val="24"/>
        </w:rPr>
        <w:t>«</w:t>
      </w:r>
      <w:r w:rsidR="00517862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517862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321D7" w:rsidRPr="004321D7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FB1259"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4321D7" w:rsidRPr="004321D7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4321D7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</w:t>
      </w:r>
      <w:r w:rsidR="00554E0D">
        <w:rPr>
          <w:rFonts w:ascii="Times New Roman" w:hAnsi="Times New Roman" w:cs="Times New Roman"/>
          <w:sz w:val="24"/>
          <w:szCs w:val="24"/>
        </w:rPr>
        <w:t>б</w:t>
      </w:r>
      <w:r w:rsidR="004321D7">
        <w:rPr>
          <w:rFonts w:ascii="Times New Roman" w:hAnsi="Times New Roman" w:cs="Times New Roman"/>
          <w:sz w:val="24"/>
          <w:szCs w:val="24"/>
        </w:rPr>
        <w:t xml:space="preserve"> электрооборудовании пассажирских вагонов и основных применениях электромашинных генераторов и преобразователей, аккумуляторов и статических преобразователей в пассажирских вагонах</w:t>
      </w:r>
      <w:r w:rsidRPr="001E284A">
        <w:rPr>
          <w:rFonts w:ascii="Times New Roman" w:hAnsi="Times New Roman" w:cs="Times New Roman"/>
          <w:sz w:val="24"/>
          <w:szCs w:val="24"/>
        </w:rPr>
        <w:t>.</w:t>
      </w:r>
      <w:r w:rsidR="004321D7">
        <w:rPr>
          <w:rFonts w:ascii="Times New Roman" w:hAnsi="Times New Roman" w:cs="Times New Roman"/>
          <w:sz w:val="24"/>
          <w:szCs w:val="24"/>
        </w:rPr>
        <w:t xml:space="preserve"> Показать общие принципы электроснабжения потребителей в вагонах и серийные комплексы оборудования этого назначения и комплексы электроснабжения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r w:rsidR="00554E0D">
        <w:rPr>
          <w:rFonts w:ascii="Times New Roman" w:hAnsi="Times New Roman" w:cs="Times New Roman"/>
          <w:sz w:val="24"/>
          <w:szCs w:val="24"/>
        </w:rPr>
        <w:t>пассажирских вагонов нового поколения, а также рассмотреть основные потребители электрической энергии в пассажирских вагонах.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74229D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E1617" w:rsidRPr="008E1617" w:rsidRDefault="008E1617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</w:t>
      </w:r>
      <w:r w:rsidR="00D2615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электрооборудовании пассажирских вагонов;</w:t>
      </w:r>
    </w:p>
    <w:p w:rsidR="00DD4E82" w:rsidRDefault="00D26151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7B053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студентов теоретических знаний о комплексах электроснабжения пассажирских вагонов;</w:t>
      </w:r>
    </w:p>
    <w:p w:rsidR="00D26151" w:rsidRDefault="00D26151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расчёта и выбора электроприводов вагонных механизмов, освещения пассажирских вагонов;</w:t>
      </w:r>
    </w:p>
    <w:p w:rsidR="00D26151" w:rsidRPr="00DD4E82" w:rsidRDefault="00D26151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расчёта</w:t>
      </w:r>
      <w:r w:rsidR="007B053F">
        <w:rPr>
          <w:rFonts w:ascii="Times New Roman" w:eastAsia="Calibri" w:hAnsi="Times New Roman" w:cs="Times New Roman"/>
          <w:sz w:val="24"/>
          <w:szCs w:val="24"/>
        </w:rPr>
        <w:t xml:space="preserve"> мощности электрического отопления пассажирских вагонов, электрических нагревательных приборов пассажирских вагонов.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ОПК-</w:t>
      </w:r>
      <w:r w:rsidR="007B053F">
        <w:rPr>
          <w:rFonts w:ascii="Times New Roman" w:hAnsi="Times New Roman" w:cs="Times New Roman"/>
          <w:sz w:val="24"/>
          <w:szCs w:val="24"/>
        </w:rPr>
        <w:t>13</w:t>
      </w:r>
      <w:r w:rsidR="00FC22DF">
        <w:rPr>
          <w:rFonts w:ascii="Times New Roman" w:hAnsi="Times New Roman" w:cs="Times New Roman"/>
          <w:sz w:val="24"/>
          <w:szCs w:val="24"/>
        </w:rPr>
        <w:t xml:space="preserve">, </w:t>
      </w:r>
      <w:r w:rsidR="007B053F">
        <w:rPr>
          <w:rFonts w:ascii="Times New Roman" w:hAnsi="Times New Roman" w:cs="Times New Roman"/>
          <w:sz w:val="24"/>
          <w:szCs w:val="24"/>
        </w:rPr>
        <w:t>ПК-18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4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27991" w:rsidRPr="001C25C9" w:rsidRDefault="00927991" w:rsidP="007422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9F55E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E7">
        <w:rPr>
          <w:rFonts w:ascii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74229D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9F55E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E7">
        <w:rPr>
          <w:rFonts w:ascii="Times New Roman" w:hAnsi="Times New Roman" w:cs="Times New Roman"/>
          <w:sz w:val="24"/>
          <w:szCs w:val="24"/>
        </w:rPr>
        <w:t>выбирать тип, режим работы и мощность электропривода для заданной технологической установки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74229D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9F55E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E7">
        <w:rPr>
          <w:rFonts w:ascii="Times New Roman" w:hAnsi="Times New Roman" w:cs="Times New Roman"/>
          <w:sz w:val="24"/>
          <w:szCs w:val="24"/>
        </w:rPr>
        <w:t>основами механики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80A3D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Введение, Общие сведения об электрооборудовании пассажирских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Электроприводы  вагонных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Электрическое освещение помещений  вагона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Электронагревательные приборы и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lastRenderedPageBreak/>
        <w:t>Электроснабжение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потребителей  пассажирских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12E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Комплексы электроснабжения.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Электромашинные  генераторы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пассажирских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Вагонные  аккумуляторы.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Вагонные статические преобразователи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Автоматическое управление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электрооборудовании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Системный  подход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проектировании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электрооборудования.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Эксплуатационная надежность электрооборудования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Система средств объективных методов контроля и диагностирования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17862">
        <w:rPr>
          <w:rFonts w:ascii="Times New Roman" w:hAnsi="Times New Roman" w:cs="Times New Roman"/>
          <w:sz w:val="24"/>
          <w:szCs w:val="24"/>
        </w:rPr>
        <w:t xml:space="preserve"> </w:t>
      </w:r>
      <w:r w:rsidR="00644871">
        <w:rPr>
          <w:rFonts w:ascii="Times New Roman" w:hAnsi="Times New Roman" w:cs="Times New Roman"/>
          <w:sz w:val="24"/>
          <w:szCs w:val="24"/>
        </w:rPr>
        <w:t xml:space="preserve">7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B125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B125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FB1259" w:rsidRDefault="00FB125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-лекции-54 час;</w:t>
      </w:r>
    </w:p>
    <w:p w:rsidR="00FB1259" w:rsidRDefault="00FB125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работы-54 час;</w:t>
      </w:r>
    </w:p>
    <w:p w:rsidR="00FB1259" w:rsidRDefault="00FB125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работа-72 час</w:t>
      </w:r>
    </w:p>
    <w:p w:rsidR="00FB1259" w:rsidRDefault="00FB125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-контроль -72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B1259">
        <w:rPr>
          <w:rFonts w:ascii="Times New Roman" w:hAnsi="Times New Roman" w:cs="Times New Roman"/>
          <w:sz w:val="24"/>
          <w:szCs w:val="24"/>
        </w:rPr>
        <w:t>5</w:t>
      </w:r>
      <w:r w:rsidR="00E2043D">
        <w:rPr>
          <w:rFonts w:ascii="Times New Roman" w:hAnsi="Times New Roman" w:cs="Times New Roman"/>
          <w:sz w:val="24"/>
          <w:szCs w:val="24"/>
        </w:rPr>
        <w:t xml:space="preserve"> </w:t>
      </w:r>
      <w:r w:rsidR="00517862">
        <w:rPr>
          <w:rFonts w:ascii="Times New Roman" w:hAnsi="Times New Roman" w:cs="Times New Roman"/>
          <w:sz w:val="24"/>
          <w:szCs w:val="24"/>
        </w:rPr>
        <w:t xml:space="preserve">семестр-экзамен; </w:t>
      </w:r>
      <w:r w:rsidR="00B30771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курсов</w:t>
      </w:r>
      <w:bookmarkStart w:id="0" w:name="_GoBack"/>
      <w:bookmarkEnd w:id="0"/>
      <w:r w:rsidR="00FB1259">
        <w:rPr>
          <w:rFonts w:ascii="Times New Roman" w:hAnsi="Times New Roman" w:cs="Times New Roman"/>
          <w:sz w:val="24"/>
          <w:szCs w:val="24"/>
        </w:rPr>
        <w:t>ая работа, зачет</w:t>
      </w:r>
      <w:r w:rsidR="00517862">
        <w:rPr>
          <w:rFonts w:ascii="Times New Roman" w:hAnsi="Times New Roman" w:cs="Times New Roman"/>
          <w:sz w:val="24"/>
          <w:szCs w:val="24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970A5"/>
    <w:rsid w:val="000B66D8"/>
    <w:rsid w:val="000C23B7"/>
    <w:rsid w:val="0016412E"/>
    <w:rsid w:val="00176C0D"/>
    <w:rsid w:val="0018685C"/>
    <w:rsid w:val="00192D06"/>
    <w:rsid w:val="00197B80"/>
    <w:rsid w:val="001C27F9"/>
    <w:rsid w:val="001D352A"/>
    <w:rsid w:val="003879B4"/>
    <w:rsid w:val="003D0E07"/>
    <w:rsid w:val="00403D4E"/>
    <w:rsid w:val="004321D7"/>
    <w:rsid w:val="00517862"/>
    <w:rsid w:val="00554D26"/>
    <w:rsid w:val="00554E0D"/>
    <w:rsid w:val="005A2389"/>
    <w:rsid w:val="005A7351"/>
    <w:rsid w:val="005B3624"/>
    <w:rsid w:val="005F40AF"/>
    <w:rsid w:val="005F7EB2"/>
    <w:rsid w:val="006251D4"/>
    <w:rsid w:val="006267AE"/>
    <w:rsid w:val="00632136"/>
    <w:rsid w:val="00644871"/>
    <w:rsid w:val="006546DD"/>
    <w:rsid w:val="00677863"/>
    <w:rsid w:val="006B666F"/>
    <w:rsid w:val="006E419F"/>
    <w:rsid w:val="006E519C"/>
    <w:rsid w:val="006F7692"/>
    <w:rsid w:val="0072215A"/>
    <w:rsid w:val="00723430"/>
    <w:rsid w:val="0074229D"/>
    <w:rsid w:val="00781391"/>
    <w:rsid w:val="007B053F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A40F8"/>
    <w:rsid w:val="009F2C18"/>
    <w:rsid w:val="009F55E7"/>
    <w:rsid w:val="00A3637B"/>
    <w:rsid w:val="00A76C17"/>
    <w:rsid w:val="00A97798"/>
    <w:rsid w:val="00AE13A5"/>
    <w:rsid w:val="00B30771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2043D"/>
    <w:rsid w:val="00EF7E63"/>
    <w:rsid w:val="00F3468B"/>
    <w:rsid w:val="00FB1259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D28F-4A51-4E4B-AB5E-E8E56F0B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9</cp:revision>
  <cp:lastPrinted>2017-09-22T12:00:00Z</cp:lastPrinted>
  <dcterms:created xsi:type="dcterms:W3CDTF">2017-04-03T20:16:00Z</dcterms:created>
  <dcterms:modified xsi:type="dcterms:W3CDTF">2017-12-17T22:20:00Z</dcterms:modified>
</cp:coreProperties>
</file>