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1E1032">
        <w:rPr>
          <w:rFonts w:ascii="Times New Roman" w:hAnsi="Times New Roman" w:cs="Times New Roman"/>
          <w:sz w:val="24"/>
          <w:szCs w:val="24"/>
        </w:rPr>
        <w:t>Вагон</w:t>
      </w:r>
      <w:r w:rsidR="00067690" w:rsidRPr="00067690">
        <w:rPr>
          <w:rFonts w:ascii="Times New Roman" w:hAnsi="Times New Roman" w:cs="Times New Roman"/>
          <w:sz w:val="24"/>
          <w:szCs w:val="24"/>
        </w:rPr>
        <w:t>ы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  <w:r w:rsidR="00387B3C">
        <w:rPr>
          <w:rFonts w:ascii="Times New Roman" w:hAnsi="Times New Roman" w:cs="Times New Roman"/>
          <w:sz w:val="24"/>
          <w:szCs w:val="24"/>
        </w:rPr>
        <w:t>, «Технология производства и ремонта вагонов»</w:t>
      </w:r>
      <w:bookmarkStart w:id="0" w:name="_GoBack"/>
      <w:bookmarkEnd w:id="0"/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08222B" w:rsidRPr="00067690">
        <w:rPr>
          <w:rFonts w:ascii="Times New Roman" w:hAnsi="Times New Roman" w:cs="Times New Roman"/>
          <w:sz w:val="24"/>
          <w:szCs w:val="24"/>
        </w:rPr>
        <w:t>ФТД,1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 w:rsidRPr="000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6769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067690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Знать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Уметь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06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4. Растекание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>5.Технические средства защиты 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Защита от воздействия ЭМП токов промышленной частоты, и 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>радио частот</w:t>
      </w:r>
      <w:proofErr w:type="gramEnd"/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Обеспечение безопасности при выполнении  работ под напряжение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>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06769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067690">
        <w:rPr>
          <w:rFonts w:ascii="Times New Roman" w:hAnsi="Times New Roman" w:cs="Times New Roman"/>
          <w:sz w:val="24"/>
          <w:szCs w:val="24"/>
        </w:rPr>
        <w:t>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067690">
        <w:rPr>
          <w:rFonts w:ascii="Times New Roman" w:hAnsi="Times New Roman" w:cs="Times New Roman"/>
          <w:sz w:val="24"/>
          <w:szCs w:val="24"/>
        </w:rPr>
        <w:t>144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7615C" w:rsidRDefault="000676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лекции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B75202" w:rsidRPr="00067690">
        <w:rPr>
          <w:rFonts w:ascii="Times New Roman" w:hAnsi="Times New Roman" w:cs="Times New Roman"/>
          <w:sz w:val="24"/>
          <w:szCs w:val="24"/>
        </w:rPr>
        <w:t>3</w:t>
      </w:r>
      <w:r w:rsidR="00791404">
        <w:rPr>
          <w:rFonts w:ascii="Times New Roman" w:hAnsi="Times New Roman" w:cs="Times New Roman"/>
          <w:sz w:val="24"/>
          <w:szCs w:val="24"/>
        </w:rPr>
        <w:t>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 w:rsidR="004A2E7E" w:rsidRPr="000676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7690" w:rsidRPr="00067690">
        <w:rPr>
          <w:rFonts w:ascii="Times New Roman" w:hAnsi="Times New Roman" w:cs="Times New Roman"/>
          <w:sz w:val="24"/>
          <w:szCs w:val="24"/>
        </w:rPr>
        <w:t>110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67690">
        <w:rPr>
          <w:rFonts w:ascii="Times New Roman" w:hAnsi="Times New Roman" w:cs="Times New Roman"/>
          <w:sz w:val="24"/>
          <w:szCs w:val="24"/>
        </w:rPr>
        <w:t>–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="004A2E7E" w:rsidRPr="00067690">
        <w:rPr>
          <w:rFonts w:ascii="Times New Roman" w:hAnsi="Times New Roman" w:cs="Times New Roman"/>
          <w:sz w:val="24"/>
          <w:szCs w:val="24"/>
        </w:rPr>
        <w:t>зачет</w:t>
      </w:r>
      <w:r w:rsidR="00D7615C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25D"/>
    <w:rsid w:val="00067690"/>
    <w:rsid w:val="0008222B"/>
    <w:rsid w:val="000B7659"/>
    <w:rsid w:val="001619B8"/>
    <w:rsid w:val="0018685C"/>
    <w:rsid w:val="001E1032"/>
    <w:rsid w:val="003879B4"/>
    <w:rsid w:val="00387B3C"/>
    <w:rsid w:val="00403D4E"/>
    <w:rsid w:val="004A2E7E"/>
    <w:rsid w:val="00554D26"/>
    <w:rsid w:val="005A2389"/>
    <w:rsid w:val="005F6000"/>
    <w:rsid w:val="00632136"/>
    <w:rsid w:val="00677863"/>
    <w:rsid w:val="006E419F"/>
    <w:rsid w:val="006E519C"/>
    <w:rsid w:val="00723430"/>
    <w:rsid w:val="00791404"/>
    <w:rsid w:val="007E3C95"/>
    <w:rsid w:val="00960B5F"/>
    <w:rsid w:val="00986C3D"/>
    <w:rsid w:val="00A3637B"/>
    <w:rsid w:val="00B75202"/>
    <w:rsid w:val="00C102D2"/>
    <w:rsid w:val="00CA35C1"/>
    <w:rsid w:val="00D06585"/>
    <w:rsid w:val="00D5166C"/>
    <w:rsid w:val="00D7615C"/>
    <w:rsid w:val="00E3736E"/>
    <w:rsid w:val="00ED1081"/>
    <w:rsid w:val="00F6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2018-01-26T12:00:00Z</dcterms:created>
  <dcterms:modified xsi:type="dcterms:W3CDTF">2018-01-26T12:00:00Z</dcterms:modified>
</cp:coreProperties>
</file>