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6D" w:rsidRPr="00152A7C" w:rsidRDefault="00F0497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4C6D" w:rsidRPr="00152A7C">
        <w:rPr>
          <w:rFonts w:ascii="Times New Roman" w:hAnsi="Times New Roman" w:cs="Times New Roman"/>
          <w:sz w:val="24"/>
          <w:szCs w:val="24"/>
        </w:rPr>
        <w:t>ННОТАЦИЯ</w:t>
      </w:r>
    </w:p>
    <w:p w:rsidR="00D34C6D" w:rsidRPr="00152A7C" w:rsidRDefault="00D34C6D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34C6D" w:rsidRPr="00152A7C" w:rsidRDefault="00D34C6D" w:rsidP="0035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152A7C" w:rsidRDefault="00D34C6D" w:rsidP="00632136">
      <w:pPr>
        <w:rPr>
          <w:rFonts w:ascii="Times New Roman" w:hAnsi="Times New Roman" w:cs="Times New Roman"/>
          <w:sz w:val="24"/>
          <w:szCs w:val="24"/>
        </w:rPr>
      </w:pPr>
    </w:p>
    <w:p w:rsidR="00D34C6D" w:rsidRPr="00494E43" w:rsidRDefault="00D34C6D" w:rsidP="00667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5F35">
        <w:rPr>
          <w:rFonts w:ascii="Times New Roman" w:hAnsi="Times New Roman" w:cs="Times New Roman"/>
          <w:sz w:val="24"/>
          <w:szCs w:val="24"/>
        </w:rPr>
        <w:t xml:space="preserve"> «</w:t>
      </w:r>
      <w:r w:rsidRPr="006E76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494E43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494E43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4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</w:p>
    <w:p w:rsidR="00D34C6D" w:rsidRPr="00D9221E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0F3C0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Локомотивы</w:t>
      </w:r>
      <w:bookmarkStart w:id="0" w:name="_GoBack"/>
      <w:r w:rsidRPr="000F3C0C">
        <w:rPr>
          <w:rFonts w:ascii="Times New Roman" w:hAnsi="Times New Roman" w:cs="Times New Roman"/>
          <w:sz w:val="24"/>
          <w:szCs w:val="24"/>
        </w:rPr>
        <w:t>»</w:t>
      </w:r>
      <w:r w:rsidR="00353A73">
        <w:rPr>
          <w:rFonts w:ascii="Times New Roman" w:hAnsi="Times New Roman" w:cs="Times New Roman"/>
          <w:sz w:val="24"/>
          <w:szCs w:val="24"/>
        </w:rPr>
        <w:t>, «Вагоны», Технология производства и ремонта подвижного состава»</w:t>
      </w:r>
    </w:p>
    <w:bookmarkEnd w:id="0"/>
    <w:p w:rsidR="00D34C6D" w:rsidRPr="00152A7C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34C6D" w:rsidRPr="005F6207" w:rsidRDefault="00D34C6D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093D91">
        <w:rPr>
          <w:sz w:val="26"/>
          <w:szCs w:val="26"/>
        </w:rPr>
        <w:t xml:space="preserve">к </w:t>
      </w:r>
      <w:r w:rsidRPr="005F620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34C6D" w:rsidRPr="00305DDD" w:rsidRDefault="00D34C6D" w:rsidP="00305DD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Цель освоения дисциплины «</w:t>
      </w:r>
      <w:r>
        <w:rPr>
          <w:rFonts w:ascii="Times New Roman" w:hAnsi="Times New Roman" w:cs="Times New Roman"/>
          <w:sz w:val="24"/>
          <w:szCs w:val="24"/>
        </w:rPr>
        <w:t>Лидерство и командообразование</w:t>
      </w:r>
      <w:r w:rsidRPr="00305DDD">
        <w:rPr>
          <w:rFonts w:ascii="Times New Roman" w:hAnsi="Times New Roman" w:cs="Times New Roman"/>
          <w:sz w:val="24"/>
          <w:szCs w:val="24"/>
        </w:rPr>
        <w:t xml:space="preserve">» - 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ознакомление бакалавров с теориями и технологиями формирование команд; формирование </w:t>
      </w:r>
      <w:r w:rsidRPr="00305DDD">
        <w:rPr>
          <w:rFonts w:ascii="Times New Roman" w:hAnsi="Times New Roman" w:cs="Times New Roman"/>
          <w:sz w:val="24"/>
          <w:szCs w:val="24"/>
        </w:rPr>
        <w:t xml:space="preserve">представления о видах и структуре команд, групповой динамики, функциях и структуре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.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34C6D" w:rsidRPr="00305DDD" w:rsidRDefault="00D34C6D" w:rsidP="0030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 xml:space="preserve">формирование представлений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об основных теориях и технологиях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, теориях лидерства, о восприятии человека человеком в процессе совместной деятельности</w:t>
      </w:r>
      <w:r w:rsidRPr="00305DD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napToGrid w:val="0"/>
          <w:sz w:val="24"/>
          <w:szCs w:val="24"/>
        </w:rPr>
        <w:t>ознакомление с практической направленностью данного курса;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развитие умений формирования команд, создание условий для эффективного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>, самостоятельной работы и решения практических задач.</w:t>
      </w:r>
    </w:p>
    <w:p w:rsidR="00D34C6D" w:rsidRPr="00376A82" w:rsidRDefault="00D34C6D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Pr="00152A7C" w:rsidRDefault="00D34C6D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D34C6D" w:rsidRPr="004D0388" w:rsidRDefault="00D34C6D" w:rsidP="00480E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proofErr w:type="gramStart"/>
      <w:r w:rsidRPr="004D0388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5, ОК - 7.</w:t>
      </w:r>
    </w:p>
    <w:p w:rsidR="00D34C6D" w:rsidRPr="00B632BF" w:rsidRDefault="00D34C6D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34C6D" w:rsidRPr="00216FEA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современные проблемы и тенденции развития психологии </w:t>
      </w:r>
      <w:proofErr w:type="spellStart"/>
      <w:r w:rsidRPr="00305DDD">
        <w:t>командо</w:t>
      </w:r>
      <w:r>
        <w:t>о</w:t>
      </w:r>
      <w:r w:rsidRPr="00305DDD">
        <w:t>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</w:t>
      </w:r>
      <w:proofErr w:type="spellStart"/>
      <w:r w:rsidRPr="00305DDD">
        <w:t>командообразования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</w:t>
      </w:r>
      <w:proofErr w:type="gramStart"/>
      <w:r w:rsidRPr="00305DDD">
        <w:t>в</w:t>
      </w:r>
      <w:proofErr w:type="gramEnd"/>
      <w:r w:rsidRPr="00305DDD">
        <w:t xml:space="preserve"> разного вида </w:t>
      </w:r>
      <w:proofErr w:type="gramStart"/>
      <w:r w:rsidRPr="00305DDD">
        <w:t>командах</w:t>
      </w:r>
      <w:proofErr w:type="gramEnd"/>
      <w:r w:rsidRPr="00305DDD">
        <w:t xml:space="preserve">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rPr>
          <w:b/>
        </w:rPr>
        <w:t>Уметь</w:t>
      </w:r>
      <w:r w:rsidRPr="00305DDD"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анализировать и сопоставлять современные теории </w:t>
      </w:r>
      <w:proofErr w:type="spellStart"/>
      <w:r w:rsidRPr="00305DDD">
        <w:t>командообразвания</w:t>
      </w:r>
      <w:proofErr w:type="spellEnd"/>
      <w:r w:rsidRPr="00305DDD">
        <w:t>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команды различного типа;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решать задачи по управлению процесса </w:t>
      </w:r>
      <w:proofErr w:type="spellStart"/>
      <w:r w:rsidRPr="00305DDD">
        <w:t>командообразвания</w:t>
      </w:r>
      <w:proofErr w:type="spellEnd"/>
      <w:r w:rsidRPr="00305DDD">
        <w:t xml:space="preserve"> в условиях реально действующих производственных структур;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формировать и реализовывать программы и технологии, направленные на </w:t>
      </w:r>
      <w:proofErr w:type="gramStart"/>
      <w:r w:rsidRPr="00305DDD">
        <w:t>эффективное</w:t>
      </w:r>
      <w:proofErr w:type="gramEnd"/>
      <w:r w:rsidRPr="00305DDD">
        <w:t xml:space="preserve"> командообразование.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305DDD">
        <w:rPr>
          <w:rFonts w:ascii="Times New Roman" w:hAnsi="Times New Roman"/>
          <w:b/>
          <w:iCs/>
          <w:color w:val="000000"/>
          <w:sz w:val="24"/>
          <w:szCs w:val="24"/>
        </w:rPr>
        <w:lastRenderedPageBreak/>
        <w:t xml:space="preserve">Владеть: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техниками </w:t>
      </w:r>
      <w:proofErr w:type="spellStart"/>
      <w:r w:rsidRPr="00305DDD">
        <w:rPr>
          <w:rFonts w:ascii="Times New Roman" w:hAnsi="Times New Roman"/>
          <w:bCs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/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05DDD">
        <w:rPr>
          <w:rFonts w:ascii="Times New Roman" w:hAnsi="Times New Roman"/>
          <w:bCs/>
          <w:sz w:val="24"/>
          <w:szCs w:val="24"/>
        </w:rPr>
        <w:t xml:space="preserve">- базовыми формами, методами и методическими приемами </w:t>
      </w:r>
      <w:proofErr w:type="spellStart"/>
      <w:r w:rsidRPr="00305DDD">
        <w:rPr>
          <w:rFonts w:ascii="Times New Roman" w:hAnsi="Times New Roman"/>
          <w:bCs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/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bCs/>
          <w:sz w:val="24"/>
          <w:szCs w:val="24"/>
        </w:rPr>
        <w:t>- базовыми методами планирования и анализа деятельности команды в реальных и лабораторных условиях.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pacing w:val="-6"/>
          <w:sz w:val="24"/>
          <w:szCs w:val="24"/>
        </w:rPr>
        <w:t xml:space="preserve">Технологии </w:t>
      </w:r>
      <w:proofErr w:type="spellStart"/>
      <w:r w:rsidRPr="005F6207">
        <w:rPr>
          <w:rFonts w:ascii="Times New Roman" w:hAnsi="Times New Roman" w:cs="Times New Roman"/>
          <w:spacing w:val="-6"/>
          <w:sz w:val="24"/>
          <w:szCs w:val="24"/>
        </w:rPr>
        <w:t>командообразования</w:t>
      </w:r>
      <w:proofErr w:type="spellEnd"/>
    </w:p>
    <w:p w:rsidR="00D34C6D" w:rsidRPr="00305DD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34C6D" w:rsidRPr="00940101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лекции – 18 час.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D34C6D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6D" w:rsidRPr="00940101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Зао</w:t>
      </w:r>
      <w:r w:rsidRPr="00940101">
        <w:rPr>
          <w:rFonts w:ascii="Times New Roman" w:hAnsi="Times New Roman" w:cs="Times New Roman"/>
          <w:i/>
          <w:iCs/>
          <w:sz w:val="24"/>
          <w:szCs w:val="24"/>
        </w:rPr>
        <w:t>чная форма обучения: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D34C6D" w:rsidRPr="00457FDF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C6D" w:rsidRPr="00457F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2CE8"/>
    <w:rsid w:val="0003175B"/>
    <w:rsid w:val="00041245"/>
    <w:rsid w:val="000472DF"/>
    <w:rsid w:val="00093D91"/>
    <w:rsid w:val="000C7919"/>
    <w:rsid w:val="000E74E7"/>
    <w:rsid w:val="000F3C0C"/>
    <w:rsid w:val="00103374"/>
    <w:rsid w:val="00152A7C"/>
    <w:rsid w:val="00172972"/>
    <w:rsid w:val="00175D72"/>
    <w:rsid w:val="001E6842"/>
    <w:rsid w:val="00202BA4"/>
    <w:rsid w:val="00216FEA"/>
    <w:rsid w:val="00244BA2"/>
    <w:rsid w:val="002460A6"/>
    <w:rsid w:val="00251E54"/>
    <w:rsid w:val="002937D0"/>
    <w:rsid w:val="002B0761"/>
    <w:rsid w:val="002E794A"/>
    <w:rsid w:val="0030272B"/>
    <w:rsid w:val="00305DDD"/>
    <w:rsid w:val="00353A73"/>
    <w:rsid w:val="0035633F"/>
    <w:rsid w:val="00376A82"/>
    <w:rsid w:val="003C7F4E"/>
    <w:rsid w:val="0041070E"/>
    <w:rsid w:val="00416BC7"/>
    <w:rsid w:val="00457FDF"/>
    <w:rsid w:val="00480EB3"/>
    <w:rsid w:val="00494E43"/>
    <w:rsid w:val="00496501"/>
    <w:rsid w:val="004A6E62"/>
    <w:rsid w:val="004C69C6"/>
    <w:rsid w:val="004D0388"/>
    <w:rsid w:val="004D07D4"/>
    <w:rsid w:val="00545C08"/>
    <w:rsid w:val="0055642B"/>
    <w:rsid w:val="00590DEB"/>
    <w:rsid w:val="005A7276"/>
    <w:rsid w:val="005B7D0D"/>
    <w:rsid w:val="005C2488"/>
    <w:rsid w:val="005F6207"/>
    <w:rsid w:val="00632136"/>
    <w:rsid w:val="00667F1F"/>
    <w:rsid w:val="00671DCD"/>
    <w:rsid w:val="006E7652"/>
    <w:rsid w:val="00716826"/>
    <w:rsid w:val="007571FB"/>
    <w:rsid w:val="007B7BE0"/>
    <w:rsid w:val="007E3C95"/>
    <w:rsid w:val="007F11F2"/>
    <w:rsid w:val="008040E9"/>
    <w:rsid w:val="00836D64"/>
    <w:rsid w:val="00837B01"/>
    <w:rsid w:val="00895779"/>
    <w:rsid w:val="008E0950"/>
    <w:rsid w:val="00915620"/>
    <w:rsid w:val="00922E51"/>
    <w:rsid w:val="00940101"/>
    <w:rsid w:val="0094119F"/>
    <w:rsid w:val="009527DB"/>
    <w:rsid w:val="00965A8A"/>
    <w:rsid w:val="009D786E"/>
    <w:rsid w:val="009E6966"/>
    <w:rsid w:val="00A07479"/>
    <w:rsid w:val="00A27AA3"/>
    <w:rsid w:val="00AB3641"/>
    <w:rsid w:val="00B632BF"/>
    <w:rsid w:val="00BD5F35"/>
    <w:rsid w:val="00BD6898"/>
    <w:rsid w:val="00C04D0C"/>
    <w:rsid w:val="00C1025F"/>
    <w:rsid w:val="00C61C77"/>
    <w:rsid w:val="00CA35C1"/>
    <w:rsid w:val="00CC5A50"/>
    <w:rsid w:val="00CE7797"/>
    <w:rsid w:val="00CF5C51"/>
    <w:rsid w:val="00D06585"/>
    <w:rsid w:val="00D20D5D"/>
    <w:rsid w:val="00D34C6D"/>
    <w:rsid w:val="00D515B4"/>
    <w:rsid w:val="00D5166C"/>
    <w:rsid w:val="00D639F0"/>
    <w:rsid w:val="00D67352"/>
    <w:rsid w:val="00D67B62"/>
    <w:rsid w:val="00D74D26"/>
    <w:rsid w:val="00D9221E"/>
    <w:rsid w:val="00DB648F"/>
    <w:rsid w:val="00DC36F2"/>
    <w:rsid w:val="00DF57CA"/>
    <w:rsid w:val="00E04266"/>
    <w:rsid w:val="00E21068"/>
    <w:rsid w:val="00E90A9C"/>
    <w:rsid w:val="00EB0017"/>
    <w:rsid w:val="00EE2546"/>
    <w:rsid w:val="00F04974"/>
    <w:rsid w:val="00F2595A"/>
    <w:rsid w:val="00F33452"/>
    <w:rsid w:val="00F76FFA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6585"/>
    <w:pPr>
      <w:ind w:left="720"/>
    </w:pPr>
  </w:style>
  <w:style w:type="character" w:customStyle="1" w:styleId="10">
    <w:name w:val="Слабое выделение1"/>
    <w:uiPriority w:val="99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B632BF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uiPriority w:val="99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2799</Characters>
  <Application>Microsoft Office Word</Application>
  <DocSecurity>0</DocSecurity>
  <Lines>23</Lines>
  <Paragraphs>6</Paragraphs>
  <ScaleCrop>false</ScaleCrop>
  <Company>Grizli777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Васек</cp:lastModifiedBy>
  <cp:revision>7</cp:revision>
  <cp:lastPrinted>2017-01-11T07:33:00Z</cp:lastPrinted>
  <dcterms:created xsi:type="dcterms:W3CDTF">2017-01-11T07:23:00Z</dcterms:created>
  <dcterms:modified xsi:type="dcterms:W3CDTF">2017-12-08T10:29:00Z</dcterms:modified>
</cp:coreProperties>
</file>