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A27" w:rsidRDefault="00633AFE" w:rsidP="00D02A27">
      <w:pPr>
        <w:framePr w:h="16611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56.25pt">
            <v:imagedata r:id="rId5" o:title=""/>
          </v:shape>
        </w:pict>
      </w:r>
    </w:p>
    <w:p w:rsidR="00A8309D" w:rsidRDefault="00A8309D" w:rsidP="000D463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i/>
          <w:iCs/>
          <w:sz w:val="24"/>
          <w:szCs w:val="24"/>
          <w:highlight w:val="yellow"/>
        </w:rPr>
        <w:t xml:space="preserve"> </w:t>
      </w:r>
    </w:p>
    <w:p w:rsidR="00A8309D" w:rsidRDefault="00A8309D" w:rsidP="000D4634">
      <w:pPr>
        <w:jc w:val="both"/>
        <w:rPr>
          <w:sz w:val="28"/>
          <w:szCs w:val="28"/>
        </w:rPr>
      </w:pPr>
    </w:p>
    <w:p w:rsidR="00A8309D" w:rsidRDefault="00A8309D" w:rsidP="000D4634">
      <w:pPr>
        <w:spacing w:line="276" w:lineRule="auto"/>
        <w:rPr>
          <w:sz w:val="28"/>
          <w:szCs w:val="28"/>
        </w:rPr>
      </w:pPr>
    </w:p>
    <w:p w:rsidR="00A8309D" w:rsidRDefault="001F6392" w:rsidP="00A90E56">
      <w:pPr>
        <w:spacing w:line="276" w:lineRule="auto"/>
        <w:jc w:val="both"/>
        <w:rPr>
          <w:sz w:val="28"/>
          <w:szCs w:val="28"/>
          <w:lang w:eastAsia="en-US"/>
        </w:rPr>
      </w:pPr>
      <w:r w:rsidRPr="00633AFE">
        <w:rPr>
          <w:sz w:val="28"/>
          <w:szCs w:val="28"/>
          <w:lang w:eastAsia="en-US"/>
        </w:rPr>
        <w:pict>
          <v:shape id="_x0000_i1026" type="#_x0000_t75" style="width:467.25pt;height:602.25pt;mso-position-horizontal-relative:char;mso-position-vertical-relative:line">
            <v:imagedata r:id="rId6" o:title=""/>
          </v:shape>
        </w:pict>
      </w:r>
    </w:p>
    <w:p w:rsidR="00A90E56" w:rsidRDefault="001F6392" w:rsidP="00A90E56">
      <w:pPr>
        <w:spacing w:line="276" w:lineRule="auto"/>
        <w:jc w:val="both"/>
        <w:rPr>
          <w:sz w:val="28"/>
          <w:szCs w:val="28"/>
        </w:rPr>
      </w:pPr>
      <w:r w:rsidRPr="00633AFE">
        <w:rPr>
          <w:sz w:val="28"/>
          <w:szCs w:val="28"/>
        </w:rPr>
        <w:lastRenderedPageBreak/>
        <w:pict>
          <v:shape id="_x0000_i1027" type="#_x0000_t75" style="width:470.25pt;height:669.75pt">
            <v:imagedata r:id="rId7" o:title="Продление 2017"/>
          </v:shape>
        </w:pict>
      </w:r>
    </w:p>
    <w:p w:rsidR="00D02A27" w:rsidRDefault="001F6392" w:rsidP="00D02A27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6.5pt;height:636pt">
            <v:imagedata r:id="rId8" o:title=""/>
          </v:shape>
        </w:pict>
      </w:r>
    </w:p>
    <w:p w:rsidR="00A8309D" w:rsidRDefault="00A8309D" w:rsidP="000D463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A8309D" w:rsidRDefault="00A8309D" w:rsidP="000D4634">
      <w:pPr>
        <w:pStyle w:val="10"/>
        <w:tabs>
          <w:tab w:val="left" w:pos="0"/>
        </w:tabs>
        <w:ind w:left="0"/>
        <w:jc w:val="both"/>
      </w:pPr>
    </w:p>
    <w:p w:rsidR="00A8309D" w:rsidRDefault="00A8309D" w:rsidP="000D4634">
      <w:pPr>
        <w:pStyle w:val="10"/>
        <w:ind w:left="0" w:firstLine="851"/>
        <w:jc w:val="both"/>
      </w:pPr>
      <w:r>
        <w:t xml:space="preserve">Рабочая программа составлена в соответствии с ФГОС, утвержденным «17» января 2011 г., приказ № 71 по специальности </w:t>
      </w:r>
      <w:r w:rsidRPr="0029217B">
        <w:t>23.05.03</w:t>
      </w:r>
      <w:r>
        <w:t xml:space="preserve"> (190300.65) «Подвижной состав железных дорог», специализация «Технология производства и ремонта подвижного состава» по дисциплине «Организация производства».</w:t>
      </w:r>
    </w:p>
    <w:p w:rsidR="00A8309D" w:rsidRDefault="00A8309D" w:rsidP="00606254">
      <w:pPr>
        <w:pStyle w:val="10"/>
        <w:ind w:left="0" w:firstLine="851"/>
        <w:jc w:val="both"/>
      </w:pPr>
      <w:r>
        <w:t>Целью изучения дисциплины «Организация производства» является</w:t>
      </w:r>
    </w:p>
    <w:p w:rsidR="00A8309D" w:rsidRDefault="00A8309D" w:rsidP="00606254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формирование теоретических и прикладных профессиональных знаний и умений в области разработки, построения, обеспечения функционирования и развития производства с учетом отечественного и зарубежного опыта, а также развития навыков творческого использования теоретических знаний в практической деятельности.</w:t>
      </w:r>
    </w:p>
    <w:p w:rsidR="00A8309D" w:rsidRPr="008C4341" w:rsidRDefault="00A8309D" w:rsidP="00606254">
      <w:pPr>
        <w:pStyle w:val="10"/>
        <w:ind w:left="0" w:firstLine="851"/>
        <w:jc w:val="both"/>
      </w:pPr>
      <w:r w:rsidRPr="008C4341">
        <w:t>Для достижения поставленной цели решаются следующие задачи: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овладение студентами метод</w:t>
      </w:r>
      <w:r>
        <w:rPr>
          <w:sz w:val="28"/>
          <w:szCs w:val="28"/>
        </w:rPr>
        <w:t>ами</w:t>
      </w:r>
      <w:r w:rsidRPr="008C628A">
        <w:rPr>
          <w:sz w:val="28"/>
          <w:szCs w:val="28"/>
        </w:rPr>
        <w:t xml:space="preserve"> математического анализа и моделирования, теоретического и экспериментального исследования производства; метод</w:t>
      </w:r>
      <w:r>
        <w:rPr>
          <w:sz w:val="28"/>
          <w:szCs w:val="28"/>
        </w:rPr>
        <w:t>ами</w:t>
      </w:r>
      <w:r w:rsidRPr="008C628A">
        <w:rPr>
          <w:sz w:val="28"/>
          <w:szCs w:val="28"/>
        </w:rPr>
        <w:t xml:space="preserve"> организации работы железнодорожного транспорта, его структурных подразделений, основами правового регулирования деятельности железных дорог; методами расчета организационно-технологической надежности производства и  продолжительности производственного цикла;  методами оптимизации структуры управления производством, обеспечения безопасности и экологичности производственных процессов, применяемых на железнодорожном транспорте;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овладение студентами методами выбора  необходимого оборудования и средств технического оснащения; отечественным и зарубежным опытом организации производства, организация работы малых коллективов исполнителей (бригад, участков, пунктов), руководства  участком производства;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освоение метод</w:t>
      </w:r>
      <w:r>
        <w:rPr>
          <w:sz w:val="28"/>
          <w:szCs w:val="28"/>
        </w:rPr>
        <w:t>ов</w:t>
      </w:r>
      <w:r w:rsidRPr="008C628A">
        <w:rPr>
          <w:sz w:val="28"/>
          <w:szCs w:val="28"/>
        </w:rPr>
        <w:t xml:space="preserve"> разработки производственных заданий  и метод</w:t>
      </w:r>
      <w:r>
        <w:rPr>
          <w:sz w:val="28"/>
          <w:szCs w:val="28"/>
        </w:rPr>
        <w:t xml:space="preserve">ов </w:t>
      </w:r>
      <w:r w:rsidRPr="008C628A">
        <w:rPr>
          <w:sz w:val="28"/>
          <w:szCs w:val="28"/>
        </w:rPr>
        <w:t xml:space="preserve">контроля их выполнения; </w:t>
      </w:r>
      <w:r>
        <w:rPr>
          <w:sz w:val="28"/>
          <w:szCs w:val="28"/>
        </w:rPr>
        <w:t xml:space="preserve">методов </w:t>
      </w:r>
      <w:r w:rsidRPr="008C628A">
        <w:rPr>
          <w:sz w:val="28"/>
          <w:szCs w:val="28"/>
        </w:rPr>
        <w:t xml:space="preserve"> подготовки производства, постановки продукции </w:t>
      </w:r>
      <w:r>
        <w:rPr>
          <w:sz w:val="28"/>
          <w:szCs w:val="28"/>
        </w:rPr>
        <w:t>в</w:t>
      </w:r>
      <w:r w:rsidRPr="008C628A">
        <w:rPr>
          <w:sz w:val="28"/>
          <w:szCs w:val="28"/>
        </w:rPr>
        <w:t xml:space="preserve"> производство; </w:t>
      </w:r>
      <w:r>
        <w:rPr>
          <w:sz w:val="28"/>
          <w:szCs w:val="28"/>
        </w:rPr>
        <w:t xml:space="preserve">методов </w:t>
      </w:r>
      <w:r w:rsidRPr="008C628A">
        <w:rPr>
          <w:sz w:val="28"/>
          <w:szCs w:val="28"/>
        </w:rPr>
        <w:t xml:space="preserve">управления производством, организации   работ по рационализации, подготовке кадров и повышению квалификации, деловой оценке персонала;  </w:t>
      </w:r>
      <w:r>
        <w:rPr>
          <w:sz w:val="28"/>
          <w:szCs w:val="28"/>
        </w:rPr>
        <w:t xml:space="preserve">освоение </w:t>
      </w:r>
      <w:r w:rsidRPr="008C628A">
        <w:rPr>
          <w:sz w:val="28"/>
          <w:szCs w:val="28"/>
        </w:rPr>
        <w:t>корпоративных стандартов по управлению персоналом;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изучение методов оценки основных производственных ресурсов и технико-экономических показателей производства;  методов расчета производственной мощности и  загрузки оборудования; методов выбора и обоснования научно-технических и организационно-управленческих решений на основе экономического анализа; методов оценки качества продукции; методов нормирования  труда и  заработной платы.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 - изучение методов калькуляции себестоимости продукции, планирования труда, производства и реализации продукции; методов оценки организационно-технического уровня производства, анализа производственно-хозяйственной деятельности предприятия, экономической </w:t>
      </w:r>
      <w:r w:rsidRPr="008C628A">
        <w:rPr>
          <w:sz w:val="28"/>
          <w:szCs w:val="28"/>
        </w:rPr>
        <w:lastRenderedPageBreak/>
        <w:t>эффективности  совершенствования организации производства и результатов его функционирования.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</w:p>
    <w:p w:rsidR="00A8309D" w:rsidRPr="00067B3D" w:rsidRDefault="00A8309D" w:rsidP="00606254">
      <w:pPr>
        <w:pStyle w:val="10"/>
        <w:tabs>
          <w:tab w:val="left" w:pos="1418"/>
        </w:tabs>
        <w:ind w:left="851"/>
        <w:jc w:val="both"/>
        <w:rPr>
          <w:i/>
          <w:iCs/>
        </w:rPr>
      </w:pPr>
    </w:p>
    <w:p w:rsidR="00A8309D" w:rsidRDefault="00A8309D" w:rsidP="0060625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7361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107361">
        <w:rPr>
          <w:b/>
          <w:bCs/>
          <w:sz w:val="28"/>
          <w:szCs w:val="28"/>
        </w:rPr>
        <w:t>обучения по дисциплине</w:t>
      </w:r>
      <w:proofErr w:type="gramEnd"/>
      <w:r w:rsidRPr="00107361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соотнесенных с планируемыми результатами освоения основной образовательной программы</w:t>
      </w:r>
    </w:p>
    <w:p w:rsidR="00A8309D" w:rsidRDefault="00A8309D" w:rsidP="00606254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A8309D" w:rsidRPr="00453749" w:rsidRDefault="00A8309D" w:rsidP="00606254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 w:rsidRPr="008C628A">
        <w:rPr>
          <w:b/>
          <w:bCs/>
          <w:sz w:val="28"/>
          <w:szCs w:val="28"/>
        </w:rPr>
        <w:t>Знать</w:t>
      </w:r>
      <w:r w:rsidRPr="008C628A">
        <w:rPr>
          <w:sz w:val="28"/>
          <w:szCs w:val="28"/>
        </w:rPr>
        <w:t>: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основные принципы организации производства, сущность и структуру производственного процесса; производственную структуру предприятия; методы расчета продолжительности производственного цикла, организационно-технологической надежности производства; методы управления производственными процессами и их результатами; методы оптимизации структуры управления;</w:t>
      </w:r>
    </w:p>
    <w:p w:rsidR="00A8309D" w:rsidRPr="008C628A" w:rsidRDefault="00A8309D" w:rsidP="00606254">
      <w:pPr>
        <w:jc w:val="both"/>
        <w:rPr>
          <w:b/>
          <w:bCs/>
          <w:sz w:val="28"/>
          <w:szCs w:val="28"/>
        </w:rPr>
      </w:pPr>
      <w:r w:rsidRPr="008C628A">
        <w:rPr>
          <w:b/>
          <w:bCs/>
          <w:sz w:val="28"/>
          <w:szCs w:val="28"/>
        </w:rPr>
        <w:t>Уметь: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8C628A">
        <w:rPr>
          <w:sz w:val="28"/>
          <w:szCs w:val="28"/>
        </w:rPr>
        <w:t>определять продолжительность производственного цикла, организационно-технологическую надежность производства, производственную мощность предприятия и показатели ее использования;</w:t>
      </w:r>
    </w:p>
    <w:p w:rsidR="00A8309D" w:rsidRPr="008C628A" w:rsidRDefault="00A8309D" w:rsidP="00606254">
      <w:pPr>
        <w:jc w:val="both"/>
        <w:rPr>
          <w:b/>
          <w:bCs/>
          <w:sz w:val="28"/>
          <w:szCs w:val="28"/>
        </w:rPr>
      </w:pPr>
      <w:r w:rsidRPr="008C628A">
        <w:rPr>
          <w:b/>
          <w:bCs/>
          <w:sz w:val="28"/>
          <w:szCs w:val="28"/>
        </w:rPr>
        <w:t>Владеть:</w:t>
      </w:r>
    </w:p>
    <w:p w:rsidR="00A8309D" w:rsidRPr="008C628A" w:rsidRDefault="00A8309D" w:rsidP="00606254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методами повышения эффективности организации производства, обеспечения безопасности и экологичности производственных процессов; методами определения организационно-технологической надежности производственных процессов.</w:t>
      </w:r>
    </w:p>
    <w:p w:rsidR="00A8309D" w:rsidRPr="00453749" w:rsidRDefault="00A8309D" w:rsidP="00606254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A8309D" w:rsidRPr="00453749" w:rsidRDefault="00A8309D" w:rsidP="00606254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A8309D" w:rsidRPr="00A620A0" w:rsidRDefault="00A8309D" w:rsidP="00255721">
      <w:p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CC395D">
        <w:rPr>
          <w:sz w:val="28"/>
          <w:szCs w:val="28"/>
        </w:rPr>
        <w:t>Процесс изучения дисциплины нап</w:t>
      </w:r>
      <w:r>
        <w:rPr>
          <w:sz w:val="28"/>
          <w:szCs w:val="28"/>
        </w:rPr>
        <w:t>равлен на формирование следующих</w:t>
      </w:r>
      <w:r w:rsidRPr="00CC395D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профессиональных компетенций</w:t>
      </w:r>
      <w:r w:rsidRPr="00CC395D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</w:p>
    <w:p w:rsidR="00A8309D" w:rsidRPr="00A620A0" w:rsidRDefault="00A8309D" w:rsidP="00255721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владением основами устройства железных дорог, 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владением 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ориентироваться в технических характеристиках, конструктивных особенностях и правилах ремонта подвижного состава, оценивать его техни</w:t>
      </w:r>
      <w:r>
        <w:rPr>
          <w:sz w:val="28"/>
          <w:szCs w:val="28"/>
        </w:rPr>
        <w:t xml:space="preserve">ческий уровень </w:t>
      </w:r>
      <w:r>
        <w:rPr>
          <w:b/>
          <w:bCs/>
          <w:sz w:val="28"/>
          <w:szCs w:val="28"/>
        </w:rPr>
        <w:t>(ПК-15)</w:t>
      </w:r>
      <w:r w:rsidRPr="00826BAD">
        <w:rPr>
          <w:sz w:val="28"/>
          <w:szCs w:val="28"/>
        </w:rPr>
        <w:t>;</w:t>
      </w:r>
    </w:p>
    <w:p w:rsidR="00A8309D" w:rsidRPr="00A616BB" w:rsidRDefault="00A8309D" w:rsidP="0025572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</w:t>
      </w:r>
      <w:r w:rsidRPr="00A616BB">
        <w:rPr>
          <w:sz w:val="28"/>
          <w:szCs w:val="28"/>
        </w:rPr>
        <w:t>способностью 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труда;  умением применять требования корпоративных стандартов в области управ</w:t>
      </w:r>
      <w:r>
        <w:rPr>
          <w:sz w:val="28"/>
          <w:szCs w:val="28"/>
        </w:rPr>
        <w:t>ления персоналом (</w:t>
      </w:r>
      <w:r w:rsidRPr="007062F4">
        <w:rPr>
          <w:b/>
          <w:bCs/>
          <w:sz w:val="28"/>
          <w:szCs w:val="28"/>
        </w:rPr>
        <w:t>ПК-24</w:t>
      </w:r>
      <w:r>
        <w:rPr>
          <w:b/>
          <w:bCs/>
          <w:sz w:val="28"/>
          <w:szCs w:val="28"/>
        </w:rPr>
        <w:t>)</w:t>
      </w:r>
      <w:r w:rsidRPr="00826BAD">
        <w:rPr>
          <w:sz w:val="28"/>
          <w:szCs w:val="28"/>
        </w:rPr>
        <w:t>;</w:t>
      </w:r>
      <w:proofErr w:type="gramEnd"/>
    </w:p>
    <w:p w:rsidR="00A8309D" w:rsidRDefault="00A8309D" w:rsidP="0025572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владением 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проектов; 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квалификации;</w:t>
      </w:r>
      <w:proofErr w:type="gramEnd"/>
      <w:r w:rsidRPr="00A616BB">
        <w:rPr>
          <w:sz w:val="28"/>
          <w:szCs w:val="28"/>
        </w:rPr>
        <w:t xml:space="preserve"> владением  методами </w:t>
      </w:r>
      <w:r>
        <w:rPr>
          <w:sz w:val="28"/>
          <w:szCs w:val="28"/>
        </w:rPr>
        <w:t>деловой оценки персонала</w:t>
      </w:r>
      <w:r w:rsidRPr="00826BA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(ПК-25)</w:t>
      </w:r>
      <w:r w:rsidRPr="00A616BB">
        <w:rPr>
          <w:sz w:val="28"/>
          <w:szCs w:val="28"/>
        </w:rPr>
        <w:t>;</w:t>
      </w:r>
    </w:p>
    <w:p w:rsidR="00A8309D" w:rsidRPr="00A616BB" w:rsidRDefault="00A8309D" w:rsidP="00255721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умением планировать размещение технологического оборудования, техническое оснащение и организацию рабочих мест, выполнять расчеты производственных мощностей и загрузки оборудования по действующим методикам и нормативам, руководить работами по осмотру и ремонту подвиж</w:t>
      </w:r>
      <w:r>
        <w:rPr>
          <w:sz w:val="28"/>
          <w:szCs w:val="28"/>
        </w:rPr>
        <w:t>ного состава (</w:t>
      </w:r>
      <w:r>
        <w:rPr>
          <w:b/>
          <w:bCs/>
          <w:sz w:val="28"/>
          <w:szCs w:val="28"/>
        </w:rPr>
        <w:t>ПК-29)</w:t>
      </w:r>
      <w:r w:rsidRPr="00A616BB">
        <w:rPr>
          <w:sz w:val="28"/>
          <w:szCs w:val="28"/>
        </w:rPr>
        <w:t>;</w:t>
      </w:r>
    </w:p>
    <w:p w:rsidR="00A8309D" w:rsidRPr="00A616BB" w:rsidRDefault="00A8309D" w:rsidP="002557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умением 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элементов; способностью составлять планы размещения оборудования, технического оснащения и организации рабочих мест, рассчитывать загрузку оборудования и показ</w:t>
      </w:r>
      <w:r>
        <w:rPr>
          <w:sz w:val="28"/>
          <w:szCs w:val="28"/>
        </w:rPr>
        <w:t>атели качества продукции (</w:t>
      </w:r>
      <w:r>
        <w:rPr>
          <w:b/>
          <w:bCs/>
          <w:sz w:val="28"/>
          <w:szCs w:val="28"/>
        </w:rPr>
        <w:t>ПК-34);</w:t>
      </w:r>
    </w:p>
    <w:p w:rsidR="00A8309D" w:rsidRPr="00826BAD" w:rsidRDefault="00A8309D" w:rsidP="00255721">
      <w:pPr>
        <w:jc w:val="both"/>
        <w:rPr>
          <w:sz w:val="28"/>
          <w:szCs w:val="28"/>
        </w:rPr>
      </w:pPr>
      <w:r w:rsidRPr="00A616BB">
        <w:rPr>
          <w:sz w:val="28"/>
          <w:szCs w:val="28"/>
        </w:rPr>
        <w:t xml:space="preserve">умением применять математические и статистические методы при сборе, систематизации, обобщении и обработке научно-технической информации, подготовке обзоров, аннотаций, составления рефератов, отчетов и библиографий по объектам исследования;  наличием  опыта  участия в научных дискуссиях и процедурах защиты научных работ различного уровня и выступлений с докладами и сообщениями по тематике проводимых исследований;  владением способами распространения и популяризации профессиональных знаний, проведения учебно-воспитательной работы </w:t>
      </w:r>
      <w:proofErr w:type="gramStart"/>
      <w:r w:rsidRPr="00A616BB">
        <w:rPr>
          <w:sz w:val="28"/>
          <w:szCs w:val="28"/>
        </w:rPr>
        <w:t>с</w:t>
      </w:r>
      <w:proofErr w:type="gramEnd"/>
      <w:r w:rsidRPr="00A616BB">
        <w:rPr>
          <w:sz w:val="28"/>
          <w:szCs w:val="28"/>
        </w:rPr>
        <w:t xml:space="preserve"> обучающими</w:t>
      </w:r>
      <w:r>
        <w:rPr>
          <w:sz w:val="28"/>
          <w:szCs w:val="28"/>
        </w:rPr>
        <w:t>ся</w:t>
      </w:r>
      <w:r w:rsidRPr="00826BA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(ПК-39)</w:t>
      </w:r>
      <w:r>
        <w:rPr>
          <w:sz w:val="28"/>
          <w:szCs w:val="28"/>
        </w:rPr>
        <w:t>.</w:t>
      </w:r>
    </w:p>
    <w:p w:rsidR="00A8309D" w:rsidRPr="00A620A0" w:rsidRDefault="00A8309D" w:rsidP="00CC395D">
      <w:pPr>
        <w:tabs>
          <w:tab w:val="left" w:pos="1418"/>
        </w:tabs>
        <w:jc w:val="both"/>
        <w:rPr>
          <w:b/>
          <w:bCs/>
          <w:sz w:val="28"/>
          <w:szCs w:val="28"/>
        </w:rPr>
      </w:pPr>
    </w:p>
    <w:p w:rsidR="00A8309D" w:rsidRPr="00D02A27" w:rsidRDefault="00A8309D" w:rsidP="000D4634">
      <w:pPr>
        <w:ind w:firstLine="851"/>
        <w:jc w:val="center"/>
        <w:rPr>
          <w:b/>
          <w:bCs/>
          <w:sz w:val="28"/>
          <w:szCs w:val="28"/>
        </w:rPr>
      </w:pPr>
    </w:p>
    <w:p w:rsidR="00A8309D" w:rsidRPr="00D02A27" w:rsidRDefault="00A8309D" w:rsidP="000D4634">
      <w:pPr>
        <w:ind w:firstLine="851"/>
        <w:jc w:val="center"/>
        <w:rPr>
          <w:b/>
          <w:bCs/>
          <w:sz w:val="28"/>
          <w:szCs w:val="28"/>
        </w:rPr>
      </w:pPr>
    </w:p>
    <w:p w:rsidR="00A8309D" w:rsidRPr="00D02A27" w:rsidRDefault="00A8309D" w:rsidP="000D4634">
      <w:pPr>
        <w:ind w:firstLine="851"/>
        <w:jc w:val="center"/>
        <w:rPr>
          <w:b/>
          <w:bCs/>
          <w:sz w:val="28"/>
          <w:szCs w:val="28"/>
        </w:rPr>
      </w:pPr>
    </w:p>
    <w:p w:rsidR="00A8309D" w:rsidRPr="00D02A27" w:rsidRDefault="00A8309D" w:rsidP="000D4634">
      <w:pPr>
        <w:ind w:firstLine="851"/>
        <w:jc w:val="center"/>
        <w:rPr>
          <w:b/>
          <w:bCs/>
          <w:sz w:val="28"/>
          <w:szCs w:val="28"/>
        </w:rPr>
      </w:pPr>
    </w:p>
    <w:p w:rsidR="00A8309D" w:rsidRDefault="00A8309D" w:rsidP="000D463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Место дисциплины в структуре основной образовательной программы</w:t>
      </w:r>
    </w:p>
    <w:p w:rsidR="00A8309D" w:rsidRDefault="00A8309D" w:rsidP="000D4634">
      <w:pPr>
        <w:ind w:firstLine="851"/>
        <w:jc w:val="center"/>
        <w:rPr>
          <w:b/>
          <w:bCs/>
          <w:sz w:val="28"/>
          <w:szCs w:val="28"/>
        </w:rPr>
      </w:pP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«Организация производства» </w:t>
      </w:r>
      <w:r w:rsidRPr="003E11B7">
        <w:rPr>
          <w:sz w:val="28"/>
          <w:szCs w:val="28"/>
        </w:rPr>
        <w:t>(С3.Б.17)</w:t>
      </w:r>
      <w:r>
        <w:rPr>
          <w:sz w:val="28"/>
          <w:szCs w:val="28"/>
        </w:rPr>
        <w:t xml:space="preserve"> относится к базовой части профессионального цикла и является обязательной дисциплиной для специализации «Технология производства и ремонта подвижного состава».   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A8309D" w:rsidRPr="00385352" w:rsidRDefault="00A8309D" w:rsidP="00385352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 Экономика (С</w:t>
      </w:r>
      <w:proofErr w:type="gramStart"/>
      <w:r w:rsidRPr="00385352">
        <w:rPr>
          <w:color w:val="000000"/>
          <w:sz w:val="28"/>
          <w:szCs w:val="28"/>
        </w:rPr>
        <w:t>1</w:t>
      </w:r>
      <w:proofErr w:type="gramEnd"/>
      <w:r w:rsidRPr="00385352">
        <w:rPr>
          <w:color w:val="000000"/>
          <w:sz w:val="28"/>
          <w:szCs w:val="28"/>
        </w:rPr>
        <w:t>.Б.5)</w:t>
      </w:r>
    </w:p>
    <w:p w:rsidR="00A8309D" w:rsidRPr="00385352" w:rsidRDefault="00A8309D" w:rsidP="00385352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Лидерство и </w:t>
      </w:r>
      <w:proofErr w:type="spellStart"/>
      <w:r w:rsidRPr="00385352">
        <w:rPr>
          <w:color w:val="000000"/>
          <w:sz w:val="28"/>
          <w:szCs w:val="28"/>
        </w:rPr>
        <w:t>командообразование</w:t>
      </w:r>
      <w:proofErr w:type="spellEnd"/>
      <w:r w:rsidRPr="00385352">
        <w:rPr>
          <w:color w:val="000000"/>
          <w:sz w:val="28"/>
          <w:szCs w:val="28"/>
        </w:rPr>
        <w:t xml:space="preserve"> (С</w:t>
      </w:r>
      <w:proofErr w:type="gramStart"/>
      <w:r w:rsidRPr="00385352">
        <w:rPr>
          <w:color w:val="000000"/>
          <w:sz w:val="28"/>
          <w:szCs w:val="28"/>
        </w:rPr>
        <w:t>1</w:t>
      </w:r>
      <w:proofErr w:type="gramEnd"/>
      <w:r w:rsidRPr="00385352">
        <w:rPr>
          <w:color w:val="000000"/>
          <w:sz w:val="28"/>
          <w:szCs w:val="28"/>
        </w:rPr>
        <w:t>.В.ДВ.1-2)</w:t>
      </w:r>
    </w:p>
    <w:p w:rsidR="00A8309D" w:rsidRPr="00385352" w:rsidRDefault="00A8309D" w:rsidP="00873BF3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Экология  </w:t>
      </w:r>
      <w:proofErr w:type="gramStart"/>
      <w:r w:rsidRPr="00385352">
        <w:rPr>
          <w:color w:val="000000"/>
          <w:sz w:val="28"/>
          <w:szCs w:val="28"/>
        </w:rPr>
        <w:t xml:space="preserve">( </w:t>
      </w:r>
      <w:proofErr w:type="gramEnd"/>
      <w:r w:rsidRPr="00385352">
        <w:rPr>
          <w:color w:val="000000"/>
          <w:sz w:val="28"/>
          <w:szCs w:val="28"/>
        </w:rPr>
        <w:t>С2.Б.6)</w:t>
      </w:r>
    </w:p>
    <w:p w:rsidR="00A8309D" w:rsidRPr="00385352" w:rsidRDefault="00A8309D" w:rsidP="00873BF3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  Безопасность жизнедеятельности </w:t>
      </w:r>
      <w:proofErr w:type="gramStart"/>
      <w:r w:rsidRPr="00385352">
        <w:rPr>
          <w:color w:val="000000"/>
          <w:sz w:val="28"/>
          <w:szCs w:val="28"/>
        </w:rPr>
        <w:t xml:space="preserve">( </w:t>
      </w:r>
      <w:proofErr w:type="gramEnd"/>
      <w:r w:rsidRPr="00385352">
        <w:rPr>
          <w:color w:val="000000"/>
          <w:sz w:val="28"/>
          <w:szCs w:val="28"/>
        </w:rPr>
        <w:t>СЗ.Б.1 )</w:t>
      </w:r>
    </w:p>
    <w:p w:rsidR="00A8309D" w:rsidRPr="00385352" w:rsidRDefault="00A8309D" w:rsidP="00385352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Менеджмент и экономика предприятий железнодорожного транспорта (С3.Б.4)</w:t>
      </w:r>
    </w:p>
    <w:p w:rsidR="00A8309D" w:rsidRPr="00385352" w:rsidRDefault="00A8309D" w:rsidP="00385352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Теория тяги поездов </w:t>
      </w:r>
      <w:proofErr w:type="gramStart"/>
      <w:r w:rsidRPr="00385352">
        <w:rPr>
          <w:color w:val="000000"/>
          <w:sz w:val="28"/>
          <w:szCs w:val="28"/>
        </w:rPr>
        <w:t xml:space="preserve">( </w:t>
      </w:r>
      <w:proofErr w:type="gramEnd"/>
      <w:r w:rsidRPr="00385352">
        <w:rPr>
          <w:color w:val="000000"/>
          <w:sz w:val="28"/>
          <w:szCs w:val="28"/>
        </w:rPr>
        <w:t>С3.Б.20)</w:t>
      </w:r>
    </w:p>
    <w:p w:rsidR="00A8309D" w:rsidRPr="00873BF3" w:rsidRDefault="00A8309D" w:rsidP="00873BF3">
      <w:pPr>
        <w:jc w:val="both"/>
        <w:rPr>
          <w:color w:val="000000"/>
        </w:rPr>
      </w:pPr>
      <w:r>
        <w:rPr>
          <w:color w:val="000000"/>
        </w:rPr>
        <w:t xml:space="preserve">                                  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«Организация производства» служит основой для изучения следующих дисциплин:</w:t>
      </w:r>
    </w:p>
    <w:p w:rsidR="00A8309D" w:rsidRDefault="00A8309D" w:rsidP="000D463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работа» (С5.Н);</w:t>
      </w:r>
    </w:p>
    <w:p w:rsidR="00A8309D" w:rsidRDefault="00A8309D" w:rsidP="000D463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«Производственная практика» (С5.П);</w:t>
      </w:r>
    </w:p>
    <w:p w:rsidR="00A8309D" w:rsidRDefault="00A8309D" w:rsidP="000D463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«Преддипломная практика» (С5.П);</w:t>
      </w:r>
    </w:p>
    <w:p w:rsidR="00A8309D" w:rsidRDefault="00A8309D" w:rsidP="000D463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).</w:t>
      </w:r>
    </w:p>
    <w:p w:rsidR="00A8309D" w:rsidRDefault="00A8309D" w:rsidP="000D4634">
      <w:pPr>
        <w:ind w:firstLine="851"/>
        <w:jc w:val="center"/>
        <w:rPr>
          <w:sz w:val="24"/>
          <w:szCs w:val="24"/>
        </w:rPr>
      </w:pPr>
    </w:p>
    <w:p w:rsidR="00A8309D" w:rsidRDefault="00A8309D" w:rsidP="000D4634">
      <w:pPr>
        <w:ind w:firstLine="851"/>
        <w:jc w:val="center"/>
        <w:rPr>
          <w:b/>
          <w:bCs/>
          <w:sz w:val="28"/>
          <w:szCs w:val="28"/>
        </w:rPr>
      </w:pPr>
    </w:p>
    <w:p w:rsidR="00A8309D" w:rsidRDefault="00A8309D" w:rsidP="000D463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A8309D" w:rsidRDefault="00A8309D" w:rsidP="000D4634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8309D" w:rsidRDefault="00A8309D" w:rsidP="000D4634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A8309D" w:rsidRPr="00CC395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C395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C395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C395D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A8309D" w:rsidRPr="00CC395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rPr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A8309D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Аудиторные занятия (всего)</w:t>
            </w:r>
          </w:p>
          <w:p w:rsidR="00A8309D" w:rsidRPr="00CC395D" w:rsidRDefault="00A830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В том числе:</w:t>
            </w:r>
          </w:p>
          <w:p w:rsidR="00A8309D" w:rsidRPr="00CC395D" w:rsidRDefault="00A8309D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лекции (Л)</w:t>
            </w:r>
          </w:p>
          <w:p w:rsidR="00A8309D" w:rsidRPr="00CC395D" w:rsidRDefault="00A8309D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практические занятия (ПЗ)</w:t>
            </w:r>
          </w:p>
          <w:p w:rsidR="00A8309D" w:rsidRPr="00CC395D" w:rsidRDefault="00A8309D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лабораторные работы (ЛР)</w:t>
            </w:r>
          </w:p>
          <w:p w:rsidR="00A8309D" w:rsidRPr="00CC395D" w:rsidRDefault="00A8309D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D53C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8309D" w:rsidRDefault="00A8309D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  <w:p w:rsidR="00A8309D" w:rsidRPr="00DF51E1" w:rsidRDefault="00A8309D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A8309D" w:rsidRPr="001F6392" w:rsidRDefault="00A8309D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  <w:p w:rsidR="00A8309D" w:rsidRPr="001F6392" w:rsidRDefault="00A8309D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A8309D" w:rsidRDefault="00A8309D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A8309D" w:rsidRDefault="00A8309D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8309D" w:rsidRDefault="00A8309D" w:rsidP="00D53C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8309D" w:rsidRPr="00CC395D" w:rsidRDefault="00A8309D" w:rsidP="00D53C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3E11B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8309D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  <w:p w:rsidR="00A8309D" w:rsidRPr="00DF51E1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A8309D" w:rsidRPr="001F6392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  <w:p w:rsidR="00A8309D" w:rsidRPr="001F6392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A8309D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A8309D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8309D" w:rsidRDefault="00A8309D" w:rsidP="003E11B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8309D" w:rsidRPr="00CC395D" w:rsidRDefault="00A8309D" w:rsidP="003E11B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A8309D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53C29" w:rsidRDefault="00A830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53C29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  <w:tr w:rsidR="00A8309D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F51E1" w:rsidRDefault="00A8309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F51E1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A8309D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53C29" w:rsidRDefault="00A830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53C29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A8309D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C395D">
              <w:rPr>
                <w:sz w:val="28"/>
                <w:szCs w:val="28"/>
              </w:rPr>
              <w:t>з.е</w:t>
            </w:r>
            <w:proofErr w:type="spellEnd"/>
            <w:r w:rsidRPr="00CC395D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53C29" w:rsidRDefault="00A8309D" w:rsidP="00D11B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53C29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A8309D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CC395D" w:rsidRDefault="00A830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53C29" w:rsidRDefault="00A830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D53C29" w:rsidRDefault="00A8309D" w:rsidP="003E11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A8309D" w:rsidRDefault="00A8309D" w:rsidP="000D463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A8309D" w:rsidRDefault="00A8309D" w:rsidP="000D463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 w:rsidRPr="008670D8">
        <w:rPr>
          <w:sz w:val="28"/>
          <w:szCs w:val="28"/>
        </w:rPr>
        <w:t>5.1 Содержание дисциплины</w:t>
      </w:r>
    </w:p>
    <w:p w:rsidR="00A8309D" w:rsidRPr="008670D8" w:rsidRDefault="00A8309D" w:rsidP="000D4634">
      <w:pPr>
        <w:ind w:firstLine="851"/>
        <w:jc w:val="both"/>
        <w:rPr>
          <w:sz w:val="28"/>
          <w:szCs w:val="28"/>
        </w:rPr>
      </w:pPr>
    </w:p>
    <w:p w:rsidR="00A8309D" w:rsidRPr="008670D8" w:rsidRDefault="00A8309D" w:rsidP="000D4634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1"/>
        <w:gridCol w:w="3032"/>
        <w:gridCol w:w="5868"/>
      </w:tblGrid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670D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670D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1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813B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организации производства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DB0FA0">
            <w:pPr>
              <w:jc w:val="both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 xml:space="preserve">Предмет, задачи, содержание и значение дисциплины. </w:t>
            </w:r>
            <w:r>
              <w:rPr>
                <w:sz w:val="28"/>
                <w:szCs w:val="28"/>
              </w:rPr>
              <w:t>Сущность организации производства. Закономерности организации производства.</w:t>
            </w:r>
            <w:r w:rsidRPr="00E934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Назначение и характерные черты ремонтного предприятия. Организация производства ремонта подвижного состава. </w:t>
            </w:r>
          </w:p>
          <w:p w:rsidR="00A8309D" w:rsidRDefault="00A8309D" w:rsidP="00DB0FA0">
            <w:pPr>
              <w:jc w:val="both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Производственный процесс и его структура. Принципы организации производственных процессов</w:t>
            </w:r>
            <w:r>
              <w:rPr>
                <w:sz w:val="28"/>
                <w:szCs w:val="28"/>
              </w:rPr>
              <w:t xml:space="preserve"> ремонта подвижного состава</w:t>
            </w:r>
            <w:r w:rsidRPr="00E934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Производственная мощность. Производственные ресурсы. Стандартизация продукции. Сертификация продукции.</w:t>
            </w:r>
          </w:p>
          <w:p w:rsidR="00A8309D" w:rsidRPr="00E93487" w:rsidRDefault="00A8309D" w:rsidP="00DB0FA0">
            <w:pPr>
              <w:jc w:val="both"/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производственных процессов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E93487" w:rsidRDefault="00A8309D" w:rsidP="00DB0FA0">
            <w:pPr>
              <w:ind w:left="-91"/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E93487">
              <w:rPr>
                <w:sz w:val="28"/>
                <w:szCs w:val="28"/>
              </w:rPr>
              <w:t>Графики организации производственных процессов</w:t>
            </w:r>
            <w:r>
              <w:rPr>
                <w:sz w:val="28"/>
                <w:szCs w:val="28"/>
              </w:rPr>
              <w:t xml:space="preserve"> ремонта подвижного состава</w:t>
            </w:r>
            <w:r w:rsidRPr="00E93487">
              <w:rPr>
                <w:sz w:val="28"/>
                <w:szCs w:val="28"/>
              </w:rPr>
              <w:t xml:space="preserve">. Линейный график ремонта. Сетевое планирование и </w:t>
            </w:r>
            <w:r>
              <w:rPr>
                <w:sz w:val="28"/>
                <w:szCs w:val="28"/>
              </w:rPr>
              <w:t>управление. Сетевой график</w:t>
            </w:r>
            <w:r w:rsidRPr="00E93487">
              <w:rPr>
                <w:sz w:val="28"/>
                <w:szCs w:val="28"/>
              </w:rPr>
              <w:t>. Основные понятия и определения. Правила сетевой логики. Методика разработки сетевой модели производственного процесса. Анализ и оптимизация сетевого графика. Рабочий сетевой график. Ведомость определителей работ. Расчёт сетевого графика с учетом вероятностных показателей.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производственных процессов во времени.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E93487" w:rsidRDefault="00A8309D" w:rsidP="00EA248A">
            <w:pPr>
              <w:jc w:val="both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 xml:space="preserve">Организация производственных процессов во времени. Производственный цикл и его структура. </w:t>
            </w:r>
            <w:proofErr w:type="spellStart"/>
            <w:r w:rsidRPr="00E93487">
              <w:rPr>
                <w:sz w:val="28"/>
                <w:szCs w:val="28"/>
              </w:rPr>
              <w:t>Однооперационный</w:t>
            </w:r>
            <w:proofErr w:type="spellEnd"/>
            <w:r w:rsidRPr="00E93487">
              <w:rPr>
                <w:sz w:val="28"/>
                <w:szCs w:val="28"/>
              </w:rPr>
              <w:t xml:space="preserve">  и </w:t>
            </w:r>
            <w:proofErr w:type="gramStart"/>
            <w:r w:rsidRPr="00E93487">
              <w:rPr>
                <w:sz w:val="28"/>
                <w:szCs w:val="28"/>
              </w:rPr>
              <w:t>многооперационный</w:t>
            </w:r>
            <w:proofErr w:type="gramEnd"/>
            <w:r w:rsidRPr="00E93487">
              <w:rPr>
                <w:sz w:val="28"/>
                <w:szCs w:val="28"/>
              </w:rPr>
              <w:t xml:space="preserve"> циклы. Виды движения предметов труда </w:t>
            </w:r>
            <w:proofErr w:type="gramStart"/>
            <w:r w:rsidRPr="00E93487">
              <w:rPr>
                <w:sz w:val="28"/>
                <w:szCs w:val="28"/>
              </w:rPr>
              <w:t>в</w:t>
            </w:r>
            <w:proofErr w:type="gramEnd"/>
            <w:r w:rsidRPr="00E93487">
              <w:rPr>
                <w:sz w:val="28"/>
                <w:szCs w:val="28"/>
              </w:rPr>
              <w:t xml:space="preserve"> много операционном цикле и  методы их расчёта. Расчёт длительности производственного цикла сложного производственного процесса.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4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ind w:left="-91"/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E93487" w:rsidRDefault="00A8309D" w:rsidP="00EA248A">
            <w:pPr>
              <w:jc w:val="both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 Производственная структура локомотиворемонтного предприятия. Факторы, влияющие на производственную структуру. Одноступенчатая (</w:t>
            </w:r>
            <w:proofErr w:type="spellStart"/>
            <w:r w:rsidRPr="00E93487">
              <w:rPr>
                <w:sz w:val="28"/>
                <w:szCs w:val="28"/>
              </w:rPr>
              <w:t>бесцеховая</w:t>
            </w:r>
            <w:proofErr w:type="spellEnd"/>
            <w:r w:rsidRPr="00E93487">
              <w:rPr>
                <w:sz w:val="28"/>
                <w:szCs w:val="28"/>
              </w:rPr>
              <w:t xml:space="preserve">) и двухступенчатая (цеховая) структура </w:t>
            </w:r>
            <w:r w:rsidRPr="00E93487">
              <w:rPr>
                <w:sz w:val="28"/>
                <w:szCs w:val="28"/>
              </w:rPr>
              <w:lastRenderedPageBreak/>
              <w:t>предприятия. Организация выполнения основного производственного процесса.  Основные, вспомогательные и обслуживающие цехи. Предметная и технологическая специализация цехов.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и ф</w:t>
            </w:r>
            <w:r w:rsidRPr="003F1F37">
              <w:rPr>
                <w:sz w:val="28"/>
                <w:szCs w:val="28"/>
              </w:rPr>
              <w:t>ормы организации сборочного производства,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3F1F37" w:rsidRDefault="00A8309D" w:rsidP="00EA248A">
            <w:pPr>
              <w:jc w:val="both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Типы производства: массовое, серийное и единичное, их краткий анализ. Формы организации локомотиворемонтного производства. Формы организации сборочного производства, их краткий анализ. Формы организации обрабатывающего производства, их краткий анализ.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6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изготовления и ремонта локомотивов</w:t>
            </w:r>
            <w:r>
              <w:rPr>
                <w:sz w:val="28"/>
                <w:szCs w:val="28"/>
              </w:rPr>
              <w:t xml:space="preserve"> и вагонов</w:t>
            </w:r>
            <w:r w:rsidRPr="003F1F37">
              <w:rPr>
                <w:sz w:val="28"/>
                <w:szCs w:val="28"/>
              </w:rPr>
              <w:t>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3F1F37" w:rsidRDefault="00A8309D" w:rsidP="00EA248A">
            <w:pPr>
              <w:tabs>
                <w:tab w:val="num" w:pos="-108"/>
              </w:tabs>
              <w:ind w:left="-108"/>
              <w:jc w:val="both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изготовления и ремонта локомотивов</w:t>
            </w:r>
            <w:r>
              <w:rPr>
                <w:sz w:val="28"/>
                <w:szCs w:val="28"/>
              </w:rPr>
              <w:t xml:space="preserve"> и вагонов</w:t>
            </w:r>
            <w:r w:rsidRPr="003F1F37">
              <w:rPr>
                <w:sz w:val="28"/>
                <w:szCs w:val="28"/>
              </w:rPr>
              <w:t>. Организация ремонта локомотивов агрегатно-узловым методом. Определение необходимых технологических, оборотных и страховых запасов.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DA18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планирование п</w:t>
            </w:r>
            <w:r w:rsidRPr="003F1F37">
              <w:rPr>
                <w:sz w:val="28"/>
                <w:szCs w:val="28"/>
              </w:rPr>
              <w:t>оточно</w:t>
            </w:r>
            <w:r>
              <w:rPr>
                <w:sz w:val="28"/>
                <w:szCs w:val="28"/>
              </w:rPr>
              <w:t>го производства при ремонте подвижного состава</w:t>
            </w:r>
          </w:p>
          <w:p w:rsidR="00A8309D" w:rsidRPr="008670D8" w:rsidRDefault="00A8309D" w:rsidP="00DA18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3F1F37" w:rsidRDefault="00A8309D" w:rsidP="00EA248A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3F1F37">
              <w:rPr>
                <w:sz w:val="28"/>
                <w:szCs w:val="28"/>
              </w:rPr>
              <w:t>Поточное производство, его эффективность, предпосылки и признаки. Поточная линия.</w:t>
            </w:r>
            <w:proofErr w:type="gramStart"/>
            <w:r w:rsidRPr="003F1F37">
              <w:rPr>
                <w:sz w:val="28"/>
                <w:szCs w:val="28"/>
              </w:rPr>
              <w:t xml:space="preserve"> .</w:t>
            </w:r>
            <w:proofErr w:type="gramEnd"/>
            <w:r w:rsidRPr="003F1F37">
              <w:rPr>
                <w:sz w:val="28"/>
                <w:szCs w:val="28"/>
              </w:rPr>
              <w:t xml:space="preserve"> Классификация поточных линий. Полная характеристика поточной линии. Технический паспорт позиции.  Определение основных параметров поточной линии. Синхронизация и отладка  поточной линии.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8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DA18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Техническая подготовка производства на ремонтном предприятии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3F1F37" w:rsidRDefault="00A8309D" w:rsidP="00A32FE2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3F1F37">
              <w:rPr>
                <w:sz w:val="28"/>
                <w:szCs w:val="28"/>
              </w:rPr>
              <w:t xml:space="preserve">Организация </w:t>
            </w:r>
            <w:r>
              <w:rPr>
                <w:sz w:val="28"/>
                <w:szCs w:val="28"/>
              </w:rPr>
              <w:t>т</w:t>
            </w:r>
            <w:r w:rsidRPr="003F1F37">
              <w:rPr>
                <w:sz w:val="28"/>
                <w:szCs w:val="28"/>
              </w:rPr>
              <w:t>ехническ</w:t>
            </w:r>
            <w:r>
              <w:rPr>
                <w:sz w:val="28"/>
                <w:szCs w:val="28"/>
              </w:rPr>
              <w:t>ой</w:t>
            </w:r>
            <w:r w:rsidRPr="003F1F37">
              <w:rPr>
                <w:sz w:val="28"/>
                <w:szCs w:val="28"/>
              </w:rPr>
              <w:t xml:space="preserve"> подготовк</w:t>
            </w:r>
            <w:r>
              <w:rPr>
                <w:sz w:val="28"/>
                <w:szCs w:val="28"/>
              </w:rPr>
              <w:t>и</w:t>
            </w:r>
            <w:r w:rsidRPr="003F1F3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Этапы технической подготовки.</w:t>
            </w:r>
            <w:r w:rsidRPr="003F1F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Организация технологической и к</w:t>
            </w:r>
            <w:r w:rsidRPr="003F1F37">
              <w:rPr>
                <w:sz w:val="28"/>
                <w:szCs w:val="28"/>
              </w:rPr>
              <w:t>онструкторск</w:t>
            </w:r>
            <w:r>
              <w:rPr>
                <w:sz w:val="28"/>
                <w:szCs w:val="28"/>
              </w:rPr>
              <w:t>ой</w:t>
            </w:r>
            <w:r w:rsidRPr="003F1F37">
              <w:rPr>
                <w:sz w:val="28"/>
                <w:szCs w:val="28"/>
              </w:rPr>
              <w:t xml:space="preserve"> подготовк</w:t>
            </w:r>
            <w:r>
              <w:rPr>
                <w:sz w:val="28"/>
                <w:szCs w:val="28"/>
              </w:rPr>
              <w:t>и</w:t>
            </w:r>
            <w:r w:rsidRPr="003F1F37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Проектно-технологическая подготовка. Система стандартов. Система разработки и постановки продукции на производство.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тепловозного цеха.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3F1F37" w:rsidRDefault="00A8309D" w:rsidP="00EA248A">
            <w:pPr>
              <w:jc w:val="both"/>
              <w:rPr>
                <w:snapToGrid w:val="0"/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 xml:space="preserve">Тепловозный цех локомотиворемонтного завода: назначение, организация ремонта локомотивов, организационная структура. Технология поточного ремонта локомотивов. Варианты организации ремонта локомотивов: параллельное, </w:t>
            </w:r>
            <w:proofErr w:type="spellStart"/>
            <w:r w:rsidRPr="003F1F37">
              <w:rPr>
                <w:sz w:val="28"/>
                <w:szCs w:val="28"/>
              </w:rPr>
              <w:t>партионное</w:t>
            </w:r>
            <w:proofErr w:type="spellEnd"/>
            <w:r w:rsidRPr="003F1F37">
              <w:rPr>
                <w:sz w:val="28"/>
                <w:szCs w:val="28"/>
              </w:rPr>
              <w:t xml:space="preserve"> и пропорциональное  чередование ремонтируемых серий локомотивов. Планировка цеха. Оборудование цеха.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дизельного цеха.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3F1F37" w:rsidRDefault="00A8309D" w:rsidP="00EA248A">
            <w:pPr>
              <w:jc w:val="both"/>
              <w:rPr>
                <w:snapToGrid w:val="0"/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 xml:space="preserve">Дизельный  цех локомотиворемонтного завода: назначение, организация ремонта дизелей локомотивов, организационная </w:t>
            </w:r>
            <w:r w:rsidRPr="003F1F37">
              <w:rPr>
                <w:sz w:val="28"/>
                <w:szCs w:val="28"/>
              </w:rPr>
              <w:lastRenderedPageBreak/>
              <w:t>структура. Технология поточного ремонта дизелей локомотивов.  Поточная линия по ремонту шатунно-поршневой группы. Варианты организации ремонта дизелей локомотивов. Планировка цеха. Оборудование цеха.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тележечного цеха.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3F1F37" w:rsidRDefault="00A8309D" w:rsidP="00EA248A">
            <w:pPr>
              <w:jc w:val="both"/>
              <w:rPr>
                <w:snapToGrid w:val="0"/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Тележечный цех локомотиворемонтного завода: назначение, организация ремонта тележек локомотивов, организационная структура. Технология поточного ремонта тележек локомотивов. Варианты организации ремонта тележек локомотивов. Планировка цеха. Оборудование цеха.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электромашинного цеха.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3F1F37" w:rsidRDefault="00A8309D" w:rsidP="00EA248A">
            <w:pPr>
              <w:rPr>
                <w:snapToGrid w:val="0"/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 xml:space="preserve"> Электромашинный</w:t>
            </w:r>
            <w:r>
              <w:rPr>
                <w:sz w:val="28"/>
                <w:szCs w:val="28"/>
              </w:rPr>
              <w:t xml:space="preserve">  </w:t>
            </w:r>
            <w:r w:rsidRPr="003F1F37">
              <w:rPr>
                <w:sz w:val="28"/>
                <w:szCs w:val="28"/>
              </w:rPr>
              <w:t>цех</w:t>
            </w:r>
            <w:r>
              <w:rPr>
                <w:sz w:val="28"/>
                <w:szCs w:val="28"/>
              </w:rPr>
              <w:t xml:space="preserve"> </w:t>
            </w:r>
            <w:r w:rsidRPr="003F1F37">
              <w:rPr>
                <w:sz w:val="28"/>
                <w:szCs w:val="28"/>
              </w:rPr>
              <w:t>локомотиворемонтного завода: назначение, организация ремонта  эл. машин локомотивов, организационная структура. Технология ремонта эл. машин локомотивов. Планировка цеха. Оборудование цеха.</w:t>
            </w:r>
            <w:r>
              <w:rPr>
                <w:sz w:val="28"/>
                <w:szCs w:val="28"/>
              </w:rPr>
              <w:t xml:space="preserve"> Э</w:t>
            </w:r>
            <w:r w:rsidRPr="003F1F37">
              <w:rPr>
                <w:sz w:val="28"/>
                <w:szCs w:val="28"/>
              </w:rPr>
              <w:t>лектроаппаратный</w:t>
            </w:r>
            <w:r>
              <w:rPr>
                <w:sz w:val="28"/>
                <w:szCs w:val="28"/>
              </w:rPr>
              <w:t xml:space="preserve"> цех.</w:t>
            </w:r>
            <w:r w:rsidRPr="003F1F37">
              <w:rPr>
                <w:sz w:val="28"/>
                <w:szCs w:val="28"/>
              </w:rPr>
              <w:t xml:space="preserve">  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колёсного цеха.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A51FFB" w:rsidRDefault="00A8309D" w:rsidP="00EA248A">
            <w:pPr>
              <w:jc w:val="both"/>
              <w:rPr>
                <w:snapToGrid w:val="0"/>
                <w:sz w:val="28"/>
                <w:szCs w:val="28"/>
              </w:rPr>
            </w:pPr>
            <w:r>
              <w:t xml:space="preserve"> </w:t>
            </w:r>
            <w:r w:rsidRPr="00A51FFB">
              <w:rPr>
                <w:sz w:val="28"/>
                <w:szCs w:val="28"/>
              </w:rPr>
              <w:t>Колёсный цех локомотиворемонтного завода: назначение, организация ремонта колёсных пар локомотивов, организационная структура. Технология ремонта колёсных пар локомотивов. Варианты организации ремонта тележек локомотивов. Планировка цеха. Оборудование цеха.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557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локомотивного депо по ремонту тепловозов.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A51FFB" w:rsidRDefault="00A8309D" w:rsidP="00EA248A">
            <w:pPr>
              <w:jc w:val="both"/>
              <w:rPr>
                <w:snapToGrid w:val="0"/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Назначение ремонтных участков и отделений депо. Основное технологическое оборудование. Участки среднего и технического ремонта. Мастерские депо: участок ремонта дизелей, позиции ремонта</w:t>
            </w:r>
            <w:r>
              <w:rPr>
                <w:sz w:val="28"/>
                <w:szCs w:val="28"/>
              </w:rPr>
              <w:t xml:space="preserve"> тележек, ремонтные отделения (</w:t>
            </w:r>
            <w:proofErr w:type="gramStart"/>
            <w:r w:rsidRPr="00A51FFB">
              <w:rPr>
                <w:sz w:val="28"/>
                <w:szCs w:val="28"/>
              </w:rPr>
              <w:t>колесо-токарное</w:t>
            </w:r>
            <w:proofErr w:type="gramEnd"/>
            <w:r w:rsidRPr="00A51FFB">
              <w:rPr>
                <w:sz w:val="28"/>
                <w:szCs w:val="28"/>
              </w:rPr>
              <w:t>, ремонта топливной аппаратуры, ремонта тормозной аппаратуры и т.д.). Технические регламенты технологической оснащенности депо.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2557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 локомотивного депо по ремонту электроподвижного состава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A51FFB" w:rsidRDefault="00A8309D" w:rsidP="00157A75">
            <w:pPr>
              <w:jc w:val="both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Назначение ремонтных участков и отделений депо. Основное технологическое оборудование. Участки среднего и технического ремонта. Мастерские депо: позиции ремонта</w:t>
            </w:r>
            <w:r>
              <w:rPr>
                <w:sz w:val="28"/>
                <w:szCs w:val="28"/>
              </w:rPr>
              <w:t xml:space="preserve"> тележек, ремонтные отделения (</w:t>
            </w:r>
            <w:proofErr w:type="gramStart"/>
            <w:r w:rsidRPr="00A51FFB">
              <w:rPr>
                <w:sz w:val="28"/>
                <w:szCs w:val="28"/>
              </w:rPr>
              <w:t>колесо-токарное</w:t>
            </w:r>
            <w:proofErr w:type="gramEnd"/>
            <w:r w:rsidRPr="00A51FF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пропиточно-сушильное,</w:t>
            </w:r>
            <w:r w:rsidRPr="00A51FFB">
              <w:rPr>
                <w:sz w:val="28"/>
                <w:szCs w:val="28"/>
              </w:rPr>
              <w:t xml:space="preserve"> ремонта</w:t>
            </w:r>
            <w:r>
              <w:rPr>
                <w:sz w:val="28"/>
                <w:szCs w:val="28"/>
              </w:rPr>
              <w:t xml:space="preserve"> пантографов</w:t>
            </w:r>
            <w:r w:rsidRPr="00A51FFB">
              <w:rPr>
                <w:sz w:val="28"/>
                <w:szCs w:val="28"/>
              </w:rPr>
              <w:t xml:space="preserve">, ремонта тормозной аппаратуры и т.д.). Технические </w:t>
            </w:r>
            <w:r w:rsidRPr="00A51FFB">
              <w:rPr>
                <w:sz w:val="28"/>
                <w:szCs w:val="28"/>
              </w:rPr>
              <w:lastRenderedPageBreak/>
              <w:t>регламенты технологической оснащенности депо.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вагоноремонтного депо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A51FFB" w:rsidRDefault="00A8309D" w:rsidP="00EF1F3C">
            <w:pPr>
              <w:jc w:val="both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 xml:space="preserve">Назначение ремонтных участков и отделений депо. Основное технологическое оборудование. </w:t>
            </w:r>
            <w:r>
              <w:rPr>
                <w:sz w:val="28"/>
                <w:szCs w:val="28"/>
              </w:rPr>
              <w:t>Основные и вспомогательные у</w:t>
            </w:r>
            <w:r w:rsidRPr="00A51FFB">
              <w:rPr>
                <w:sz w:val="28"/>
                <w:szCs w:val="28"/>
              </w:rPr>
              <w:t xml:space="preserve">частки </w:t>
            </w:r>
            <w:r>
              <w:rPr>
                <w:sz w:val="28"/>
                <w:szCs w:val="28"/>
              </w:rPr>
              <w:t xml:space="preserve">и отделения </w:t>
            </w:r>
            <w:r w:rsidRPr="00A51FFB">
              <w:rPr>
                <w:sz w:val="28"/>
                <w:szCs w:val="28"/>
              </w:rPr>
              <w:t xml:space="preserve">ремонта. 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планирование труда на ремонтном предприятии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157A75" w:rsidRDefault="00A8309D" w:rsidP="00EF1F3C">
            <w:pPr>
              <w:jc w:val="both"/>
              <w:rPr>
                <w:sz w:val="28"/>
                <w:szCs w:val="28"/>
              </w:rPr>
            </w:pPr>
            <w:r w:rsidRPr="00157A75">
              <w:rPr>
                <w:sz w:val="28"/>
                <w:szCs w:val="28"/>
              </w:rPr>
              <w:t>Сущность и задачи организации труда. Формы разделения и кооперации труда. Организация рабочих мест.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B6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параметры ремонтного производства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A51FFB" w:rsidRDefault="00A8309D" w:rsidP="00B61AD4">
            <w:pPr>
              <w:jc w:val="both"/>
              <w:rPr>
                <w:snapToGrid w:val="0"/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Режим</w:t>
            </w:r>
            <w:r>
              <w:rPr>
                <w:sz w:val="28"/>
                <w:szCs w:val="28"/>
              </w:rPr>
              <w:t>ы</w:t>
            </w:r>
            <w:r w:rsidRPr="00A51FFB">
              <w:rPr>
                <w:sz w:val="28"/>
                <w:szCs w:val="28"/>
              </w:rPr>
              <w:t xml:space="preserve"> работы ремонтных предприятий. Годовые фонды времени работы технологического оборудования и рабочих мест. Определение количества ремонтных позиций, расчёт потребного количества оборудования, рабочей силы. Определение потребного количества энергоресурсов.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планирования и управления на ремонтном предприятии.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Default="00A8309D" w:rsidP="00EA248A">
            <w:pPr>
              <w:jc w:val="both"/>
            </w:pPr>
            <w:r w:rsidRPr="00EA248A">
              <w:rPr>
                <w:sz w:val="28"/>
                <w:szCs w:val="28"/>
              </w:rPr>
              <w:t xml:space="preserve">Методы планирования. Виды планирования по срокам. Основные принципы планирования производства. Бизнес план. </w:t>
            </w:r>
            <w:proofErr w:type="gramStart"/>
            <w:r w:rsidRPr="00EA248A">
              <w:rPr>
                <w:sz w:val="28"/>
                <w:szCs w:val="28"/>
              </w:rPr>
              <w:t>Ценовая</w:t>
            </w:r>
            <w:proofErr w:type="gramEnd"/>
            <w:r w:rsidRPr="00EA248A">
              <w:rPr>
                <w:sz w:val="28"/>
                <w:szCs w:val="28"/>
              </w:rPr>
              <w:t xml:space="preserve"> </w:t>
            </w:r>
            <w:proofErr w:type="spellStart"/>
            <w:r w:rsidRPr="00EA248A">
              <w:rPr>
                <w:sz w:val="28"/>
                <w:szCs w:val="28"/>
              </w:rPr>
              <w:t>полика</w:t>
            </w:r>
            <w:proofErr w:type="spellEnd"/>
            <w:r w:rsidRPr="00EA248A">
              <w:rPr>
                <w:sz w:val="28"/>
                <w:szCs w:val="28"/>
              </w:rPr>
              <w:t xml:space="preserve"> предприятия. Финансовое планирование. Бюджет предприятия</w:t>
            </w:r>
            <w:r>
              <w:t>.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качеством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EA248A" w:rsidRDefault="00A8309D" w:rsidP="00EA248A">
            <w:pPr>
              <w:jc w:val="both"/>
              <w:rPr>
                <w:sz w:val="28"/>
                <w:szCs w:val="28"/>
              </w:rPr>
            </w:pPr>
            <w:r w:rsidRPr="00EA248A">
              <w:rPr>
                <w:sz w:val="28"/>
                <w:szCs w:val="28"/>
              </w:rPr>
              <w:t>Показатели качества: классификационные, оценочные.</w:t>
            </w:r>
            <w:r>
              <w:rPr>
                <w:sz w:val="28"/>
                <w:szCs w:val="28"/>
              </w:rPr>
              <w:t xml:space="preserve"> </w:t>
            </w:r>
            <w:r w:rsidRPr="00EA248A">
              <w:rPr>
                <w:sz w:val="28"/>
                <w:szCs w:val="28"/>
              </w:rPr>
              <w:t>Система качества. Жизненный цикл продукции</w:t>
            </w:r>
            <w:proofErr w:type="gramStart"/>
            <w:r w:rsidRPr="00EA248A">
              <w:rPr>
                <w:sz w:val="28"/>
                <w:szCs w:val="28"/>
              </w:rPr>
              <w:t xml:space="preserve"> ,</w:t>
            </w:r>
            <w:proofErr w:type="gramEnd"/>
            <w:r w:rsidRPr="00EA248A">
              <w:rPr>
                <w:sz w:val="28"/>
                <w:szCs w:val="28"/>
              </w:rPr>
              <w:t xml:space="preserve"> его стадии и направления Руководство по качеству. Технический контроль и задачи его организации</w:t>
            </w:r>
          </w:p>
        </w:tc>
      </w:tr>
      <w:tr w:rsidR="00A8309D" w:rsidRPr="008670D8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A24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B61AD4">
            <w:pPr>
              <w:jc w:val="center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Эффективность ремонтного производства.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9D" w:rsidRPr="00A51FFB" w:rsidRDefault="00A8309D" w:rsidP="00B61AD4">
            <w:pPr>
              <w:jc w:val="both"/>
              <w:rPr>
                <w:snapToGrid w:val="0"/>
                <w:sz w:val="28"/>
                <w:szCs w:val="28"/>
              </w:rPr>
            </w:pPr>
            <w:r>
              <w:t xml:space="preserve"> </w:t>
            </w:r>
            <w:r w:rsidRPr="00A51FFB">
              <w:rPr>
                <w:sz w:val="28"/>
                <w:szCs w:val="28"/>
              </w:rPr>
              <w:t xml:space="preserve">Эффективность ремонтного производства. Роль и задачи локомотиворемонтного производства в обеспечении надежности </w:t>
            </w:r>
            <w:r>
              <w:rPr>
                <w:sz w:val="28"/>
                <w:szCs w:val="28"/>
              </w:rPr>
              <w:t>подвижного состава</w:t>
            </w:r>
            <w:r w:rsidRPr="00A51FFB">
              <w:rPr>
                <w:sz w:val="28"/>
                <w:szCs w:val="28"/>
              </w:rPr>
              <w:t>. Совершенствование системы технического обслуживания и ремонта.</w:t>
            </w:r>
          </w:p>
        </w:tc>
      </w:tr>
    </w:tbl>
    <w:p w:rsidR="00A8309D" w:rsidRDefault="00A8309D" w:rsidP="000D4634">
      <w:pPr>
        <w:ind w:firstLine="851"/>
        <w:jc w:val="both"/>
        <w:rPr>
          <w:sz w:val="28"/>
          <w:szCs w:val="28"/>
        </w:rPr>
      </w:pPr>
    </w:p>
    <w:p w:rsidR="00A8309D" w:rsidRDefault="00A8309D" w:rsidP="000D4634">
      <w:pPr>
        <w:ind w:firstLine="851"/>
        <w:jc w:val="both"/>
        <w:rPr>
          <w:sz w:val="28"/>
          <w:szCs w:val="28"/>
          <w:lang w:val="en-US"/>
        </w:rPr>
      </w:pP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 w:rsidRPr="008670D8">
        <w:rPr>
          <w:sz w:val="28"/>
          <w:szCs w:val="28"/>
        </w:rPr>
        <w:t>5.2 Разделы дисциплины и виды занятий</w:t>
      </w:r>
    </w:p>
    <w:p w:rsidR="00A8309D" w:rsidRPr="008670D8" w:rsidRDefault="00A8309D" w:rsidP="000D4634">
      <w:pPr>
        <w:ind w:firstLine="851"/>
        <w:jc w:val="both"/>
        <w:rPr>
          <w:sz w:val="28"/>
          <w:szCs w:val="28"/>
        </w:rPr>
      </w:pP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 w:rsidRPr="008670D8">
        <w:rPr>
          <w:sz w:val="28"/>
          <w:szCs w:val="28"/>
        </w:rPr>
        <w:t>Для очной формы обучения:</w:t>
      </w:r>
    </w:p>
    <w:p w:rsidR="00A8309D" w:rsidRPr="008670D8" w:rsidRDefault="00A8309D" w:rsidP="000D4634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670D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670D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Введение. Локомотиворемонтное производство.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производственных процессов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производственных процессов во времени.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ind w:left="-91"/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и ф</w:t>
            </w:r>
            <w:r w:rsidRPr="003F1F37">
              <w:rPr>
                <w:sz w:val="28"/>
                <w:szCs w:val="28"/>
              </w:rPr>
              <w:t>ормы орга</w:t>
            </w:r>
            <w:r>
              <w:rPr>
                <w:sz w:val="28"/>
                <w:szCs w:val="28"/>
              </w:rPr>
              <w:t>низации сборочного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</w:t>
            </w:r>
            <w:r>
              <w:rPr>
                <w:sz w:val="28"/>
                <w:szCs w:val="28"/>
              </w:rPr>
              <w:t>отовления и ремонта локомотивов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Поточное производство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Организация подготовки и контроля локомотиворемонтного производства</w:t>
            </w:r>
          </w:p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тепловозного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074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дизельного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тележечного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074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электромашинного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колёсного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локомотивного депо по ремонту тепловозов.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производства  локомотивного депо по </w:t>
            </w:r>
            <w:r>
              <w:rPr>
                <w:sz w:val="28"/>
                <w:szCs w:val="28"/>
              </w:rPr>
              <w:lastRenderedPageBreak/>
              <w:t>ремонту электроподвижного состава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вагоноремонтного депо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планирование труда на ремонтном предприятии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параметры ремонтного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планирования и управления на ремонтном предприятии.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качеством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Эффективность ремонтного производства.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A8309D" w:rsidRDefault="00A8309D" w:rsidP="000D4634">
      <w:pPr>
        <w:jc w:val="both"/>
        <w:rPr>
          <w:sz w:val="28"/>
          <w:szCs w:val="28"/>
        </w:rPr>
      </w:pPr>
    </w:p>
    <w:p w:rsidR="00A8309D" w:rsidRPr="008670D8" w:rsidRDefault="00A8309D" w:rsidP="000D4634">
      <w:pPr>
        <w:ind w:firstLine="851"/>
        <w:jc w:val="center"/>
        <w:rPr>
          <w:b/>
          <w:bCs/>
          <w:sz w:val="28"/>
          <w:szCs w:val="28"/>
        </w:rPr>
      </w:pPr>
      <w:r w:rsidRPr="008670D8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8670D8">
        <w:rPr>
          <w:b/>
          <w:bCs/>
          <w:sz w:val="28"/>
          <w:szCs w:val="28"/>
        </w:rPr>
        <w:t>обучающихся</w:t>
      </w:r>
      <w:proofErr w:type="gramEnd"/>
      <w:r w:rsidRPr="008670D8">
        <w:rPr>
          <w:b/>
          <w:bCs/>
          <w:sz w:val="28"/>
          <w:szCs w:val="28"/>
        </w:rPr>
        <w:t xml:space="preserve"> по дисциплине</w:t>
      </w:r>
    </w:p>
    <w:p w:rsidR="00A8309D" w:rsidRPr="008670D8" w:rsidRDefault="00A8309D" w:rsidP="000D4634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№</w:t>
            </w:r>
          </w:p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670D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670D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Введение. Локомотиворемонтное производство.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BA2619" w:rsidRDefault="00A8309D" w:rsidP="003C0E3A">
            <w:pPr>
              <w:ind w:firstLine="851"/>
              <w:jc w:val="both"/>
            </w:pPr>
            <w:r w:rsidRPr="00BA2619">
              <w:t xml:space="preserve">1. </w:t>
            </w:r>
            <w:proofErr w:type="spellStart"/>
            <w:r w:rsidRPr="00BA2619">
              <w:t>Собенин</w:t>
            </w:r>
            <w:proofErr w:type="spellEnd"/>
            <w:r w:rsidRPr="00BA2619">
              <w:t xml:space="preserve"> Л.А. Устройство и ремонт тепловозов. Учебник для студ. учреждений сред</w:t>
            </w:r>
            <w:proofErr w:type="gramStart"/>
            <w:r w:rsidRPr="00BA2619">
              <w:t>.</w:t>
            </w:r>
            <w:proofErr w:type="gramEnd"/>
            <w:r w:rsidRPr="00BA2619">
              <w:t xml:space="preserve"> </w:t>
            </w:r>
            <w:proofErr w:type="gramStart"/>
            <w:r w:rsidRPr="00BA2619">
              <w:t>п</w:t>
            </w:r>
            <w:proofErr w:type="gramEnd"/>
            <w:r w:rsidRPr="00BA2619">
              <w:t xml:space="preserve">роф. образования </w:t>
            </w:r>
            <w:r w:rsidRPr="00BA2619">
              <w:rPr>
                <w:i/>
                <w:iCs/>
              </w:rPr>
              <w:t xml:space="preserve">- </w:t>
            </w:r>
            <w:r w:rsidRPr="00BA2619">
              <w:t xml:space="preserve">М.: Издательский центр Академия, 2013 – 416с.  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 xml:space="preserve">2. </w:t>
            </w:r>
            <w:proofErr w:type="spellStart"/>
            <w:r w:rsidRPr="00BA2619">
              <w:t>Собенин</w:t>
            </w:r>
            <w:proofErr w:type="spellEnd"/>
            <w:r w:rsidRPr="00BA2619">
              <w:t xml:space="preserve"> Л.А., Зайцев А.А., </w:t>
            </w:r>
            <w:proofErr w:type="spellStart"/>
            <w:r w:rsidRPr="00BA2619">
              <w:t>Чмыхов</w:t>
            </w:r>
            <w:proofErr w:type="spellEnd"/>
            <w:r w:rsidRPr="00BA2619">
              <w:t xml:space="preserve"> Б.А.  Организация, планирование и управление локомотиворемонтным производством: Учебник для ВУЗов ж.д. транспорта</w:t>
            </w:r>
            <w:proofErr w:type="gramStart"/>
            <w:r w:rsidRPr="00BA2619">
              <w:t>/П</w:t>
            </w:r>
            <w:proofErr w:type="gramEnd"/>
            <w:r w:rsidRPr="00BA2619">
              <w:t xml:space="preserve">од редакцией Л.А. </w:t>
            </w:r>
            <w:proofErr w:type="spellStart"/>
            <w:r w:rsidRPr="00BA2619">
              <w:t>Собенина</w:t>
            </w:r>
            <w:proofErr w:type="spellEnd"/>
            <w:r w:rsidRPr="00BA2619">
              <w:t xml:space="preserve"> – М.: Маршрут, 2006 – 439с.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 xml:space="preserve">3. </w:t>
            </w:r>
            <w:proofErr w:type="spellStart"/>
            <w:r w:rsidRPr="00BA2619">
              <w:t>Данковцев</w:t>
            </w:r>
            <w:proofErr w:type="spellEnd"/>
            <w:r w:rsidRPr="00BA2619">
              <w:t xml:space="preserve"> В.Т. Техническое обслуживание и ремонт локомотивов.</w:t>
            </w:r>
            <w:r w:rsidRPr="00BA2619">
              <w:rPr>
                <w:i/>
                <w:iCs/>
              </w:rPr>
              <w:t xml:space="preserve"> : </w:t>
            </w:r>
            <w:r w:rsidRPr="00BA2619">
              <w:t xml:space="preserve">Учебник для </w:t>
            </w:r>
            <w:proofErr w:type="gramStart"/>
            <w:r w:rsidRPr="00BA2619">
              <w:t>ВУЗов ж</w:t>
            </w:r>
            <w:proofErr w:type="gramEnd"/>
            <w:r w:rsidRPr="00BA2619">
              <w:t>.д. транспорта. – М. ГОУ «Учебно-методический центр по образованию на железнодорожном транспорте», 2007 – 558с.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 xml:space="preserve">4. </w:t>
            </w:r>
            <w:proofErr w:type="gramStart"/>
            <w:r w:rsidRPr="00BA2619">
              <w:t>Ролле</w:t>
            </w:r>
            <w:proofErr w:type="gramEnd"/>
            <w:r w:rsidRPr="00BA2619">
              <w:t xml:space="preserve"> И.А., Громов Д.И., Дворкин П.В. Метрологическое обеспечение технологических процессов ремонта локомотивов. Часть </w:t>
            </w:r>
            <w:r w:rsidRPr="00BA2619">
              <w:rPr>
                <w:lang w:val="en-US"/>
              </w:rPr>
              <w:t>II</w:t>
            </w:r>
            <w:r w:rsidRPr="00BA2619">
              <w:t>. Статистический контроль точности обработки деталей локомотивов. Учебное пособие. СПб</w:t>
            </w:r>
            <w:proofErr w:type="gramStart"/>
            <w:r w:rsidRPr="00BA2619">
              <w:t xml:space="preserve">.: </w:t>
            </w:r>
            <w:proofErr w:type="gramEnd"/>
            <w:r w:rsidRPr="00BA2619">
              <w:t>ПГУПС, 2012 – 53с.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lastRenderedPageBreak/>
              <w:t xml:space="preserve">5. </w:t>
            </w:r>
            <w:proofErr w:type="spellStart"/>
            <w:r w:rsidRPr="00BA2619">
              <w:t>Находкин</w:t>
            </w:r>
            <w:proofErr w:type="spellEnd"/>
            <w:r w:rsidRPr="00BA2619">
              <w:t xml:space="preserve"> В.М., Яковлев Д.В., </w:t>
            </w:r>
            <w:proofErr w:type="spellStart"/>
            <w:r w:rsidRPr="00BA2619">
              <w:t>Черепащенец</w:t>
            </w:r>
            <w:proofErr w:type="spellEnd"/>
            <w:r w:rsidRPr="00BA2619">
              <w:t xml:space="preserve"> Р.Г. Ремонт электроподвижного состава. Учебник. М.: Книга по требованию, 2012 – 297с.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>8.2.  Перечень дополнительной учебной литературы, необходимой для освоения дисциплины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 xml:space="preserve">1. </w:t>
            </w:r>
            <w:proofErr w:type="spellStart"/>
            <w:r w:rsidRPr="00BA2619">
              <w:t>Малаземов</w:t>
            </w:r>
            <w:proofErr w:type="spellEnd"/>
            <w:r w:rsidRPr="00BA2619">
              <w:t xml:space="preserve"> Н.А., </w:t>
            </w:r>
            <w:proofErr w:type="spellStart"/>
            <w:r w:rsidRPr="00BA2619">
              <w:t>Иунихин</w:t>
            </w:r>
            <w:proofErr w:type="spellEnd"/>
            <w:r w:rsidRPr="00BA2619">
              <w:t xml:space="preserve"> А.И., Каплунов М.П. </w:t>
            </w:r>
            <w:proofErr w:type="spellStart"/>
            <w:r w:rsidRPr="00BA2619">
              <w:t>Тепловозоремонтные</w:t>
            </w:r>
            <w:proofErr w:type="spellEnd"/>
            <w:r w:rsidRPr="00BA2619">
              <w:t xml:space="preserve"> предприятия: Организация, планирование и управление. Учебник для ВУЗов ж.д. транспорта – М.: Транспорт,1988- 295     </w:t>
            </w:r>
            <w:proofErr w:type="gramStart"/>
            <w:r w:rsidRPr="00BA2619">
              <w:t>с</w:t>
            </w:r>
            <w:proofErr w:type="gramEnd"/>
            <w:r w:rsidRPr="00BA2619">
              <w:t>.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 xml:space="preserve">2. Петров Ю.Д., </w:t>
            </w:r>
            <w:proofErr w:type="spellStart"/>
            <w:r w:rsidRPr="00BA2619">
              <w:t>Купоров</w:t>
            </w:r>
            <w:proofErr w:type="spellEnd"/>
            <w:r w:rsidRPr="00BA2619">
              <w:t xml:space="preserve"> А.Н., </w:t>
            </w:r>
            <w:proofErr w:type="spellStart"/>
            <w:r w:rsidRPr="00BA2619">
              <w:t>Шкурнин</w:t>
            </w:r>
            <w:proofErr w:type="spellEnd"/>
            <w:r w:rsidRPr="00BA2619">
              <w:t xml:space="preserve"> Л.В. Планирование на предприятиях железнодорожного транспорта. Учебник для </w:t>
            </w:r>
            <w:proofErr w:type="gramStart"/>
            <w:r w:rsidRPr="00BA2619">
              <w:t>ВУЗов ж</w:t>
            </w:r>
            <w:proofErr w:type="gramEnd"/>
            <w:r w:rsidRPr="00BA2619">
              <w:t>.д. транспорта.  – М. ГОУ «Учебно-методический центр по образованию на железнодорожном транспорте», 2008 –230с.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 xml:space="preserve">3. Фильков Н.И., Дубинский Е.Л., </w:t>
            </w:r>
            <w:proofErr w:type="spellStart"/>
            <w:r w:rsidRPr="00BA2619">
              <w:t>Майзель</w:t>
            </w:r>
            <w:proofErr w:type="spellEnd"/>
            <w:r w:rsidRPr="00BA2619">
              <w:t xml:space="preserve"> М.М., </w:t>
            </w:r>
            <w:proofErr w:type="spellStart"/>
            <w:r w:rsidRPr="00BA2619">
              <w:t>Стерлин</w:t>
            </w:r>
            <w:proofErr w:type="spellEnd"/>
            <w:r w:rsidRPr="00BA2619">
              <w:t xml:space="preserve"> И.Б. Поточные линии ремонта локомотивов в депо. М.: Транспорт, 1983-302с.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>4. Мотовилов К.В. Технология производства и ремонта вагонов. Учебник. М.: Маршрут, 2003 – 382с.</w:t>
            </w:r>
          </w:p>
          <w:p w:rsidR="00A8309D" w:rsidRPr="00BA2619" w:rsidRDefault="00A8309D" w:rsidP="003C0E3A">
            <w:pPr>
              <w:ind w:firstLine="851"/>
              <w:jc w:val="both"/>
            </w:pPr>
            <w:r w:rsidRPr="00BA2619">
              <w:t xml:space="preserve">5. Быков Б.В., </w:t>
            </w:r>
            <w:proofErr w:type="spellStart"/>
            <w:r w:rsidRPr="00BA2619">
              <w:t>Пигарев</w:t>
            </w:r>
            <w:proofErr w:type="spellEnd"/>
            <w:r w:rsidRPr="00BA2619">
              <w:t xml:space="preserve"> В.Е. Технология ремонта вагонов. Учебник для средних </w:t>
            </w:r>
            <w:proofErr w:type="spellStart"/>
            <w:r w:rsidRPr="00BA2619">
              <w:t>специалных</w:t>
            </w:r>
            <w:proofErr w:type="spellEnd"/>
            <w:r w:rsidRPr="00BA2619">
              <w:t xml:space="preserve"> учебных заведений ж.д. транспорта. – М.: </w:t>
            </w:r>
            <w:proofErr w:type="spellStart"/>
            <w:r w:rsidRPr="00BA2619">
              <w:t>Желдориздат</w:t>
            </w:r>
            <w:proofErr w:type="spellEnd"/>
            <w:r w:rsidRPr="00BA2619">
              <w:t>, 2001- 559с.</w:t>
            </w:r>
          </w:p>
          <w:p w:rsidR="00A8309D" w:rsidRPr="008670D8" w:rsidRDefault="00A8309D" w:rsidP="006868F9">
            <w:pPr>
              <w:ind w:firstLine="851"/>
              <w:jc w:val="both"/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производственных процессов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производственных процессов во времени.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ind w:left="-91"/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и ф</w:t>
            </w:r>
            <w:r w:rsidRPr="003F1F37">
              <w:rPr>
                <w:sz w:val="28"/>
                <w:szCs w:val="28"/>
              </w:rPr>
              <w:t>ормы орга</w:t>
            </w:r>
            <w:r>
              <w:rPr>
                <w:sz w:val="28"/>
                <w:szCs w:val="28"/>
              </w:rPr>
              <w:t>низации сборочного производства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</w:t>
            </w:r>
            <w:r>
              <w:rPr>
                <w:sz w:val="28"/>
                <w:szCs w:val="28"/>
              </w:rPr>
              <w:t>отовления и ремонта локомотивов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Поточное производство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F1F3C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Организация подготовки и контроля локомотиворемонтного производства</w:t>
            </w:r>
          </w:p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тепловозного цеха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дизельного цеха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тележечного цеха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электромашинного цеха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колёсного цеха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2557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локомотивного депо по ремонту тепловозов.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2557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 локомотивного депо по ремонту электроподвижного состава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вагоноремонтного депо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планирование труда на ремонтном предприятии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параметры ремонтного производства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планирования и управления на ремонтном предприятии.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A51FFB" w:rsidRDefault="00A8309D" w:rsidP="00EF1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качеством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  <w:tr w:rsidR="00A8309D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Default="00A830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 w:rsidP="00EF1F3C">
            <w:pPr>
              <w:jc w:val="center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Эффективность ремонтного производства.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9D" w:rsidRPr="008670D8" w:rsidRDefault="00A8309D">
            <w:pPr>
              <w:rPr>
                <w:sz w:val="28"/>
                <w:szCs w:val="28"/>
              </w:rPr>
            </w:pPr>
          </w:p>
        </w:tc>
      </w:tr>
    </w:tbl>
    <w:p w:rsidR="00A8309D" w:rsidRPr="008670D8" w:rsidRDefault="00A8309D" w:rsidP="000D4634">
      <w:pPr>
        <w:rPr>
          <w:sz w:val="28"/>
          <w:szCs w:val="28"/>
        </w:rPr>
      </w:pPr>
    </w:p>
    <w:p w:rsidR="00A8309D" w:rsidRDefault="00A8309D" w:rsidP="000D463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«Организация производства»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</w:p>
    <w:p w:rsidR="00A8309D" w:rsidRDefault="00A8309D" w:rsidP="000D463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 Перечень основной учебной литературы, необходимой для освоения дисциплины 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 Устройство и ремонт тепловозов</w:t>
      </w:r>
      <w:r w:rsidRPr="008921BB">
        <w:rPr>
          <w:sz w:val="28"/>
          <w:szCs w:val="28"/>
        </w:rPr>
        <w:t>. Учебник для студ. учре</w:t>
      </w:r>
      <w:r>
        <w:rPr>
          <w:sz w:val="28"/>
          <w:szCs w:val="28"/>
        </w:rPr>
        <w:t>ждений сред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роф. образования </w:t>
      </w:r>
      <w:r w:rsidRPr="008670D8">
        <w:rPr>
          <w:i/>
          <w:iCs/>
          <w:sz w:val="28"/>
          <w:szCs w:val="28"/>
        </w:rPr>
        <w:t xml:space="preserve">- </w:t>
      </w:r>
      <w:r w:rsidRPr="008921BB">
        <w:rPr>
          <w:sz w:val="28"/>
          <w:szCs w:val="28"/>
        </w:rPr>
        <w:t>М.: Издательский центр Академия, 20</w:t>
      </w:r>
      <w:r>
        <w:rPr>
          <w:sz w:val="28"/>
          <w:szCs w:val="28"/>
        </w:rPr>
        <w:t>13</w:t>
      </w:r>
      <w:r w:rsidRPr="008921B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921BB">
        <w:rPr>
          <w:sz w:val="28"/>
          <w:szCs w:val="28"/>
        </w:rPr>
        <w:t xml:space="preserve"> </w:t>
      </w:r>
      <w:r>
        <w:rPr>
          <w:sz w:val="28"/>
          <w:szCs w:val="28"/>
        </w:rPr>
        <w:t>416с</w:t>
      </w:r>
      <w:r w:rsidRPr="008921BB">
        <w:rPr>
          <w:sz w:val="28"/>
          <w:szCs w:val="28"/>
        </w:rPr>
        <w:t xml:space="preserve">.  </w:t>
      </w:r>
    </w:p>
    <w:p w:rsidR="00A8309D" w:rsidRPr="000F30F2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Зайцев А.А., </w:t>
      </w:r>
      <w:proofErr w:type="spellStart"/>
      <w:r>
        <w:rPr>
          <w:sz w:val="28"/>
          <w:szCs w:val="28"/>
        </w:rPr>
        <w:t>Чмыхов</w:t>
      </w:r>
      <w:proofErr w:type="spellEnd"/>
      <w:r>
        <w:rPr>
          <w:sz w:val="28"/>
          <w:szCs w:val="28"/>
        </w:rPr>
        <w:t xml:space="preserve"> Б.А.  Организация, планирование и управление локомотиворемонтным производством: </w:t>
      </w:r>
      <w:r w:rsidRPr="001938C6">
        <w:rPr>
          <w:sz w:val="28"/>
          <w:szCs w:val="28"/>
        </w:rPr>
        <w:t>Учебник для ВУЗов ж.д. транспорта</w:t>
      </w:r>
      <w:proofErr w:type="gramStart"/>
      <w:r w:rsidRPr="001938C6">
        <w:rPr>
          <w:sz w:val="28"/>
          <w:szCs w:val="28"/>
        </w:rPr>
        <w:t>/П</w:t>
      </w:r>
      <w:proofErr w:type="gramEnd"/>
      <w:r w:rsidRPr="001938C6">
        <w:rPr>
          <w:sz w:val="28"/>
          <w:szCs w:val="28"/>
        </w:rPr>
        <w:t xml:space="preserve">од редакцией Л.А. </w:t>
      </w:r>
      <w:proofErr w:type="spellStart"/>
      <w:r w:rsidRPr="001938C6">
        <w:rPr>
          <w:sz w:val="28"/>
          <w:szCs w:val="28"/>
        </w:rPr>
        <w:t>Собенина</w:t>
      </w:r>
      <w:proofErr w:type="spellEnd"/>
      <w:r w:rsidRPr="001938C6">
        <w:rPr>
          <w:sz w:val="28"/>
          <w:szCs w:val="28"/>
        </w:rPr>
        <w:t xml:space="preserve"> – М.: Маршрут, 2006 – 439с.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Данковцев</w:t>
      </w:r>
      <w:proofErr w:type="spellEnd"/>
      <w:r>
        <w:rPr>
          <w:sz w:val="28"/>
          <w:szCs w:val="28"/>
        </w:rPr>
        <w:t xml:space="preserve"> В.Т. Техническое обслуживание и ремонт локомотивов.</w:t>
      </w:r>
      <w:r w:rsidRPr="002939DE">
        <w:rPr>
          <w:i/>
          <w:iCs/>
          <w:sz w:val="28"/>
          <w:szCs w:val="28"/>
        </w:rPr>
        <w:t xml:space="preserve"> </w:t>
      </w:r>
      <w:r w:rsidRPr="008670D8"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2007</w:t>
      </w:r>
      <w:r w:rsidRPr="002939DE">
        <w:rPr>
          <w:sz w:val="28"/>
          <w:szCs w:val="28"/>
        </w:rPr>
        <w:t xml:space="preserve"> – </w:t>
      </w:r>
      <w:r>
        <w:rPr>
          <w:sz w:val="28"/>
          <w:szCs w:val="28"/>
        </w:rPr>
        <w:t>558</w:t>
      </w:r>
      <w:r w:rsidRPr="002939DE">
        <w:rPr>
          <w:sz w:val="28"/>
          <w:szCs w:val="28"/>
        </w:rPr>
        <w:t>с.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И.А., Громов Д.И., Дворкин П.В.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Статистический контроль точности обработки деталей локомотивов.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53с.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Находкин</w:t>
      </w:r>
      <w:proofErr w:type="spellEnd"/>
      <w:r>
        <w:rPr>
          <w:sz w:val="28"/>
          <w:szCs w:val="28"/>
        </w:rPr>
        <w:t xml:space="preserve"> В.М., Яковлев Д.В., </w:t>
      </w:r>
      <w:proofErr w:type="spellStart"/>
      <w:r>
        <w:rPr>
          <w:sz w:val="28"/>
          <w:szCs w:val="28"/>
        </w:rPr>
        <w:t>Черепащенец</w:t>
      </w:r>
      <w:proofErr w:type="spellEnd"/>
      <w:r>
        <w:rPr>
          <w:sz w:val="28"/>
          <w:szCs w:val="28"/>
        </w:rPr>
        <w:t xml:space="preserve"> Р.Г. Ремонт электроподвижного состава. Учебник. М.: Книга по требованию, 2012 – 297с.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 w:rsidRPr="001938C6">
        <w:rPr>
          <w:sz w:val="28"/>
          <w:szCs w:val="28"/>
        </w:rPr>
        <w:t>8.2</w:t>
      </w:r>
      <w:r>
        <w:rPr>
          <w:sz w:val="28"/>
          <w:szCs w:val="28"/>
        </w:rPr>
        <w:t xml:space="preserve">. </w:t>
      </w:r>
      <w:r w:rsidRPr="001938C6">
        <w:rPr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Малаземов</w:t>
      </w:r>
      <w:proofErr w:type="spellEnd"/>
      <w:r>
        <w:rPr>
          <w:sz w:val="28"/>
          <w:szCs w:val="28"/>
        </w:rPr>
        <w:t xml:space="preserve"> Н.А., </w:t>
      </w:r>
      <w:proofErr w:type="spellStart"/>
      <w:r>
        <w:rPr>
          <w:sz w:val="28"/>
          <w:szCs w:val="28"/>
        </w:rPr>
        <w:t>Иунихин</w:t>
      </w:r>
      <w:proofErr w:type="spellEnd"/>
      <w:r>
        <w:rPr>
          <w:sz w:val="28"/>
          <w:szCs w:val="28"/>
        </w:rPr>
        <w:t xml:space="preserve"> А.И., Каплунов М.П. </w:t>
      </w:r>
      <w:proofErr w:type="spellStart"/>
      <w:r>
        <w:rPr>
          <w:sz w:val="28"/>
          <w:szCs w:val="28"/>
        </w:rPr>
        <w:t>Тепловозоремонтные</w:t>
      </w:r>
      <w:proofErr w:type="spellEnd"/>
      <w:r>
        <w:rPr>
          <w:sz w:val="28"/>
          <w:szCs w:val="28"/>
        </w:rPr>
        <w:t xml:space="preserve"> предприятия: Организация, планирование и управление. </w:t>
      </w:r>
      <w:r w:rsidRPr="001938C6">
        <w:rPr>
          <w:sz w:val="28"/>
          <w:szCs w:val="28"/>
        </w:rPr>
        <w:t>Учебник для ВУЗов ж.д. транспорта</w:t>
      </w:r>
      <w:r>
        <w:rPr>
          <w:sz w:val="28"/>
          <w:szCs w:val="28"/>
        </w:rPr>
        <w:t xml:space="preserve"> – М.: Транспорт,1988- 295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 xml:space="preserve">.д. транспорта. </w:t>
      </w:r>
      <w:r>
        <w:rPr>
          <w:sz w:val="28"/>
          <w:szCs w:val="28"/>
        </w:rPr>
        <w:t xml:space="preserve"> </w:t>
      </w:r>
      <w:r w:rsidRPr="002939DE">
        <w:rPr>
          <w:sz w:val="28"/>
          <w:szCs w:val="28"/>
        </w:rPr>
        <w:t>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Фильков Н.И., Дубинский Е.Л., </w:t>
      </w:r>
      <w:proofErr w:type="spellStart"/>
      <w:r>
        <w:rPr>
          <w:sz w:val="28"/>
          <w:szCs w:val="28"/>
        </w:rPr>
        <w:t>Майзель</w:t>
      </w:r>
      <w:proofErr w:type="spellEnd"/>
      <w:r>
        <w:rPr>
          <w:sz w:val="28"/>
          <w:szCs w:val="28"/>
        </w:rPr>
        <w:t xml:space="preserve"> М.М., </w:t>
      </w:r>
      <w:proofErr w:type="spellStart"/>
      <w:r>
        <w:rPr>
          <w:sz w:val="28"/>
          <w:szCs w:val="28"/>
        </w:rPr>
        <w:t>Стерлин</w:t>
      </w:r>
      <w:proofErr w:type="spellEnd"/>
      <w:r>
        <w:rPr>
          <w:sz w:val="28"/>
          <w:szCs w:val="28"/>
        </w:rPr>
        <w:t xml:space="preserve"> И.Б. Поточные линии ремонта локомотивов в депо. М.: Транспорт, 1983-302с.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Мотовилов К.В. Технология производства и ремонта вагонов. Учебник. М.: Маршрут, 2003 – 382с.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Быков Б.В., </w:t>
      </w:r>
      <w:proofErr w:type="spellStart"/>
      <w:r>
        <w:rPr>
          <w:sz w:val="28"/>
          <w:szCs w:val="28"/>
        </w:rPr>
        <w:t>Пигарев</w:t>
      </w:r>
      <w:proofErr w:type="spellEnd"/>
      <w:r>
        <w:rPr>
          <w:sz w:val="28"/>
          <w:szCs w:val="28"/>
        </w:rPr>
        <w:t xml:space="preserve"> В.Е. Технология ремонта вагонов. Учебник для средних </w:t>
      </w:r>
      <w:proofErr w:type="spellStart"/>
      <w:r>
        <w:rPr>
          <w:sz w:val="28"/>
          <w:szCs w:val="28"/>
        </w:rPr>
        <w:t>специалных</w:t>
      </w:r>
      <w:proofErr w:type="spellEnd"/>
      <w:r>
        <w:rPr>
          <w:sz w:val="28"/>
          <w:szCs w:val="28"/>
        </w:rPr>
        <w:t xml:space="preserve"> учебных заведений ж.д. транспорта. – М.: </w:t>
      </w:r>
      <w:proofErr w:type="spellStart"/>
      <w:r>
        <w:rPr>
          <w:sz w:val="28"/>
          <w:szCs w:val="28"/>
        </w:rPr>
        <w:t>Желдориздат</w:t>
      </w:r>
      <w:proofErr w:type="spellEnd"/>
      <w:r>
        <w:rPr>
          <w:sz w:val="28"/>
          <w:szCs w:val="28"/>
        </w:rPr>
        <w:t>, 2001- 559с.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Методические указания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освоению дисциплины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Воробьев А.А. Разработка сетевых графиков на процессы ремонта локомотивов. Учебно-методические материалы к курсовому и дипломному </w:t>
      </w:r>
      <w:proofErr w:type="spellStart"/>
      <w:r>
        <w:rPr>
          <w:sz w:val="28"/>
          <w:szCs w:val="28"/>
        </w:rPr>
        <w:t>проектированию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Пб</w:t>
      </w:r>
      <w:proofErr w:type="spellEnd"/>
      <w:r>
        <w:rPr>
          <w:sz w:val="28"/>
          <w:szCs w:val="28"/>
        </w:rPr>
        <w:t>.: 2005.</w:t>
      </w:r>
    </w:p>
    <w:p w:rsidR="00A8309D" w:rsidRDefault="00A8309D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Стащук</w:t>
      </w:r>
      <w:proofErr w:type="spellEnd"/>
      <w:r>
        <w:rPr>
          <w:sz w:val="28"/>
          <w:szCs w:val="28"/>
        </w:rPr>
        <w:t xml:space="preserve"> Е.Л. Организация и планирование производства. Методически указания к </w:t>
      </w:r>
      <w:proofErr w:type="spellStart"/>
      <w:r>
        <w:rPr>
          <w:sz w:val="28"/>
          <w:szCs w:val="28"/>
        </w:rPr>
        <w:t>проктическим</w:t>
      </w:r>
      <w:proofErr w:type="spellEnd"/>
      <w:r>
        <w:rPr>
          <w:sz w:val="28"/>
          <w:szCs w:val="28"/>
        </w:rPr>
        <w:t xml:space="preserve"> занятиям.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1993</w:t>
      </w:r>
    </w:p>
    <w:p w:rsidR="00D02A27" w:rsidRDefault="001F6392" w:rsidP="00D02A27">
      <w:pPr>
        <w:framePr w:h="13541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62pt;height:9in">
            <v:imagedata r:id="rId9" o:title=""/>
          </v:shape>
        </w:pict>
      </w:r>
    </w:p>
    <w:p w:rsidR="00A8309D" w:rsidRDefault="00A8309D" w:rsidP="000D4634">
      <w:pPr>
        <w:jc w:val="both"/>
        <w:rPr>
          <w:sz w:val="28"/>
          <w:szCs w:val="28"/>
        </w:rPr>
      </w:pPr>
    </w:p>
    <w:p w:rsidR="00A8309D" w:rsidRDefault="00A8309D" w:rsidP="000D4634">
      <w:pPr>
        <w:jc w:val="both"/>
        <w:rPr>
          <w:sz w:val="28"/>
          <w:szCs w:val="28"/>
        </w:rPr>
      </w:pPr>
    </w:p>
    <w:p w:rsidR="003E3433" w:rsidRPr="007B2309" w:rsidRDefault="003E3433" w:rsidP="003E3433">
      <w:pPr>
        <w:jc w:val="center"/>
        <w:rPr>
          <w:sz w:val="28"/>
          <w:szCs w:val="28"/>
        </w:rPr>
      </w:pPr>
      <w: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3E3433" w:rsidRDefault="003E3433" w:rsidP="003E3433">
      <w:pPr>
        <w:jc w:val="center"/>
        <w:rPr>
          <w:sz w:val="28"/>
          <w:szCs w:val="28"/>
        </w:rPr>
      </w:pPr>
    </w:p>
    <w:p w:rsidR="003E3433" w:rsidRDefault="003E3433" w:rsidP="003E3433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Организация производства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С3.Б.17)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A90E56" w:rsidRPr="007B2309" w:rsidRDefault="00A90E56" w:rsidP="003E3433">
      <w:pPr>
        <w:ind w:firstLine="708"/>
        <w:rPr>
          <w:sz w:val="28"/>
          <w:szCs w:val="28"/>
        </w:rPr>
      </w:pPr>
    </w:p>
    <w:p w:rsidR="00A8309D" w:rsidRDefault="001F6392">
      <w:r>
        <w:pict>
          <v:shape id="_x0000_i1030" type="#_x0000_t75" style="width:481.5pt;height:76.5pt">
            <v:imagedata r:id="rId10" o:title=""/>
          </v:shape>
        </w:pict>
      </w:r>
    </w:p>
    <w:p w:rsidR="00920A52" w:rsidRPr="007B2309" w:rsidRDefault="00920A52" w:rsidP="00920A5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920A52" w:rsidRDefault="00920A52" w:rsidP="00920A52">
      <w:pPr>
        <w:jc w:val="center"/>
        <w:rPr>
          <w:sz w:val="28"/>
          <w:szCs w:val="28"/>
        </w:rPr>
      </w:pPr>
    </w:p>
    <w:p w:rsidR="00920A52" w:rsidRDefault="00920A52" w:rsidP="00920A52">
      <w:pPr>
        <w:spacing w:line="276" w:lineRule="auto"/>
        <w:jc w:val="both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7B2309">
        <w:rPr>
          <w:sz w:val="28"/>
          <w:szCs w:val="28"/>
        </w:rPr>
        <w:t>«</w:t>
      </w:r>
      <w:r>
        <w:rPr>
          <w:sz w:val="28"/>
          <w:szCs w:val="28"/>
        </w:rPr>
        <w:t>Организация производства</w:t>
      </w:r>
      <w:r w:rsidRPr="007B2309">
        <w:rPr>
          <w:sz w:val="28"/>
          <w:szCs w:val="28"/>
        </w:rPr>
        <w:t>» (</w:t>
      </w:r>
      <w:r>
        <w:rPr>
          <w:sz w:val="28"/>
          <w:szCs w:val="28"/>
        </w:rPr>
        <w:t>С3.Б.17)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изменениями:</w:t>
      </w:r>
    </w:p>
    <w:p w:rsidR="00920A52" w:rsidRDefault="00920A52" w:rsidP="00920A5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заменить на  наименование</w:t>
      </w:r>
      <w:proofErr w:type="gramEnd"/>
      <w:r>
        <w:rPr>
          <w:sz w:val="28"/>
          <w:szCs w:val="28"/>
        </w:rPr>
        <w:t xml:space="preserve">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920A52" w:rsidRDefault="00920A52" w:rsidP="00920A52">
      <w:pPr>
        <w:spacing w:line="360" w:lineRule="auto"/>
      </w:pPr>
    </w:p>
    <w:p w:rsidR="00920A52" w:rsidRDefault="001F6392" w:rsidP="00920A52">
      <w:pPr>
        <w:tabs>
          <w:tab w:val="left" w:pos="1418"/>
        </w:tabs>
        <w:jc w:val="both"/>
      </w:pPr>
      <w:r w:rsidRPr="00633AFE">
        <w:rPr>
          <w:sz w:val="28"/>
          <w:szCs w:val="28"/>
        </w:rPr>
        <w:pict>
          <v:shape id="_x0000_i1031" type="#_x0000_t75" style="width:493.5pt;height:81.75pt">
            <v:imagedata r:id="rId11" o:title="Scan0001"/>
          </v:shape>
        </w:pict>
      </w:r>
    </w:p>
    <w:p w:rsidR="00920A52" w:rsidRDefault="00920A52"/>
    <w:sectPr w:rsidR="00920A52" w:rsidSect="008C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5F7"/>
    <w:multiLevelType w:val="hybridMultilevel"/>
    <w:tmpl w:val="AA727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8291027"/>
    <w:multiLevelType w:val="hybridMultilevel"/>
    <w:tmpl w:val="49FA64BE"/>
    <w:lvl w:ilvl="0" w:tplc="41C48CDC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B8568D9"/>
    <w:multiLevelType w:val="hybridMultilevel"/>
    <w:tmpl w:val="39D02EFE"/>
    <w:lvl w:ilvl="0" w:tplc="80F0F8E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6BAD169A"/>
    <w:multiLevelType w:val="hybridMultilevel"/>
    <w:tmpl w:val="F558F866"/>
    <w:lvl w:ilvl="0" w:tplc="ABC2E5CA">
      <w:numFmt w:val="bullet"/>
      <w:lvlText w:val="-"/>
      <w:lvlJc w:val="left"/>
      <w:pPr>
        <w:ind w:left="13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5" w:hanging="360"/>
      </w:pPr>
      <w:rPr>
        <w:rFonts w:ascii="Wingdings" w:hAnsi="Wingdings" w:cs="Wingdings" w:hint="default"/>
      </w:rPr>
    </w:lvl>
  </w:abstractNum>
  <w:abstractNum w:abstractNumId="12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6"/>
  </w:num>
  <w:num w:numId="5">
    <w:abstractNumId w:val="9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1CC4"/>
    <w:rsid w:val="0000317E"/>
    <w:rsid w:val="00003CC5"/>
    <w:rsid w:val="00004859"/>
    <w:rsid w:val="00004BDC"/>
    <w:rsid w:val="00007764"/>
    <w:rsid w:val="00007B2C"/>
    <w:rsid w:val="00011407"/>
    <w:rsid w:val="00012503"/>
    <w:rsid w:val="00014EA4"/>
    <w:rsid w:val="000158E3"/>
    <w:rsid w:val="00017707"/>
    <w:rsid w:val="00023933"/>
    <w:rsid w:val="000239F6"/>
    <w:rsid w:val="00030AEB"/>
    <w:rsid w:val="00033389"/>
    <w:rsid w:val="00040919"/>
    <w:rsid w:val="00041719"/>
    <w:rsid w:val="000444C8"/>
    <w:rsid w:val="000635A8"/>
    <w:rsid w:val="00067B3D"/>
    <w:rsid w:val="000741E1"/>
    <w:rsid w:val="000813C7"/>
    <w:rsid w:val="00082E94"/>
    <w:rsid w:val="0008544D"/>
    <w:rsid w:val="00087EEB"/>
    <w:rsid w:val="000A10C3"/>
    <w:rsid w:val="000A1D32"/>
    <w:rsid w:val="000B53E1"/>
    <w:rsid w:val="000C1FE1"/>
    <w:rsid w:val="000D4634"/>
    <w:rsid w:val="000E193D"/>
    <w:rsid w:val="000E7A73"/>
    <w:rsid w:val="000F1CE6"/>
    <w:rsid w:val="000F27C5"/>
    <w:rsid w:val="000F30F2"/>
    <w:rsid w:val="000F7655"/>
    <w:rsid w:val="0010397F"/>
    <w:rsid w:val="00103E8D"/>
    <w:rsid w:val="00104B57"/>
    <w:rsid w:val="00107361"/>
    <w:rsid w:val="00111F73"/>
    <w:rsid w:val="001135C9"/>
    <w:rsid w:val="00116503"/>
    <w:rsid w:val="00117425"/>
    <w:rsid w:val="00121C45"/>
    <w:rsid w:val="00122160"/>
    <w:rsid w:val="00122F6C"/>
    <w:rsid w:val="00122F83"/>
    <w:rsid w:val="001273AF"/>
    <w:rsid w:val="001312E4"/>
    <w:rsid w:val="0013640D"/>
    <w:rsid w:val="001411A2"/>
    <w:rsid w:val="001417E7"/>
    <w:rsid w:val="00147355"/>
    <w:rsid w:val="0015532D"/>
    <w:rsid w:val="001570C7"/>
    <w:rsid w:val="00157A75"/>
    <w:rsid w:val="00166A76"/>
    <w:rsid w:val="00171283"/>
    <w:rsid w:val="0017146E"/>
    <w:rsid w:val="001714F1"/>
    <w:rsid w:val="00172F80"/>
    <w:rsid w:val="001809AC"/>
    <w:rsid w:val="00192E22"/>
    <w:rsid w:val="001938C6"/>
    <w:rsid w:val="00194686"/>
    <w:rsid w:val="001A05E5"/>
    <w:rsid w:val="001A4864"/>
    <w:rsid w:val="001A529B"/>
    <w:rsid w:val="001B0C19"/>
    <w:rsid w:val="001B1DFA"/>
    <w:rsid w:val="001B5E10"/>
    <w:rsid w:val="001B6DC7"/>
    <w:rsid w:val="001C0CBE"/>
    <w:rsid w:val="001C183E"/>
    <w:rsid w:val="001C27E1"/>
    <w:rsid w:val="001D0F38"/>
    <w:rsid w:val="001D2F00"/>
    <w:rsid w:val="001D7371"/>
    <w:rsid w:val="001D7AC6"/>
    <w:rsid w:val="001E1F30"/>
    <w:rsid w:val="001E6CCF"/>
    <w:rsid w:val="001E72B0"/>
    <w:rsid w:val="001F6392"/>
    <w:rsid w:val="001F7243"/>
    <w:rsid w:val="001F7B55"/>
    <w:rsid w:val="002002E7"/>
    <w:rsid w:val="0020607B"/>
    <w:rsid w:val="002131BB"/>
    <w:rsid w:val="00217328"/>
    <w:rsid w:val="002204B0"/>
    <w:rsid w:val="00221CDE"/>
    <w:rsid w:val="002259A2"/>
    <w:rsid w:val="00226245"/>
    <w:rsid w:val="00226660"/>
    <w:rsid w:val="00232345"/>
    <w:rsid w:val="00233FBA"/>
    <w:rsid w:val="002351B0"/>
    <w:rsid w:val="00235631"/>
    <w:rsid w:val="002358F9"/>
    <w:rsid w:val="00237C02"/>
    <w:rsid w:val="00244829"/>
    <w:rsid w:val="00255721"/>
    <w:rsid w:val="00262A3C"/>
    <w:rsid w:val="00262D5A"/>
    <w:rsid w:val="0027152C"/>
    <w:rsid w:val="00276163"/>
    <w:rsid w:val="00283EEC"/>
    <w:rsid w:val="00291BFD"/>
    <w:rsid w:val="00291F32"/>
    <w:rsid w:val="0029217B"/>
    <w:rsid w:val="002939DE"/>
    <w:rsid w:val="002A13D7"/>
    <w:rsid w:val="002A1588"/>
    <w:rsid w:val="002A7496"/>
    <w:rsid w:val="002B25E8"/>
    <w:rsid w:val="002B4F37"/>
    <w:rsid w:val="002C1BFC"/>
    <w:rsid w:val="002D1C97"/>
    <w:rsid w:val="002D75DD"/>
    <w:rsid w:val="002D77AA"/>
    <w:rsid w:val="002E157B"/>
    <w:rsid w:val="002E1CCF"/>
    <w:rsid w:val="002E315D"/>
    <w:rsid w:val="002E77C6"/>
    <w:rsid w:val="0030388F"/>
    <w:rsid w:val="0030722A"/>
    <w:rsid w:val="00311ECE"/>
    <w:rsid w:val="00316233"/>
    <w:rsid w:val="00317389"/>
    <w:rsid w:val="00317E21"/>
    <w:rsid w:val="00326ED6"/>
    <w:rsid w:val="003338FF"/>
    <w:rsid w:val="00344D02"/>
    <w:rsid w:val="00345083"/>
    <w:rsid w:val="00351E5F"/>
    <w:rsid w:val="00356001"/>
    <w:rsid w:val="003563D1"/>
    <w:rsid w:val="00364FA8"/>
    <w:rsid w:val="00374A04"/>
    <w:rsid w:val="0037584F"/>
    <w:rsid w:val="00376A89"/>
    <w:rsid w:val="00377022"/>
    <w:rsid w:val="00385352"/>
    <w:rsid w:val="00386C42"/>
    <w:rsid w:val="003A524C"/>
    <w:rsid w:val="003A6D8E"/>
    <w:rsid w:val="003B4C0C"/>
    <w:rsid w:val="003B6046"/>
    <w:rsid w:val="003C069B"/>
    <w:rsid w:val="003C0E3A"/>
    <w:rsid w:val="003D07E1"/>
    <w:rsid w:val="003D2C67"/>
    <w:rsid w:val="003E11B7"/>
    <w:rsid w:val="003E3433"/>
    <w:rsid w:val="003E35F4"/>
    <w:rsid w:val="003E6CC1"/>
    <w:rsid w:val="003F1F37"/>
    <w:rsid w:val="0040171D"/>
    <w:rsid w:val="00403D9B"/>
    <w:rsid w:val="004063A6"/>
    <w:rsid w:val="0040790D"/>
    <w:rsid w:val="00411D8F"/>
    <w:rsid w:val="004125F0"/>
    <w:rsid w:val="00414E2C"/>
    <w:rsid w:val="004215D6"/>
    <w:rsid w:val="00421FD4"/>
    <w:rsid w:val="00433DCD"/>
    <w:rsid w:val="00437946"/>
    <w:rsid w:val="00446B0B"/>
    <w:rsid w:val="00450D40"/>
    <w:rsid w:val="0045284A"/>
    <w:rsid w:val="004535AE"/>
    <w:rsid w:val="00453749"/>
    <w:rsid w:val="00455FE3"/>
    <w:rsid w:val="004713E8"/>
    <w:rsid w:val="00485C29"/>
    <w:rsid w:val="004862C2"/>
    <w:rsid w:val="00487493"/>
    <w:rsid w:val="004B138B"/>
    <w:rsid w:val="004B47A0"/>
    <w:rsid w:val="004C07E6"/>
    <w:rsid w:val="004C27A8"/>
    <w:rsid w:val="004D42CA"/>
    <w:rsid w:val="004D68A3"/>
    <w:rsid w:val="004E19A2"/>
    <w:rsid w:val="004F0654"/>
    <w:rsid w:val="00502EAA"/>
    <w:rsid w:val="00520DFB"/>
    <w:rsid w:val="00521748"/>
    <w:rsid w:val="00522113"/>
    <w:rsid w:val="00522E93"/>
    <w:rsid w:val="00533538"/>
    <w:rsid w:val="00533C93"/>
    <w:rsid w:val="005378AE"/>
    <w:rsid w:val="00544561"/>
    <w:rsid w:val="00553979"/>
    <w:rsid w:val="0055781C"/>
    <w:rsid w:val="005606E6"/>
    <w:rsid w:val="00567B58"/>
    <w:rsid w:val="00574DED"/>
    <w:rsid w:val="00577F56"/>
    <w:rsid w:val="0058159C"/>
    <w:rsid w:val="005823F4"/>
    <w:rsid w:val="00585190"/>
    <w:rsid w:val="005866D4"/>
    <w:rsid w:val="00592A80"/>
    <w:rsid w:val="0059772B"/>
    <w:rsid w:val="005A413B"/>
    <w:rsid w:val="005A5D63"/>
    <w:rsid w:val="005B08CA"/>
    <w:rsid w:val="005B5FF7"/>
    <w:rsid w:val="005D06D9"/>
    <w:rsid w:val="005D1BE5"/>
    <w:rsid w:val="005D3DC3"/>
    <w:rsid w:val="005D5F24"/>
    <w:rsid w:val="005E6DF2"/>
    <w:rsid w:val="005E7A7A"/>
    <w:rsid w:val="005F59D9"/>
    <w:rsid w:val="005F66BB"/>
    <w:rsid w:val="005F7613"/>
    <w:rsid w:val="00605C63"/>
    <w:rsid w:val="00606254"/>
    <w:rsid w:val="0060783D"/>
    <w:rsid w:val="006103D6"/>
    <w:rsid w:val="00611CDC"/>
    <w:rsid w:val="0061252F"/>
    <w:rsid w:val="00615C16"/>
    <w:rsid w:val="00620D7C"/>
    <w:rsid w:val="00627800"/>
    <w:rsid w:val="00627E0F"/>
    <w:rsid w:val="00630119"/>
    <w:rsid w:val="00630D30"/>
    <w:rsid w:val="00632B9E"/>
    <w:rsid w:val="00633AFE"/>
    <w:rsid w:val="006350B7"/>
    <w:rsid w:val="006544F0"/>
    <w:rsid w:val="006560A9"/>
    <w:rsid w:val="0066305B"/>
    <w:rsid w:val="00673408"/>
    <w:rsid w:val="00674D03"/>
    <w:rsid w:val="00684342"/>
    <w:rsid w:val="006868F9"/>
    <w:rsid w:val="00687832"/>
    <w:rsid w:val="006938D7"/>
    <w:rsid w:val="0069587F"/>
    <w:rsid w:val="006A1FC4"/>
    <w:rsid w:val="006A4996"/>
    <w:rsid w:val="006A60D6"/>
    <w:rsid w:val="006B432A"/>
    <w:rsid w:val="006B5CB1"/>
    <w:rsid w:val="006C190F"/>
    <w:rsid w:val="006C5CB7"/>
    <w:rsid w:val="006C7D60"/>
    <w:rsid w:val="006D2331"/>
    <w:rsid w:val="006D53ED"/>
    <w:rsid w:val="006E04E1"/>
    <w:rsid w:val="006E19A4"/>
    <w:rsid w:val="006E1FEB"/>
    <w:rsid w:val="006E3DDC"/>
    <w:rsid w:val="006E7F95"/>
    <w:rsid w:val="006F2E2D"/>
    <w:rsid w:val="006F40A0"/>
    <w:rsid w:val="006F7290"/>
    <w:rsid w:val="00702229"/>
    <w:rsid w:val="007037EA"/>
    <w:rsid w:val="007062F4"/>
    <w:rsid w:val="00707AB0"/>
    <w:rsid w:val="00710230"/>
    <w:rsid w:val="007106E4"/>
    <w:rsid w:val="007261DB"/>
    <w:rsid w:val="00731BCB"/>
    <w:rsid w:val="00745CF6"/>
    <w:rsid w:val="007463B2"/>
    <w:rsid w:val="0075354D"/>
    <w:rsid w:val="0077360B"/>
    <w:rsid w:val="0077460B"/>
    <w:rsid w:val="00776FAA"/>
    <w:rsid w:val="007774FC"/>
    <w:rsid w:val="00783956"/>
    <w:rsid w:val="00795AA5"/>
    <w:rsid w:val="007A41FF"/>
    <w:rsid w:val="007A47B9"/>
    <w:rsid w:val="007B089F"/>
    <w:rsid w:val="007B5FB7"/>
    <w:rsid w:val="007B7AD0"/>
    <w:rsid w:val="007C0DE5"/>
    <w:rsid w:val="007C1CC4"/>
    <w:rsid w:val="007C235B"/>
    <w:rsid w:val="007C47E5"/>
    <w:rsid w:val="007C622D"/>
    <w:rsid w:val="007D374E"/>
    <w:rsid w:val="007D6E2D"/>
    <w:rsid w:val="007F3267"/>
    <w:rsid w:val="007F7473"/>
    <w:rsid w:val="00801B10"/>
    <w:rsid w:val="0080255A"/>
    <w:rsid w:val="00803C50"/>
    <w:rsid w:val="008060EE"/>
    <w:rsid w:val="00810481"/>
    <w:rsid w:val="00813B03"/>
    <w:rsid w:val="00821A0E"/>
    <w:rsid w:val="00823037"/>
    <w:rsid w:val="0082342C"/>
    <w:rsid w:val="00824215"/>
    <w:rsid w:val="00826BAD"/>
    <w:rsid w:val="00844854"/>
    <w:rsid w:val="0084519D"/>
    <w:rsid w:val="00850279"/>
    <w:rsid w:val="008633AF"/>
    <w:rsid w:val="00866891"/>
    <w:rsid w:val="008670D8"/>
    <w:rsid w:val="00867B69"/>
    <w:rsid w:val="008703B5"/>
    <w:rsid w:val="00870DC9"/>
    <w:rsid w:val="0087223B"/>
    <w:rsid w:val="00873BF3"/>
    <w:rsid w:val="00874D25"/>
    <w:rsid w:val="00880C39"/>
    <w:rsid w:val="00881C9F"/>
    <w:rsid w:val="0088461D"/>
    <w:rsid w:val="00886688"/>
    <w:rsid w:val="0088707B"/>
    <w:rsid w:val="008914F8"/>
    <w:rsid w:val="008921BB"/>
    <w:rsid w:val="008936EA"/>
    <w:rsid w:val="008A0346"/>
    <w:rsid w:val="008A764B"/>
    <w:rsid w:val="008B4226"/>
    <w:rsid w:val="008B7DB6"/>
    <w:rsid w:val="008C4341"/>
    <w:rsid w:val="008C548A"/>
    <w:rsid w:val="008C628A"/>
    <w:rsid w:val="008C6BC3"/>
    <w:rsid w:val="008D24D3"/>
    <w:rsid w:val="008E02E4"/>
    <w:rsid w:val="008E3102"/>
    <w:rsid w:val="008E5984"/>
    <w:rsid w:val="00900893"/>
    <w:rsid w:val="00904A0D"/>
    <w:rsid w:val="00911949"/>
    <w:rsid w:val="00920A52"/>
    <w:rsid w:val="00923D97"/>
    <w:rsid w:val="00925E04"/>
    <w:rsid w:val="0093095A"/>
    <w:rsid w:val="00931981"/>
    <w:rsid w:val="00931C63"/>
    <w:rsid w:val="00937CBC"/>
    <w:rsid w:val="009426BA"/>
    <w:rsid w:val="009454D2"/>
    <w:rsid w:val="00946059"/>
    <w:rsid w:val="00955567"/>
    <w:rsid w:val="009612E5"/>
    <w:rsid w:val="00965C8E"/>
    <w:rsid w:val="00975927"/>
    <w:rsid w:val="00976442"/>
    <w:rsid w:val="009807D9"/>
    <w:rsid w:val="009902F2"/>
    <w:rsid w:val="00996C26"/>
    <w:rsid w:val="009A0DB2"/>
    <w:rsid w:val="009A2F78"/>
    <w:rsid w:val="009A6033"/>
    <w:rsid w:val="009B120C"/>
    <w:rsid w:val="009B2291"/>
    <w:rsid w:val="009C252F"/>
    <w:rsid w:val="009C2909"/>
    <w:rsid w:val="009C4E70"/>
    <w:rsid w:val="009C6777"/>
    <w:rsid w:val="009D7A7E"/>
    <w:rsid w:val="009E0AEB"/>
    <w:rsid w:val="009E6AEE"/>
    <w:rsid w:val="009F01B2"/>
    <w:rsid w:val="009F0A3B"/>
    <w:rsid w:val="009F1599"/>
    <w:rsid w:val="009F3612"/>
    <w:rsid w:val="009F7ECC"/>
    <w:rsid w:val="00A01336"/>
    <w:rsid w:val="00A05C31"/>
    <w:rsid w:val="00A06398"/>
    <w:rsid w:val="00A12BCB"/>
    <w:rsid w:val="00A13776"/>
    <w:rsid w:val="00A155C1"/>
    <w:rsid w:val="00A22BCC"/>
    <w:rsid w:val="00A2474C"/>
    <w:rsid w:val="00A24C1F"/>
    <w:rsid w:val="00A26F50"/>
    <w:rsid w:val="00A30117"/>
    <w:rsid w:val="00A32FE2"/>
    <w:rsid w:val="00A33238"/>
    <w:rsid w:val="00A44606"/>
    <w:rsid w:val="00A51FFB"/>
    <w:rsid w:val="00A616BB"/>
    <w:rsid w:val="00A620A0"/>
    <w:rsid w:val="00A66009"/>
    <w:rsid w:val="00A73A3B"/>
    <w:rsid w:val="00A7572D"/>
    <w:rsid w:val="00A76F39"/>
    <w:rsid w:val="00A8309D"/>
    <w:rsid w:val="00A90E56"/>
    <w:rsid w:val="00A9496C"/>
    <w:rsid w:val="00A97145"/>
    <w:rsid w:val="00AA3C91"/>
    <w:rsid w:val="00AA7C5D"/>
    <w:rsid w:val="00AB04DA"/>
    <w:rsid w:val="00AB2D4F"/>
    <w:rsid w:val="00AB2FB6"/>
    <w:rsid w:val="00AB4D1D"/>
    <w:rsid w:val="00AB69EC"/>
    <w:rsid w:val="00AC1755"/>
    <w:rsid w:val="00AC2AC6"/>
    <w:rsid w:val="00AE01BF"/>
    <w:rsid w:val="00AE04E4"/>
    <w:rsid w:val="00B0099E"/>
    <w:rsid w:val="00B00BFE"/>
    <w:rsid w:val="00B01B48"/>
    <w:rsid w:val="00B055AC"/>
    <w:rsid w:val="00B10F92"/>
    <w:rsid w:val="00B111C2"/>
    <w:rsid w:val="00B11BB4"/>
    <w:rsid w:val="00B24697"/>
    <w:rsid w:val="00B26E88"/>
    <w:rsid w:val="00B332A6"/>
    <w:rsid w:val="00B341CA"/>
    <w:rsid w:val="00B41DD0"/>
    <w:rsid w:val="00B43587"/>
    <w:rsid w:val="00B533DB"/>
    <w:rsid w:val="00B61AD4"/>
    <w:rsid w:val="00B64745"/>
    <w:rsid w:val="00B70188"/>
    <w:rsid w:val="00B715C2"/>
    <w:rsid w:val="00B7608A"/>
    <w:rsid w:val="00B821B6"/>
    <w:rsid w:val="00B85B77"/>
    <w:rsid w:val="00B85C5E"/>
    <w:rsid w:val="00B85D73"/>
    <w:rsid w:val="00B957F6"/>
    <w:rsid w:val="00BA2619"/>
    <w:rsid w:val="00BA7351"/>
    <w:rsid w:val="00BB231D"/>
    <w:rsid w:val="00BB2E41"/>
    <w:rsid w:val="00BB373C"/>
    <w:rsid w:val="00BC562F"/>
    <w:rsid w:val="00BC6447"/>
    <w:rsid w:val="00BD32EC"/>
    <w:rsid w:val="00BD342E"/>
    <w:rsid w:val="00BD4106"/>
    <w:rsid w:val="00BE5A25"/>
    <w:rsid w:val="00BE631B"/>
    <w:rsid w:val="00BE6CDF"/>
    <w:rsid w:val="00BF25CF"/>
    <w:rsid w:val="00BF78AF"/>
    <w:rsid w:val="00BF7FC5"/>
    <w:rsid w:val="00C00035"/>
    <w:rsid w:val="00C00CD1"/>
    <w:rsid w:val="00C0402D"/>
    <w:rsid w:val="00C06955"/>
    <w:rsid w:val="00C07771"/>
    <w:rsid w:val="00C17C36"/>
    <w:rsid w:val="00C20152"/>
    <w:rsid w:val="00C306F8"/>
    <w:rsid w:val="00C34BBC"/>
    <w:rsid w:val="00C37786"/>
    <w:rsid w:val="00C42AF0"/>
    <w:rsid w:val="00C45A17"/>
    <w:rsid w:val="00C52494"/>
    <w:rsid w:val="00C536BA"/>
    <w:rsid w:val="00C54980"/>
    <w:rsid w:val="00C5687A"/>
    <w:rsid w:val="00C57D23"/>
    <w:rsid w:val="00C62F26"/>
    <w:rsid w:val="00C654CB"/>
    <w:rsid w:val="00C70A6B"/>
    <w:rsid w:val="00C717C2"/>
    <w:rsid w:val="00C723CA"/>
    <w:rsid w:val="00C9168D"/>
    <w:rsid w:val="00C91DAF"/>
    <w:rsid w:val="00CA1BD2"/>
    <w:rsid w:val="00CA4853"/>
    <w:rsid w:val="00CB1ED8"/>
    <w:rsid w:val="00CB45D6"/>
    <w:rsid w:val="00CB49A6"/>
    <w:rsid w:val="00CC2BBA"/>
    <w:rsid w:val="00CC395D"/>
    <w:rsid w:val="00CC7E21"/>
    <w:rsid w:val="00CD2996"/>
    <w:rsid w:val="00CD606B"/>
    <w:rsid w:val="00CE0944"/>
    <w:rsid w:val="00CE51A9"/>
    <w:rsid w:val="00CE66C4"/>
    <w:rsid w:val="00CE67C5"/>
    <w:rsid w:val="00CF1810"/>
    <w:rsid w:val="00CF513A"/>
    <w:rsid w:val="00CF5A32"/>
    <w:rsid w:val="00CF7412"/>
    <w:rsid w:val="00CF75F7"/>
    <w:rsid w:val="00D001A4"/>
    <w:rsid w:val="00D02A27"/>
    <w:rsid w:val="00D03717"/>
    <w:rsid w:val="00D11BAE"/>
    <w:rsid w:val="00D20E9D"/>
    <w:rsid w:val="00D21813"/>
    <w:rsid w:val="00D246DF"/>
    <w:rsid w:val="00D248AB"/>
    <w:rsid w:val="00D251D6"/>
    <w:rsid w:val="00D33C20"/>
    <w:rsid w:val="00D33E58"/>
    <w:rsid w:val="00D3597F"/>
    <w:rsid w:val="00D36DB1"/>
    <w:rsid w:val="00D46A0C"/>
    <w:rsid w:val="00D53C29"/>
    <w:rsid w:val="00D5558D"/>
    <w:rsid w:val="00D62426"/>
    <w:rsid w:val="00D62FEB"/>
    <w:rsid w:val="00D67366"/>
    <w:rsid w:val="00D73134"/>
    <w:rsid w:val="00D748CD"/>
    <w:rsid w:val="00D75E7D"/>
    <w:rsid w:val="00D804B6"/>
    <w:rsid w:val="00D8222C"/>
    <w:rsid w:val="00D83DDB"/>
    <w:rsid w:val="00D867A4"/>
    <w:rsid w:val="00D91B86"/>
    <w:rsid w:val="00D95AF1"/>
    <w:rsid w:val="00DA1832"/>
    <w:rsid w:val="00DA323F"/>
    <w:rsid w:val="00DA72E6"/>
    <w:rsid w:val="00DB0FA0"/>
    <w:rsid w:val="00DB1700"/>
    <w:rsid w:val="00DB2732"/>
    <w:rsid w:val="00DB5058"/>
    <w:rsid w:val="00DD18B8"/>
    <w:rsid w:val="00DD575E"/>
    <w:rsid w:val="00DD59B5"/>
    <w:rsid w:val="00DE13FC"/>
    <w:rsid w:val="00DE1B06"/>
    <w:rsid w:val="00DE3E82"/>
    <w:rsid w:val="00DE4AF4"/>
    <w:rsid w:val="00DE74A5"/>
    <w:rsid w:val="00DE7E65"/>
    <w:rsid w:val="00DF075A"/>
    <w:rsid w:val="00DF51E1"/>
    <w:rsid w:val="00E04071"/>
    <w:rsid w:val="00E04B5B"/>
    <w:rsid w:val="00E1072F"/>
    <w:rsid w:val="00E15500"/>
    <w:rsid w:val="00E27365"/>
    <w:rsid w:val="00E324F6"/>
    <w:rsid w:val="00E3731C"/>
    <w:rsid w:val="00E37DB1"/>
    <w:rsid w:val="00E421C4"/>
    <w:rsid w:val="00E4282C"/>
    <w:rsid w:val="00E4417E"/>
    <w:rsid w:val="00E4597F"/>
    <w:rsid w:val="00E51FF9"/>
    <w:rsid w:val="00E53015"/>
    <w:rsid w:val="00E70308"/>
    <w:rsid w:val="00E7258C"/>
    <w:rsid w:val="00E803B7"/>
    <w:rsid w:val="00E86B5B"/>
    <w:rsid w:val="00E93487"/>
    <w:rsid w:val="00E953B3"/>
    <w:rsid w:val="00EA248A"/>
    <w:rsid w:val="00EA7267"/>
    <w:rsid w:val="00EB2402"/>
    <w:rsid w:val="00EB3223"/>
    <w:rsid w:val="00EB42D1"/>
    <w:rsid w:val="00EB564E"/>
    <w:rsid w:val="00EC1C8D"/>
    <w:rsid w:val="00EC2078"/>
    <w:rsid w:val="00EC69D3"/>
    <w:rsid w:val="00ED50C0"/>
    <w:rsid w:val="00EE683A"/>
    <w:rsid w:val="00EF1F3C"/>
    <w:rsid w:val="00EF2A74"/>
    <w:rsid w:val="00EF6095"/>
    <w:rsid w:val="00EF63BD"/>
    <w:rsid w:val="00F071EF"/>
    <w:rsid w:val="00F12A84"/>
    <w:rsid w:val="00F15018"/>
    <w:rsid w:val="00F2268F"/>
    <w:rsid w:val="00F25E5C"/>
    <w:rsid w:val="00F37BF1"/>
    <w:rsid w:val="00F41E7C"/>
    <w:rsid w:val="00F5240C"/>
    <w:rsid w:val="00F55EBB"/>
    <w:rsid w:val="00F628D0"/>
    <w:rsid w:val="00F65A81"/>
    <w:rsid w:val="00F71CD9"/>
    <w:rsid w:val="00F72595"/>
    <w:rsid w:val="00F7382E"/>
    <w:rsid w:val="00F748A1"/>
    <w:rsid w:val="00F74F1F"/>
    <w:rsid w:val="00F76C4F"/>
    <w:rsid w:val="00F76C93"/>
    <w:rsid w:val="00F771CB"/>
    <w:rsid w:val="00F773C6"/>
    <w:rsid w:val="00F82258"/>
    <w:rsid w:val="00F85A1C"/>
    <w:rsid w:val="00F954E3"/>
    <w:rsid w:val="00FA1339"/>
    <w:rsid w:val="00FA3F09"/>
    <w:rsid w:val="00FB1105"/>
    <w:rsid w:val="00FB7B25"/>
    <w:rsid w:val="00FC318E"/>
    <w:rsid w:val="00FC537F"/>
    <w:rsid w:val="00FC67D0"/>
    <w:rsid w:val="00FC74FB"/>
    <w:rsid w:val="00FD5D8B"/>
    <w:rsid w:val="00FD7E35"/>
    <w:rsid w:val="00FE687A"/>
    <w:rsid w:val="00FE7F6A"/>
    <w:rsid w:val="00FF18D5"/>
    <w:rsid w:val="00FF2720"/>
    <w:rsid w:val="00FF4843"/>
    <w:rsid w:val="00FF4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4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D463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0D4634"/>
    <w:pPr>
      <w:ind w:left="72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3607</Words>
  <Characters>20566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pgups</Company>
  <LinksUpToDate>false</LinksUpToDate>
  <CharactersWithSpaces>24125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администратор</dc:creator>
  <cp:keywords/>
  <dc:description/>
  <cp:lastModifiedBy>123</cp:lastModifiedBy>
  <cp:revision>5</cp:revision>
  <cp:lastPrinted>2015-03-27T08:34:00Z</cp:lastPrinted>
  <dcterms:created xsi:type="dcterms:W3CDTF">2017-11-05T17:59:00Z</dcterms:created>
  <dcterms:modified xsi:type="dcterms:W3CDTF">2017-11-12T18:02:00Z</dcterms:modified>
</cp:coreProperties>
</file>