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428" w:rsidRPr="008E483F" w:rsidRDefault="00E40428" w:rsidP="00E40428">
      <w:pPr>
        <w:contextualSpacing/>
        <w:jc w:val="center"/>
        <w:rPr>
          <w:rFonts w:cs="Times New Roman"/>
          <w:sz w:val="28"/>
          <w:szCs w:val="28"/>
        </w:rPr>
      </w:pPr>
      <w:r w:rsidRPr="008E483F">
        <w:rPr>
          <w:rFonts w:cs="Times New Roman"/>
          <w:sz w:val="28"/>
          <w:szCs w:val="28"/>
        </w:rPr>
        <w:t>АННОТАЦИЯ</w:t>
      </w:r>
    </w:p>
    <w:p w:rsidR="00E40428" w:rsidRPr="008E483F" w:rsidRDefault="00E40428" w:rsidP="00E40428">
      <w:pPr>
        <w:contextualSpacing/>
        <w:jc w:val="center"/>
        <w:rPr>
          <w:rFonts w:cs="Times New Roman"/>
          <w:sz w:val="28"/>
          <w:szCs w:val="28"/>
        </w:rPr>
      </w:pPr>
      <w:r w:rsidRPr="008E483F">
        <w:rPr>
          <w:rFonts w:cs="Times New Roman"/>
          <w:sz w:val="28"/>
          <w:szCs w:val="28"/>
        </w:rPr>
        <w:t>Дисциплины</w:t>
      </w:r>
    </w:p>
    <w:p w:rsidR="00E40428" w:rsidRPr="008E483F" w:rsidRDefault="00E40428" w:rsidP="00E40428">
      <w:pPr>
        <w:contextualSpacing/>
        <w:jc w:val="center"/>
        <w:rPr>
          <w:rFonts w:cs="Times New Roman"/>
          <w:sz w:val="28"/>
          <w:szCs w:val="28"/>
        </w:rPr>
      </w:pPr>
      <w:r w:rsidRPr="008E483F">
        <w:rPr>
          <w:rFonts w:cs="Times New Roman"/>
          <w:sz w:val="28"/>
          <w:szCs w:val="28"/>
        </w:rPr>
        <w:t>«ТЕОРИЯ ИНФОРМАЦИИ»</w:t>
      </w:r>
    </w:p>
    <w:p w:rsidR="00E40428" w:rsidRPr="008E483F" w:rsidRDefault="00E40428" w:rsidP="00E40428">
      <w:pPr>
        <w:contextualSpacing/>
        <w:rPr>
          <w:rFonts w:cs="Times New Roman"/>
          <w:sz w:val="28"/>
          <w:szCs w:val="28"/>
        </w:rPr>
      </w:pPr>
    </w:p>
    <w:p w:rsidR="00E40428" w:rsidRPr="008E483F" w:rsidRDefault="00E40428" w:rsidP="00E40428">
      <w:pPr>
        <w:contextualSpacing/>
        <w:rPr>
          <w:rFonts w:cs="Times New Roman"/>
          <w:sz w:val="28"/>
          <w:szCs w:val="28"/>
        </w:rPr>
      </w:pPr>
      <w:r w:rsidRPr="008E483F">
        <w:rPr>
          <w:rFonts w:cs="Times New Roman"/>
          <w:sz w:val="28"/>
          <w:szCs w:val="28"/>
        </w:rPr>
        <w:t xml:space="preserve">Специальность – </w:t>
      </w:r>
      <w:r w:rsidRPr="008E483F">
        <w:rPr>
          <w:sz w:val="28"/>
          <w:szCs w:val="28"/>
        </w:rPr>
        <w:t>10.05.03 «Информационная безопасность автоматизированных систем»</w:t>
      </w:r>
    </w:p>
    <w:p w:rsidR="00434D99" w:rsidRDefault="00E40428" w:rsidP="00E40428">
      <w:pPr>
        <w:contextualSpacing/>
        <w:rPr>
          <w:rFonts w:cs="Times New Roman"/>
          <w:sz w:val="28"/>
          <w:szCs w:val="28"/>
        </w:rPr>
      </w:pPr>
      <w:r w:rsidRPr="008E483F">
        <w:rPr>
          <w:rFonts w:cs="Times New Roman"/>
          <w:sz w:val="28"/>
          <w:szCs w:val="28"/>
        </w:rPr>
        <w:t xml:space="preserve">Квалификация (степень) выпускника – </w:t>
      </w:r>
      <w:r w:rsidR="00352663" w:rsidRPr="00352663">
        <w:rPr>
          <w:rFonts w:cs="Times New Roman"/>
          <w:sz w:val="28"/>
          <w:szCs w:val="28"/>
        </w:rPr>
        <w:t>специалист по защите информации</w:t>
      </w:r>
    </w:p>
    <w:p w:rsidR="00262120" w:rsidRPr="008E483F" w:rsidRDefault="00262120" w:rsidP="00E40428">
      <w:pPr>
        <w:contextualSpacing/>
        <w:rPr>
          <w:rFonts w:cs="Times New Roman"/>
          <w:sz w:val="28"/>
          <w:szCs w:val="28"/>
        </w:rPr>
      </w:pPr>
      <w:r w:rsidRPr="00D84DF6">
        <w:rPr>
          <w:rFonts w:eastAsia="Times New Roman" w:cs="Times New Roman"/>
          <w:sz w:val="28"/>
          <w:szCs w:val="28"/>
          <w:lang w:eastAsia="ru-RU"/>
        </w:rPr>
        <w:t>Специализация – «</w:t>
      </w:r>
      <w:r w:rsidRPr="00D84DF6">
        <w:rPr>
          <w:sz w:val="28"/>
          <w:szCs w:val="28"/>
        </w:rPr>
        <w:t>Информационная безопасность автоматизированных систем на транспорте</w:t>
      </w:r>
      <w:r w:rsidRPr="00D84DF6">
        <w:rPr>
          <w:rFonts w:eastAsia="Times New Roman" w:cs="Times New Roman"/>
          <w:sz w:val="28"/>
          <w:szCs w:val="28"/>
          <w:lang w:eastAsia="ru-RU"/>
        </w:rPr>
        <w:t>»</w:t>
      </w:r>
    </w:p>
    <w:p w:rsidR="00E40428" w:rsidRPr="008E483F" w:rsidRDefault="00E40428" w:rsidP="00E40428">
      <w:pPr>
        <w:contextualSpacing/>
        <w:rPr>
          <w:rFonts w:cs="Times New Roman"/>
          <w:b/>
          <w:sz w:val="28"/>
          <w:szCs w:val="28"/>
        </w:rPr>
      </w:pPr>
      <w:r w:rsidRPr="008E483F">
        <w:rPr>
          <w:rFonts w:cs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E40428" w:rsidRPr="008E483F" w:rsidRDefault="00E40428" w:rsidP="00E40428">
      <w:pPr>
        <w:contextualSpacing/>
        <w:rPr>
          <w:rFonts w:cs="Times New Roman"/>
          <w:sz w:val="28"/>
          <w:szCs w:val="28"/>
        </w:rPr>
      </w:pPr>
      <w:r w:rsidRPr="008E483F">
        <w:rPr>
          <w:rFonts w:eastAsia="Times New Roman" w:cs="Times New Roman"/>
          <w:sz w:val="28"/>
          <w:szCs w:val="28"/>
          <w:lang w:eastAsia="ru-RU"/>
        </w:rPr>
        <w:t>Дисциплина «Теория информации» (Б1.Б.29) относится к базовой части и является обязательной дисциплиной.</w:t>
      </w:r>
    </w:p>
    <w:p w:rsidR="00E40428" w:rsidRPr="008E483F" w:rsidRDefault="00E40428" w:rsidP="00E40428">
      <w:pPr>
        <w:contextualSpacing/>
        <w:rPr>
          <w:rFonts w:cs="Times New Roman"/>
          <w:b/>
          <w:sz w:val="28"/>
          <w:szCs w:val="28"/>
        </w:rPr>
      </w:pPr>
      <w:r w:rsidRPr="008E483F">
        <w:rPr>
          <w:rFonts w:cs="Times New Roman"/>
          <w:b/>
          <w:sz w:val="28"/>
          <w:szCs w:val="28"/>
        </w:rPr>
        <w:t>2. Цель и задачи дисциплины</w:t>
      </w:r>
    </w:p>
    <w:p w:rsidR="00E40428" w:rsidRPr="008E483F" w:rsidRDefault="00E40428" w:rsidP="00E40428">
      <w:pPr>
        <w:spacing w:after="0" w:line="240" w:lineRule="auto"/>
        <w:ind w:firstLine="851"/>
        <w:rPr>
          <w:rFonts w:eastAsia="Times New Roman" w:cs="Times New Roman"/>
          <w:sz w:val="28"/>
          <w:szCs w:val="28"/>
          <w:lang w:eastAsia="ru-RU"/>
        </w:rPr>
      </w:pPr>
      <w:r w:rsidRPr="008E483F">
        <w:rPr>
          <w:rFonts w:eastAsia="Times New Roman" w:cs="Times New Roman"/>
          <w:sz w:val="28"/>
          <w:szCs w:val="28"/>
          <w:lang w:eastAsia="ru-RU"/>
        </w:rPr>
        <w:t xml:space="preserve">Целью изучения дисциплины является знакомство </w:t>
      </w:r>
      <w:r w:rsidRPr="008E483F">
        <w:rPr>
          <w:sz w:val="28"/>
          <w:szCs w:val="28"/>
        </w:rPr>
        <w:t>с фундаментальными основами процессов сбора, обработки, хранения и передачи информации.</w:t>
      </w:r>
    </w:p>
    <w:p w:rsidR="00E40428" w:rsidRPr="008E483F" w:rsidRDefault="00E40428" w:rsidP="00E40428">
      <w:pPr>
        <w:spacing w:after="0" w:line="240" w:lineRule="auto"/>
        <w:ind w:firstLine="851"/>
        <w:rPr>
          <w:rFonts w:eastAsia="Times New Roman" w:cs="Times New Roman"/>
          <w:sz w:val="28"/>
          <w:szCs w:val="28"/>
          <w:lang w:eastAsia="ru-RU"/>
        </w:rPr>
      </w:pPr>
      <w:r w:rsidRPr="008E483F">
        <w:rPr>
          <w:rFonts w:eastAsia="Times New Roman" w:cs="Times New Roman"/>
          <w:sz w:val="28"/>
          <w:szCs w:val="28"/>
          <w:lang w:eastAsia="ru-RU"/>
        </w:rPr>
        <w:t>Для достижения поставленной цели решаются следующие задачи:</w:t>
      </w:r>
    </w:p>
    <w:p w:rsidR="00E40428" w:rsidRPr="00434D99" w:rsidRDefault="00E40428" w:rsidP="00E40428">
      <w:pPr>
        <w:widowControl w:val="0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851"/>
        <w:rPr>
          <w:rFonts w:eastAsia="Times New Roman" w:cs="Times New Roman"/>
          <w:sz w:val="28"/>
          <w:szCs w:val="28"/>
          <w:lang w:eastAsia="ru-RU"/>
        </w:rPr>
      </w:pPr>
      <w:r w:rsidRPr="00434D99">
        <w:rPr>
          <w:rFonts w:eastAsia="Times New Roman" w:cs="Times New Roman"/>
          <w:sz w:val="28"/>
          <w:szCs w:val="28"/>
          <w:lang w:eastAsia="ru-RU"/>
        </w:rPr>
        <w:t xml:space="preserve">исследование </w:t>
      </w:r>
      <w:r w:rsidRPr="00434D99">
        <w:rPr>
          <w:sz w:val="28"/>
          <w:szCs w:val="28"/>
        </w:rPr>
        <w:t>моделей систем передачи информации</w:t>
      </w:r>
      <w:r w:rsidRPr="00434D99">
        <w:rPr>
          <w:rFonts w:eastAsia="Times New Roman" w:cs="Times New Roman"/>
          <w:sz w:val="28"/>
          <w:szCs w:val="28"/>
          <w:lang w:eastAsia="ru-RU"/>
        </w:rPr>
        <w:t>;</w:t>
      </w:r>
    </w:p>
    <w:p w:rsidR="00E40428" w:rsidRPr="00434D99" w:rsidRDefault="00E40428" w:rsidP="00E40428">
      <w:pPr>
        <w:widowControl w:val="0"/>
        <w:numPr>
          <w:ilvl w:val="0"/>
          <w:numId w:val="1"/>
        </w:numPr>
        <w:tabs>
          <w:tab w:val="left" w:pos="1418"/>
        </w:tabs>
        <w:spacing w:after="0" w:line="240" w:lineRule="auto"/>
        <w:ind w:left="1418" w:hanging="567"/>
        <w:rPr>
          <w:rFonts w:cs="Times New Roman"/>
          <w:sz w:val="28"/>
          <w:szCs w:val="28"/>
        </w:rPr>
      </w:pPr>
      <w:r w:rsidRPr="00434D99">
        <w:rPr>
          <w:sz w:val="28"/>
          <w:szCs w:val="28"/>
        </w:rPr>
        <w:t>оценка качества и предельных характеристик систем и устройств, так или иначе связанных с процедурами сбора, обработки, хранения и передачи информации</w:t>
      </w:r>
      <w:r w:rsidRPr="00434D99">
        <w:rPr>
          <w:rFonts w:eastAsia="Times New Roman" w:cs="Times New Roman"/>
          <w:sz w:val="28"/>
          <w:szCs w:val="28"/>
          <w:lang w:eastAsia="ru-RU"/>
        </w:rPr>
        <w:t>.</w:t>
      </w:r>
    </w:p>
    <w:p w:rsidR="00E40428" w:rsidRPr="008E483F" w:rsidRDefault="00E40428" w:rsidP="00E40428">
      <w:pPr>
        <w:spacing w:after="0"/>
        <w:contextualSpacing/>
        <w:rPr>
          <w:rFonts w:cs="Times New Roman"/>
          <w:b/>
          <w:sz w:val="28"/>
          <w:szCs w:val="28"/>
        </w:rPr>
      </w:pPr>
      <w:r w:rsidRPr="008E483F">
        <w:rPr>
          <w:rFonts w:cs="Times New Roman"/>
          <w:b/>
          <w:sz w:val="28"/>
          <w:szCs w:val="28"/>
        </w:rPr>
        <w:t>3. Перечень планируемых результатов обучения по дисциплине</w:t>
      </w:r>
    </w:p>
    <w:p w:rsidR="00E40428" w:rsidRDefault="00D301AE" w:rsidP="00E40428">
      <w:pPr>
        <w:contextualSpacing/>
        <w:rPr>
          <w:rFonts w:eastAsia="Times New Roman" w:cs="Times New Roman"/>
          <w:sz w:val="28"/>
          <w:szCs w:val="28"/>
          <w:lang w:eastAsia="ru-RU"/>
        </w:rPr>
      </w:pPr>
      <w:r w:rsidRPr="008E483F">
        <w:rPr>
          <w:rFonts w:eastAsia="Times New Roman" w:cs="Times New Roman"/>
          <w:sz w:val="28"/>
          <w:szCs w:val="28"/>
          <w:lang w:eastAsia="ru-RU"/>
        </w:rPr>
        <w:t>Изучение дисциплины направлено на формирование следующ</w:t>
      </w:r>
      <w:r w:rsidR="00434D99">
        <w:rPr>
          <w:rFonts w:eastAsia="Times New Roman" w:cs="Times New Roman"/>
          <w:sz w:val="28"/>
          <w:szCs w:val="28"/>
          <w:lang w:eastAsia="ru-RU"/>
        </w:rPr>
        <w:t>ей</w:t>
      </w:r>
      <w:r w:rsidRPr="008E483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8E483F">
        <w:rPr>
          <w:rFonts w:eastAsia="Times New Roman" w:cs="Times New Roman"/>
          <w:b/>
          <w:sz w:val="28"/>
          <w:szCs w:val="28"/>
          <w:lang w:eastAsia="ru-RU"/>
        </w:rPr>
        <w:t>общепрофессиональн</w:t>
      </w:r>
      <w:r w:rsidR="00434D99">
        <w:rPr>
          <w:rFonts w:eastAsia="Times New Roman" w:cs="Times New Roman"/>
          <w:b/>
          <w:sz w:val="28"/>
          <w:szCs w:val="28"/>
          <w:lang w:eastAsia="ru-RU"/>
        </w:rPr>
        <w:t>ой</w:t>
      </w:r>
      <w:r w:rsidRPr="008E483F">
        <w:rPr>
          <w:rFonts w:eastAsia="Times New Roman" w:cs="Times New Roman"/>
          <w:b/>
          <w:sz w:val="28"/>
          <w:szCs w:val="28"/>
          <w:lang w:eastAsia="ru-RU"/>
        </w:rPr>
        <w:t xml:space="preserve"> компетенци</w:t>
      </w:r>
      <w:r w:rsidR="00434D99">
        <w:rPr>
          <w:rFonts w:eastAsia="Times New Roman" w:cs="Times New Roman"/>
          <w:b/>
          <w:sz w:val="28"/>
          <w:szCs w:val="28"/>
          <w:lang w:eastAsia="ru-RU"/>
        </w:rPr>
        <w:t>и</w:t>
      </w:r>
      <w:r w:rsidRPr="008E483F">
        <w:rPr>
          <w:rFonts w:eastAsia="Times New Roman" w:cs="Times New Roman"/>
          <w:b/>
          <w:sz w:val="28"/>
          <w:szCs w:val="28"/>
          <w:lang w:eastAsia="ru-RU"/>
        </w:rPr>
        <w:t xml:space="preserve"> (ОПК)</w:t>
      </w:r>
      <w:r w:rsidRPr="008E483F">
        <w:rPr>
          <w:rFonts w:eastAsia="Times New Roman" w:cs="Times New Roman"/>
          <w:sz w:val="28"/>
          <w:szCs w:val="28"/>
          <w:lang w:eastAsia="ru-RU"/>
        </w:rPr>
        <w:t>:</w:t>
      </w:r>
      <w:r w:rsidR="00434D99">
        <w:rPr>
          <w:rFonts w:eastAsia="Times New Roman" w:cs="Times New Roman"/>
          <w:sz w:val="28"/>
          <w:szCs w:val="28"/>
          <w:lang w:eastAsia="ru-RU"/>
        </w:rPr>
        <w:t xml:space="preserve"> ОПК-2</w:t>
      </w:r>
    </w:p>
    <w:p w:rsidR="00434D99" w:rsidRPr="008E483F" w:rsidRDefault="00434D99" w:rsidP="00E40428">
      <w:pPr>
        <w:contextualSpacing/>
        <w:rPr>
          <w:rFonts w:eastAsia="Times New Roman" w:cs="Times New Roman"/>
          <w:sz w:val="28"/>
          <w:szCs w:val="28"/>
          <w:lang w:eastAsia="ru-RU"/>
        </w:rPr>
      </w:pPr>
    </w:p>
    <w:p w:rsidR="00E40428" w:rsidRPr="008E483F" w:rsidRDefault="00E40428" w:rsidP="00E40428">
      <w:pPr>
        <w:contextualSpacing/>
        <w:rPr>
          <w:rFonts w:cs="Times New Roman"/>
          <w:sz w:val="28"/>
          <w:szCs w:val="28"/>
        </w:rPr>
      </w:pPr>
      <w:r w:rsidRPr="008E483F">
        <w:rPr>
          <w:rFonts w:cs="Times New Roman"/>
          <w:sz w:val="28"/>
          <w:szCs w:val="28"/>
        </w:rPr>
        <w:t>В результате освоения дисциплины обучающийся должен:</w:t>
      </w:r>
    </w:p>
    <w:p w:rsidR="009E4659" w:rsidRPr="008E483F" w:rsidRDefault="009E4659" w:rsidP="009E4659">
      <w:pPr>
        <w:spacing w:after="0" w:line="240" w:lineRule="auto"/>
        <w:ind w:firstLine="851"/>
        <w:rPr>
          <w:rFonts w:eastAsia="Times New Roman" w:cs="Times New Roman"/>
          <w:sz w:val="28"/>
          <w:szCs w:val="28"/>
          <w:lang w:eastAsia="ru-RU"/>
        </w:rPr>
      </w:pPr>
      <w:r w:rsidRPr="008E483F">
        <w:rPr>
          <w:rFonts w:eastAsia="Times New Roman" w:cs="Times New Roman"/>
          <w:b/>
          <w:sz w:val="28"/>
          <w:szCs w:val="28"/>
          <w:lang w:eastAsia="ru-RU"/>
        </w:rPr>
        <w:t>ЗНАТЬ</w:t>
      </w:r>
      <w:r w:rsidRPr="008E483F">
        <w:rPr>
          <w:rFonts w:eastAsia="Times New Roman" w:cs="Times New Roman"/>
          <w:sz w:val="28"/>
          <w:szCs w:val="28"/>
          <w:lang w:eastAsia="ru-RU"/>
        </w:rPr>
        <w:t>:</w:t>
      </w:r>
    </w:p>
    <w:p w:rsidR="009E4659" w:rsidRPr="008E483F" w:rsidRDefault="009E4659" w:rsidP="009E4659">
      <w:pPr>
        <w:pStyle w:val="aa"/>
        <w:numPr>
          <w:ilvl w:val="0"/>
          <w:numId w:val="4"/>
        </w:numPr>
        <w:jc w:val="left"/>
        <w:rPr>
          <w:sz w:val="28"/>
          <w:szCs w:val="28"/>
        </w:rPr>
      </w:pPr>
      <w:r w:rsidRPr="008E483F">
        <w:rPr>
          <w:sz w:val="28"/>
          <w:szCs w:val="28"/>
        </w:rPr>
        <w:t>способы оценки количества информации, создаваемой источниками информации различной природы;</w:t>
      </w:r>
    </w:p>
    <w:p w:rsidR="009E4659" w:rsidRPr="008E483F" w:rsidRDefault="009E4659" w:rsidP="009E4659">
      <w:pPr>
        <w:pStyle w:val="aa"/>
        <w:numPr>
          <w:ilvl w:val="0"/>
          <w:numId w:val="4"/>
        </w:numPr>
        <w:jc w:val="left"/>
        <w:rPr>
          <w:sz w:val="28"/>
          <w:szCs w:val="28"/>
        </w:rPr>
      </w:pPr>
      <w:r w:rsidRPr="008E483F">
        <w:rPr>
          <w:sz w:val="28"/>
          <w:szCs w:val="28"/>
        </w:rPr>
        <w:t>методы экономного кодирования информации источников;</w:t>
      </w:r>
    </w:p>
    <w:p w:rsidR="009E4659" w:rsidRPr="008E483F" w:rsidRDefault="009E4659" w:rsidP="009E4659">
      <w:pPr>
        <w:pStyle w:val="aa"/>
        <w:numPr>
          <w:ilvl w:val="0"/>
          <w:numId w:val="4"/>
        </w:numPr>
        <w:spacing w:after="0" w:line="240" w:lineRule="auto"/>
        <w:jc w:val="left"/>
        <w:rPr>
          <w:rFonts w:eastAsia="Times New Roman" w:cs="Times New Roman"/>
          <w:sz w:val="28"/>
          <w:szCs w:val="28"/>
          <w:lang w:eastAsia="ru-RU"/>
        </w:rPr>
      </w:pPr>
      <w:r w:rsidRPr="008E483F">
        <w:rPr>
          <w:sz w:val="28"/>
          <w:szCs w:val="28"/>
        </w:rPr>
        <w:t>методы описания моделей каналов связи.</w:t>
      </w:r>
    </w:p>
    <w:p w:rsidR="009E4659" w:rsidRPr="008E483F" w:rsidRDefault="009E4659" w:rsidP="009E4659">
      <w:pPr>
        <w:spacing w:after="0" w:line="240" w:lineRule="auto"/>
        <w:ind w:firstLine="851"/>
        <w:rPr>
          <w:rFonts w:eastAsia="Times New Roman" w:cs="Times New Roman"/>
          <w:sz w:val="28"/>
          <w:szCs w:val="28"/>
          <w:lang w:eastAsia="ru-RU"/>
        </w:rPr>
      </w:pPr>
      <w:r w:rsidRPr="008E483F">
        <w:rPr>
          <w:rFonts w:eastAsia="Times New Roman" w:cs="Times New Roman"/>
          <w:b/>
          <w:sz w:val="28"/>
          <w:szCs w:val="28"/>
          <w:lang w:eastAsia="ru-RU"/>
        </w:rPr>
        <w:t>УМЕТЬ</w:t>
      </w:r>
      <w:r w:rsidRPr="008E483F">
        <w:rPr>
          <w:rFonts w:eastAsia="Times New Roman" w:cs="Times New Roman"/>
          <w:sz w:val="28"/>
          <w:szCs w:val="28"/>
          <w:lang w:eastAsia="ru-RU"/>
        </w:rPr>
        <w:t>:</w:t>
      </w:r>
    </w:p>
    <w:p w:rsidR="009E4659" w:rsidRPr="008E483F" w:rsidRDefault="009E4659" w:rsidP="009E4659">
      <w:pPr>
        <w:pStyle w:val="aa"/>
        <w:numPr>
          <w:ilvl w:val="0"/>
          <w:numId w:val="4"/>
        </w:numPr>
        <w:spacing w:after="0" w:line="240" w:lineRule="auto"/>
        <w:jc w:val="left"/>
        <w:rPr>
          <w:rFonts w:eastAsia="Times New Roman" w:cs="Times New Roman"/>
          <w:sz w:val="28"/>
          <w:szCs w:val="28"/>
          <w:lang w:eastAsia="ru-RU"/>
        </w:rPr>
      </w:pPr>
      <w:r w:rsidRPr="008E483F">
        <w:rPr>
          <w:sz w:val="28"/>
          <w:szCs w:val="28"/>
        </w:rPr>
        <w:t>применять вычислительную технику, методы теории информации и абстрактной алгебры для решения практических задач из области передачи информации.</w:t>
      </w:r>
    </w:p>
    <w:p w:rsidR="009E4659" w:rsidRPr="008E483F" w:rsidRDefault="009E4659" w:rsidP="009E4659">
      <w:pPr>
        <w:spacing w:after="0" w:line="240" w:lineRule="auto"/>
        <w:ind w:firstLine="851"/>
        <w:rPr>
          <w:rFonts w:eastAsia="Times New Roman" w:cs="Times New Roman"/>
          <w:sz w:val="28"/>
          <w:szCs w:val="28"/>
          <w:lang w:eastAsia="ru-RU"/>
        </w:rPr>
      </w:pPr>
      <w:r w:rsidRPr="008E483F">
        <w:rPr>
          <w:rFonts w:eastAsia="Times New Roman" w:cs="Times New Roman"/>
          <w:b/>
          <w:sz w:val="28"/>
          <w:szCs w:val="28"/>
          <w:lang w:eastAsia="ru-RU"/>
        </w:rPr>
        <w:t>ВЛАДЕТЬ</w:t>
      </w:r>
      <w:r w:rsidRPr="008E483F">
        <w:rPr>
          <w:rFonts w:eastAsia="Times New Roman" w:cs="Times New Roman"/>
          <w:sz w:val="28"/>
          <w:szCs w:val="28"/>
          <w:lang w:eastAsia="ru-RU"/>
        </w:rPr>
        <w:t>:</w:t>
      </w:r>
    </w:p>
    <w:p w:rsidR="009E4659" w:rsidRPr="008E483F" w:rsidRDefault="009E4659" w:rsidP="009E4659">
      <w:pPr>
        <w:pStyle w:val="aa"/>
        <w:numPr>
          <w:ilvl w:val="0"/>
          <w:numId w:val="4"/>
        </w:numPr>
        <w:spacing w:after="0" w:line="240" w:lineRule="auto"/>
        <w:jc w:val="left"/>
        <w:rPr>
          <w:rFonts w:eastAsia="Times New Roman" w:cs="Times New Roman"/>
          <w:sz w:val="28"/>
          <w:szCs w:val="28"/>
          <w:lang w:eastAsia="ru-RU"/>
        </w:rPr>
      </w:pPr>
      <w:r w:rsidRPr="008E483F">
        <w:rPr>
          <w:sz w:val="28"/>
          <w:szCs w:val="28"/>
        </w:rPr>
        <w:t>основными приемами вычисления алгебраических функций над конечными полями в различных математических пакетах для ЭВМ применительно к задачам теории информации.</w:t>
      </w:r>
    </w:p>
    <w:p w:rsidR="009E4659" w:rsidRPr="008E483F" w:rsidRDefault="009E4659" w:rsidP="009E4659">
      <w:pPr>
        <w:spacing w:after="0" w:line="240" w:lineRule="auto"/>
        <w:ind w:firstLine="851"/>
        <w:rPr>
          <w:rFonts w:eastAsia="Times New Roman" w:cs="Times New Roman"/>
          <w:sz w:val="28"/>
          <w:szCs w:val="28"/>
          <w:lang w:eastAsia="ru-RU"/>
        </w:rPr>
      </w:pPr>
    </w:p>
    <w:p w:rsidR="00E40428" w:rsidRPr="008E483F" w:rsidRDefault="00E40428" w:rsidP="00E40428">
      <w:pPr>
        <w:contextualSpacing/>
        <w:rPr>
          <w:rFonts w:cs="Times New Roman"/>
          <w:b/>
          <w:sz w:val="28"/>
          <w:szCs w:val="28"/>
        </w:rPr>
      </w:pPr>
      <w:r w:rsidRPr="008E483F">
        <w:rPr>
          <w:rFonts w:cs="Times New Roman"/>
          <w:b/>
          <w:sz w:val="28"/>
          <w:szCs w:val="28"/>
        </w:rPr>
        <w:lastRenderedPageBreak/>
        <w:t>4. Содержание и структура дисциплины</w:t>
      </w:r>
    </w:p>
    <w:p w:rsidR="003077F4" w:rsidRPr="00C936E4" w:rsidRDefault="003077F4" w:rsidP="00C936E4">
      <w:pPr>
        <w:pStyle w:val="aa"/>
        <w:numPr>
          <w:ilvl w:val="0"/>
          <w:numId w:val="6"/>
        </w:numPr>
        <w:rPr>
          <w:rFonts w:eastAsia="Times New Roman" w:cs="Times New Roman"/>
          <w:sz w:val="28"/>
          <w:szCs w:val="28"/>
          <w:lang w:eastAsia="ru-RU"/>
        </w:rPr>
      </w:pPr>
      <w:r w:rsidRPr="00C936E4">
        <w:rPr>
          <w:rFonts w:eastAsia="Times New Roman" w:cs="Times New Roman"/>
          <w:sz w:val="28"/>
          <w:szCs w:val="28"/>
          <w:lang w:eastAsia="ru-RU"/>
        </w:rPr>
        <w:t xml:space="preserve">Передача информации. </w:t>
      </w:r>
    </w:p>
    <w:p w:rsidR="003077F4" w:rsidRPr="00C936E4" w:rsidRDefault="002C1B92" w:rsidP="00C936E4">
      <w:pPr>
        <w:pStyle w:val="aa"/>
        <w:numPr>
          <w:ilvl w:val="0"/>
          <w:numId w:val="6"/>
        </w:numPr>
        <w:rPr>
          <w:rFonts w:eastAsia="Times New Roman" w:cs="Times New Roman"/>
          <w:sz w:val="28"/>
          <w:szCs w:val="28"/>
          <w:lang w:eastAsia="ru-RU"/>
        </w:rPr>
      </w:pPr>
      <w:r w:rsidRPr="00C936E4">
        <w:rPr>
          <w:rFonts w:eastAsia="Times New Roman" w:cs="Times New Roman"/>
          <w:sz w:val="28"/>
          <w:szCs w:val="28"/>
          <w:lang w:eastAsia="ru-RU"/>
        </w:rPr>
        <w:t xml:space="preserve">Измерение информации. </w:t>
      </w:r>
    </w:p>
    <w:p w:rsidR="003077F4" w:rsidRPr="00C936E4" w:rsidRDefault="002C1B92" w:rsidP="00C936E4">
      <w:pPr>
        <w:pStyle w:val="aa"/>
        <w:numPr>
          <w:ilvl w:val="0"/>
          <w:numId w:val="6"/>
        </w:numPr>
        <w:rPr>
          <w:rFonts w:eastAsia="Times New Roman" w:cs="Times New Roman"/>
          <w:sz w:val="28"/>
          <w:szCs w:val="28"/>
          <w:lang w:eastAsia="ru-RU"/>
        </w:rPr>
      </w:pPr>
      <w:r w:rsidRPr="00C936E4">
        <w:rPr>
          <w:rFonts w:eastAsia="Times New Roman" w:cs="Times New Roman"/>
          <w:sz w:val="28"/>
          <w:szCs w:val="28"/>
          <w:lang w:eastAsia="ru-RU"/>
        </w:rPr>
        <w:t xml:space="preserve">Ансамбли простых сообщений. </w:t>
      </w:r>
    </w:p>
    <w:p w:rsidR="003077F4" w:rsidRPr="00C936E4" w:rsidRDefault="002C1B92" w:rsidP="00C936E4">
      <w:pPr>
        <w:pStyle w:val="aa"/>
        <w:numPr>
          <w:ilvl w:val="0"/>
          <w:numId w:val="6"/>
        </w:numPr>
        <w:rPr>
          <w:rFonts w:eastAsia="Times New Roman" w:cs="Times New Roman"/>
          <w:sz w:val="28"/>
          <w:szCs w:val="28"/>
          <w:lang w:eastAsia="ru-RU"/>
        </w:rPr>
      </w:pPr>
      <w:r w:rsidRPr="00C936E4">
        <w:rPr>
          <w:rFonts w:eastAsia="Times New Roman" w:cs="Times New Roman"/>
          <w:sz w:val="28"/>
          <w:szCs w:val="28"/>
          <w:lang w:eastAsia="ru-RU"/>
        </w:rPr>
        <w:t>Дискретные случайные источники.</w:t>
      </w:r>
    </w:p>
    <w:p w:rsidR="002C1B92" w:rsidRPr="00C936E4" w:rsidRDefault="002C1B92" w:rsidP="00C936E4">
      <w:pPr>
        <w:pStyle w:val="aa"/>
        <w:numPr>
          <w:ilvl w:val="0"/>
          <w:numId w:val="6"/>
        </w:numPr>
        <w:rPr>
          <w:rFonts w:eastAsia="Times New Roman" w:cs="Times New Roman"/>
          <w:sz w:val="28"/>
          <w:szCs w:val="28"/>
          <w:lang w:eastAsia="ru-RU"/>
        </w:rPr>
      </w:pPr>
      <w:r w:rsidRPr="00C936E4">
        <w:rPr>
          <w:rFonts w:eastAsia="Times New Roman" w:cs="Times New Roman"/>
          <w:sz w:val="28"/>
          <w:szCs w:val="28"/>
          <w:lang w:eastAsia="ru-RU"/>
        </w:rPr>
        <w:t>Каналы связи</w:t>
      </w:r>
      <w:r w:rsidR="00AE4521" w:rsidRPr="00C936E4">
        <w:rPr>
          <w:rFonts w:eastAsia="Times New Roman" w:cs="Times New Roman"/>
          <w:sz w:val="28"/>
          <w:szCs w:val="28"/>
          <w:lang w:eastAsia="ru-RU"/>
        </w:rPr>
        <w:t>.</w:t>
      </w:r>
    </w:p>
    <w:p w:rsidR="003077F4" w:rsidRPr="00C936E4" w:rsidRDefault="002C1B92" w:rsidP="00C936E4">
      <w:pPr>
        <w:pStyle w:val="aa"/>
        <w:numPr>
          <w:ilvl w:val="0"/>
          <w:numId w:val="6"/>
        </w:numPr>
        <w:rPr>
          <w:rFonts w:eastAsia="Times New Roman" w:cs="Times New Roman"/>
          <w:sz w:val="28"/>
          <w:szCs w:val="28"/>
          <w:lang w:eastAsia="ru-RU"/>
        </w:rPr>
      </w:pPr>
      <w:r w:rsidRPr="00C936E4">
        <w:rPr>
          <w:rFonts w:eastAsia="Times New Roman" w:cs="Times New Roman"/>
          <w:sz w:val="28"/>
          <w:szCs w:val="28"/>
          <w:lang w:eastAsia="ru-RU"/>
        </w:rPr>
        <w:t>Кодирование и декодирование в канале</w:t>
      </w:r>
      <w:r w:rsidR="00AE4521" w:rsidRPr="00C936E4">
        <w:rPr>
          <w:rFonts w:eastAsia="Times New Roman" w:cs="Times New Roman"/>
          <w:sz w:val="28"/>
          <w:szCs w:val="28"/>
          <w:lang w:eastAsia="ru-RU"/>
        </w:rPr>
        <w:t>.</w:t>
      </w:r>
    </w:p>
    <w:p w:rsidR="00E40428" w:rsidRPr="008E483F" w:rsidRDefault="00E40428" w:rsidP="00E40428">
      <w:pPr>
        <w:contextualSpacing/>
        <w:rPr>
          <w:rFonts w:cs="Times New Roman"/>
          <w:b/>
          <w:sz w:val="28"/>
          <w:szCs w:val="28"/>
        </w:rPr>
      </w:pPr>
      <w:r w:rsidRPr="008E483F">
        <w:rPr>
          <w:rFonts w:cs="Times New Roman"/>
          <w:b/>
          <w:sz w:val="28"/>
          <w:szCs w:val="28"/>
        </w:rPr>
        <w:t>5. Объем дисциплины и виды учебной работы</w:t>
      </w:r>
    </w:p>
    <w:p w:rsidR="00E40428" w:rsidRPr="008E483F" w:rsidRDefault="00E40428" w:rsidP="00E40428">
      <w:pPr>
        <w:contextualSpacing/>
        <w:rPr>
          <w:rFonts w:cs="Times New Roman"/>
          <w:sz w:val="28"/>
          <w:szCs w:val="28"/>
        </w:rPr>
      </w:pPr>
      <w:r w:rsidRPr="008E483F">
        <w:rPr>
          <w:rFonts w:cs="Times New Roman"/>
          <w:sz w:val="28"/>
          <w:szCs w:val="28"/>
        </w:rPr>
        <w:t xml:space="preserve">Объем дисциплины – </w:t>
      </w:r>
      <w:r w:rsidR="00792C19" w:rsidRPr="008E483F">
        <w:rPr>
          <w:rFonts w:cs="Times New Roman"/>
          <w:sz w:val="28"/>
          <w:szCs w:val="28"/>
        </w:rPr>
        <w:t>3</w:t>
      </w:r>
      <w:r w:rsidRPr="008E483F">
        <w:rPr>
          <w:rFonts w:cs="Times New Roman"/>
          <w:sz w:val="28"/>
          <w:szCs w:val="28"/>
        </w:rPr>
        <w:t xml:space="preserve"> зачетные единицы (</w:t>
      </w:r>
      <w:r w:rsidR="00792C19" w:rsidRPr="008E483F">
        <w:rPr>
          <w:rFonts w:cs="Times New Roman"/>
          <w:sz w:val="28"/>
          <w:szCs w:val="28"/>
        </w:rPr>
        <w:t>108</w:t>
      </w:r>
      <w:r w:rsidRPr="008E483F">
        <w:rPr>
          <w:rFonts w:cs="Times New Roman"/>
          <w:sz w:val="28"/>
          <w:szCs w:val="28"/>
        </w:rPr>
        <w:t xml:space="preserve"> час.), в том числе:</w:t>
      </w:r>
    </w:p>
    <w:p w:rsidR="00E40428" w:rsidRPr="008E483F" w:rsidRDefault="00E40428" w:rsidP="00E40428">
      <w:pPr>
        <w:contextualSpacing/>
        <w:rPr>
          <w:rFonts w:cs="Times New Roman"/>
          <w:sz w:val="28"/>
          <w:szCs w:val="28"/>
        </w:rPr>
      </w:pPr>
      <w:r w:rsidRPr="008E483F">
        <w:rPr>
          <w:rFonts w:cs="Times New Roman"/>
          <w:sz w:val="28"/>
          <w:szCs w:val="28"/>
        </w:rPr>
        <w:t xml:space="preserve">лекции – </w:t>
      </w:r>
      <w:r w:rsidR="00792C19" w:rsidRPr="008E483F">
        <w:rPr>
          <w:rFonts w:cs="Times New Roman"/>
          <w:sz w:val="28"/>
          <w:szCs w:val="28"/>
        </w:rPr>
        <w:t>3</w:t>
      </w:r>
      <w:r w:rsidR="009B453F">
        <w:rPr>
          <w:rFonts w:cs="Times New Roman"/>
          <w:sz w:val="28"/>
          <w:szCs w:val="28"/>
        </w:rPr>
        <w:t>6</w:t>
      </w:r>
      <w:r w:rsidRPr="008E483F">
        <w:rPr>
          <w:rFonts w:cs="Times New Roman"/>
          <w:sz w:val="28"/>
          <w:szCs w:val="28"/>
        </w:rPr>
        <w:t xml:space="preserve"> час.</w:t>
      </w:r>
    </w:p>
    <w:p w:rsidR="00E40428" w:rsidRPr="008E483F" w:rsidRDefault="00792C19" w:rsidP="00E40428">
      <w:pPr>
        <w:contextualSpacing/>
        <w:rPr>
          <w:rFonts w:cs="Times New Roman"/>
          <w:sz w:val="28"/>
          <w:szCs w:val="28"/>
        </w:rPr>
      </w:pPr>
      <w:r w:rsidRPr="008E483F">
        <w:rPr>
          <w:rFonts w:cs="Times New Roman"/>
          <w:sz w:val="28"/>
          <w:szCs w:val="28"/>
        </w:rPr>
        <w:t>лабораторные</w:t>
      </w:r>
      <w:r w:rsidR="00E40428" w:rsidRPr="008E483F">
        <w:rPr>
          <w:rFonts w:cs="Times New Roman"/>
          <w:sz w:val="28"/>
          <w:szCs w:val="28"/>
        </w:rPr>
        <w:t xml:space="preserve"> занятия – </w:t>
      </w:r>
      <w:r w:rsidRPr="008E483F">
        <w:rPr>
          <w:rFonts w:cs="Times New Roman"/>
          <w:sz w:val="28"/>
          <w:szCs w:val="28"/>
        </w:rPr>
        <w:t>1</w:t>
      </w:r>
      <w:r w:rsidR="009B453F">
        <w:rPr>
          <w:rFonts w:cs="Times New Roman"/>
          <w:sz w:val="28"/>
          <w:szCs w:val="28"/>
        </w:rPr>
        <w:t>8</w:t>
      </w:r>
      <w:r w:rsidR="00E40428" w:rsidRPr="008E483F">
        <w:rPr>
          <w:rFonts w:cs="Times New Roman"/>
          <w:sz w:val="28"/>
          <w:szCs w:val="28"/>
        </w:rPr>
        <w:t xml:space="preserve"> час.</w:t>
      </w:r>
    </w:p>
    <w:p w:rsidR="00E40428" w:rsidRDefault="00E40428" w:rsidP="00E40428">
      <w:pPr>
        <w:contextualSpacing/>
        <w:rPr>
          <w:rFonts w:cs="Times New Roman"/>
          <w:sz w:val="28"/>
          <w:szCs w:val="28"/>
        </w:rPr>
      </w:pPr>
      <w:r w:rsidRPr="008E483F">
        <w:rPr>
          <w:rFonts w:cs="Times New Roman"/>
          <w:sz w:val="28"/>
          <w:szCs w:val="28"/>
        </w:rPr>
        <w:t xml:space="preserve">самостоятельная работа – </w:t>
      </w:r>
      <w:r w:rsidR="00792C19" w:rsidRPr="008E483F">
        <w:rPr>
          <w:rFonts w:cs="Times New Roman"/>
          <w:sz w:val="28"/>
          <w:szCs w:val="28"/>
        </w:rPr>
        <w:t>2</w:t>
      </w:r>
      <w:r w:rsidR="009B453F">
        <w:rPr>
          <w:rFonts w:cs="Times New Roman"/>
          <w:sz w:val="28"/>
          <w:szCs w:val="28"/>
        </w:rPr>
        <w:t>7</w:t>
      </w:r>
      <w:r w:rsidRPr="008E483F">
        <w:rPr>
          <w:rFonts w:cs="Times New Roman"/>
          <w:sz w:val="28"/>
          <w:szCs w:val="28"/>
        </w:rPr>
        <w:t xml:space="preserve"> час.</w:t>
      </w:r>
    </w:p>
    <w:p w:rsidR="00E86D28" w:rsidRPr="008E483F" w:rsidRDefault="000B632E" w:rsidP="00E40428">
      <w:pPr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</w:t>
      </w:r>
      <w:r w:rsidR="00E86D28">
        <w:rPr>
          <w:rFonts w:cs="Times New Roman"/>
          <w:sz w:val="28"/>
          <w:szCs w:val="28"/>
        </w:rPr>
        <w:t xml:space="preserve">онтроль – </w:t>
      </w:r>
      <w:r w:rsidR="009B453F">
        <w:rPr>
          <w:rFonts w:cs="Times New Roman"/>
          <w:sz w:val="28"/>
          <w:szCs w:val="28"/>
        </w:rPr>
        <w:t>27</w:t>
      </w:r>
      <w:r w:rsidR="00E86D28">
        <w:rPr>
          <w:rFonts w:cs="Times New Roman"/>
          <w:sz w:val="28"/>
          <w:szCs w:val="28"/>
        </w:rPr>
        <w:t xml:space="preserve"> час</w:t>
      </w:r>
      <w:r w:rsidR="009B453F">
        <w:rPr>
          <w:rFonts w:cs="Times New Roman"/>
          <w:sz w:val="28"/>
          <w:szCs w:val="28"/>
        </w:rPr>
        <w:t>.</w:t>
      </w:r>
      <w:bookmarkStart w:id="0" w:name="_GoBack"/>
      <w:bookmarkEnd w:id="0"/>
    </w:p>
    <w:p w:rsidR="00E40428" w:rsidRPr="008E483F" w:rsidRDefault="000B632E" w:rsidP="00E40428">
      <w:pPr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ф</w:t>
      </w:r>
      <w:r w:rsidR="00E40428" w:rsidRPr="008E483F">
        <w:rPr>
          <w:rFonts w:cs="Times New Roman"/>
          <w:sz w:val="28"/>
          <w:szCs w:val="28"/>
        </w:rPr>
        <w:t xml:space="preserve">орма контроля знаний - </w:t>
      </w:r>
      <w:r w:rsidR="00792C19" w:rsidRPr="008E483F">
        <w:rPr>
          <w:rFonts w:cs="Times New Roman"/>
          <w:sz w:val="28"/>
          <w:szCs w:val="28"/>
        </w:rPr>
        <w:t>Э</w:t>
      </w:r>
    </w:p>
    <w:p w:rsidR="00E40428" w:rsidRPr="008E483F" w:rsidRDefault="00E40428" w:rsidP="00E40428">
      <w:pPr>
        <w:contextualSpacing/>
        <w:rPr>
          <w:rFonts w:cs="Times New Roman"/>
          <w:sz w:val="28"/>
          <w:szCs w:val="28"/>
        </w:rPr>
      </w:pPr>
    </w:p>
    <w:p w:rsidR="00D11966" w:rsidRPr="008E483F" w:rsidRDefault="00D11966">
      <w:pPr>
        <w:rPr>
          <w:sz w:val="28"/>
          <w:szCs w:val="28"/>
        </w:rPr>
      </w:pPr>
    </w:p>
    <w:sectPr w:rsidR="00D11966" w:rsidRPr="008E48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220" w:rsidRDefault="00331220" w:rsidP="001E601C">
      <w:pPr>
        <w:spacing w:after="0" w:line="240" w:lineRule="auto"/>
      </w:pPr>
      <w:r>
        <w:separator/>
      </w:r>
    </w:p>
  </w:endnote>
  <w:endnote w:type="continuationSeparator" w:id="0">
    <w:p w:rsidR="00331220" w:rsidRDefault="00331220" w:rsidP="001E6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01C" w:rsidRDefault="001E601C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1437687"/>
      <w:docPartObj>
        <w:docPartGallery w:val="Page Numbers (Bottom of Page)"/>
        <w:docPartUnique/>
      </w:docPartObj>
    </w:sdtPr>
    <w:sdtEndPr/>
    <w:sdtContent>
      <w:p w:rsidR="001E601C" w:rsidRDefault="001E601C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453F">
          <w:rPr>
            <w:noProof/>
          </w:rPr>
          <w:t>2</w:t>
        </w:r>
        <w:r>
          <w:fldChar w:fldCharType="end"/>
        </w:r>
      </w:p>
    </w:sdtContent>
  </w:sdt>
  <w:p w:rsidR="001E601C" w:rsidRDefault="001E601C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01C" w:rsidRDefault="001E601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220" w:rsidRDefault="00331220" w:rsidP="001E601C">
      <w:pPr>
        <w:spacing w:after="0" w:line="240" w:lineRule="auto"/>
      </w:pPr>
      <w:r>
        <w:separator/>
      </w:r>
    </w:p>
  </w:footnote>
  <w:footnote w:type="continuationSeparator" w:id="0">
    <w:p w:rsidR="00331220" w:rsidRDefault="00331220" w:rsidP="001E6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01C" w:rsidRDefault="001E601C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01C" w:rsidRDefault="001E601C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01C" w:rsidRDefault="001E601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DA53123"/>
    <w:multiLevelType w:val="hybridMultilevel"/>
    <w:tmpl w:val="8FAA0616"/>
    <w:lvl w:ilvl="0" w:tplc="A23A372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9B5A3E"/>
    <w:multiLevelType w:val="hybridMultilevel"/>
    <w:tmpl w:val="9C5AC81C"/>
    <w:lvl w:ilvl="0" w:tplc="1D2C818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5B6E46AA"/>
    <w:multiLevelType w:val="hybridMultilevel"/>
    <w:tmpl w:val="0832D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6D7451B7"/>
    <w:multiLevelType w:val="hybridMultilevel"/>
    <w:tmpl w:val="00D40D98"/>
    <w:lvl w:ilvl="0" w:tplc="BE4AAFA6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E4F"/>
    <w:rsid w:val="000B632E"/>
    <w:rsid w:val="001E601C"/>
    <w:rsid w:val="00262120"/>
    <w:rsid w:val="00287ABE"/>
    <w:rsid w:val="002A374B"/>
    <w:rsid w:val="002C1B92"/>
    <w:rsid w:val="003077F4"/>
    <w:rsid w:val="00331220"/>
    <w:rsid w:val="00352663"/>
    <w:rsid w:val="00434D99"/>
    <w:rsid w:val="00733B37"/>
    <w:rsid w:val="00792C19"/>
    <w:rsid w:val="007D3422"/>
    <w:rsid w:val="008E483F"/>
    <w:rsid w:val="009959A1"/>
    <w:rsid w:val="00996E4F"/>
    <w:rsid w:val="009B453F"/>
    <w:rsid w:val="009C384A"/>
    <w:rsid w:val="009E4659"/>
    <w:rsid w:val="00A1316F"/>
    <w:rsid w:val="00AE4521"/>
    <w:rsid w:val="00C75575"/>
    <w:rsid w:val="00C936E4"/>
    <w:rsid w:val="00CB57A4"/>
    <w:rsid w:val="00D11966"/>
    <w:rsid w:val="00D301AE"/>
    <w:rsid w:val="00E24F7A"/>
    <w:rsid w:val="00E40428"/>
    <w:rsid w:val="00E86D28"/>
    <w:rsid w:val="00FC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993"/>
    <w:rPr>
      <w:rFonts w:ascii="Times New Roman" w:hAnsi="Times New Roman"/>
    </w:rPr>
  </w:style>
  <w:style w:type="paragraph" w:styleId="1">
    <w:name w:val="heading 1"/>
    <w:basedOn w:val="a"/>
    <w:next w:val="a"/>
    <w:link w:val="10"/>
    <w:autoRedefine/>
    <w:uiPriority w:val="9"/>
    <w:qFormat/>
    <w:rsid w:val="00FC2993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1316F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C2993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FC2993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unhideWhenUsed/>
    <w:qFormat/>
    <w:rsid w:val="00A1316F"/>
    <w:pPr>
      <w:keepNext/>
      <w:keepLines/>
      <w:spacing w:before="200" w:after="0"/>
      <w:outlineLvl w:val="4"/>
    </w:pPr>
    <w:rPr>
      <w:rFonts w:eastAsiaTheme="majorEastAsia" w:cstheme="majorBidi"/>
      <w:u w:val="singl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33B37"/>
    <w:pPr>
      <w:keepNext/>
      <w:keepLines/>
      <w:spacing w:after="0"/>
      <w:outlineLvl w:val="5"/>
    </w:pPr>
    <w:rPr>
      <w:rFonts w:eastAsiaTheme="majorEastAsia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2993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1316F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C2993"/>
    <w:rPr>
      <w:rFonts w:ascii="Times New Roman" w:eastAsiaTheme="majorEastAsia" w:hAnsi="Times New Roman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rsid w:val="00FC2993"/>
    <w:rPr>
      <w:rFonts w:ascii="Times New Roman" w:eastAsiaTheme="majorEastAsia" w:hAnsi="Times New Roman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rsid w:val="00A1316F"/>
    <w:rPr>
      <w:rFonts w:ascii="Times New Roman" w:eastAsiaTheme="majorEastAsia" w:hAnsi="Times New Roman" w:cstheme="majorBidi"/>
      <w:u w:val="single"/>
    </w:rPr>
  </w:style>
  <w:style w:type="paragraph" w:styleId="a3">
    <w:name w:val="footnote text"/>
    <w:basedOn w:val="a"/>
    <w:link w:val="a4"/>
    <w:uiPriority w:val="99"/>
    <w:semiHidden/>
    <w:unhideWhenUsed/>
    <w:rsid w:val="00C7557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7557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75575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75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557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C755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C75575"/>
    <w:rPr>
      <w:color w:val="808080"/>
    </w:rPr>
  </w:style>
  <w:style w:type="paragraph" w:styleId="aa">
    <w:name w:val="List Paragraph"/>
    <w:basedOn w:val="a"/>
    <w:uiPriority w:val="34"/>
    <w:qFormat/>
    <w:rsid w:val="00C75575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733B37"/>
    <w:rPr>
      <w:rFonts w:ascii="Times New Roman" w:eastAsiaTheme="majorEastAsia" w:hAnsi="Times New Roman" w:cstheme="majorBidi"/>
    </w:rPr>
  </w:style>
  <w:style w:type="paragraph" w:styleId="ab">
    <w:name w:val="header"/>
    <w:basedOn w:val="a"/>
    <w:link w:val="ac"/>
    <w:uiPriority w:val="99"/>
    <w:unhideWhenUsed/>
    <w:rsid w:val="001E6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E601C"/>
    <w:rPr>
      <w:rFonts w:ascii="Times New Roman" w:hAnsi="Times New Roman"/>
    </w:rPr>
  </w:style>
  <w:style w:type="paragraph" w:styleId="ad">
    <w:name w:val="footer"/>
    <w:basedOn w:val="a"/>
    <w:link w:val="ae"/>
    <w:uiPriority w:val="99"/>
    <w:unhideWhenUsed/>
    <w:rsid w:val="001E6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E601C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993"/>
    <w:rPr>
      <w:rFonts w:ascii="Times New Roman" w:hAnsi="Times New Roman"/>
    </w:rPr>
  </w:style>
  <w:style w:type="paragraph" w:styleId="1">
    <w:name w:val="heading 1"/>
    <w:basedOn w:val="a"/>
    <w:next w:val="a"/>
    <w:link w:val="10"/>
    <w:autoRedefine/>
    <w:uiPriority w:val="9"/>
    <w:qFormat/>
    <w:rsid w:val="00FC2993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1316F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C2993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FC2993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unhideWhenUsed/>
    <w:qFormat/>
    <w:rsid w:val="00A1316F"/>
    <w:pPr>
      <w:keepNext/>
      <w:keepLines/>
      <w:spacing w:before="200" w:after="0"/>
      <w:outlineLvl w:val="4"/>
    </w:pPr>
    <w:rPr>
      <w:rFonts w:eastAsiaTheme="majorEastAsia" w:cstheme="majorBidi"/>
      <w:u w:val="singl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33B37"/>
    <w:pPr>
      <w:keepNext/>
      <w:keepLines/>
      <w:spacing w:after="0"/>
      <w:outlineLvl w:val="5"/>
    </w:pPr>
    <w:rPr>
      <w:rFonts w:eastAsiaTheme="majorEastAsia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2993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1316F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C2993"/>
    <w:rPr>
      <w:rFonts w:ascii="Times New Roman" w:eastAsiaTheme="majorEastAsia" w:hAnsi="Times New Roman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rsid w:val="00FC2993"/>
    <w:rPr>
      <w:rFonts w:ascii="Times New Roman" w:eastAsiaTheme="majorEastAsia" w:hAnsi="Times New Roman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rsid w:val="00A1316F"/>
    <w:rPr>
      <w:rFonts w:ascii="Times New Roman" w:eastAsiaTheme="majorEastAsia" w:hAnsi="Times New Roman" w:cstheme="majorBidi"/>
      <w:u w:val="single"/>
    </w:rPr>
  </w:style>
  <w:style w:type="paragraph" w:styleId="a3">
    <w:name w:val="footnote text"/>
    <w:basedOn w:val="a"/>
    <w:link w:val="a4"/>
    <w:uiPriority w:val="99"/>
    <w:semiHidden/>
    <w:unhideWhenUsed/>
    <w:rsid w:val="00C7557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7557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75575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75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557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C755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C75575"/>
    <w:rPr>
      <w:color w:val="808080"/>
    </w:rPr>
  </w:style>
  <w:style w:type="paragraph" w:styleId="aa">
    <w:name w:val="List Paragraph"/>
    <w:basedOn w:val="a"/>
    <w:uiPriority w:val="34"/>
    <w:qFormat/>
    <w:rsid w:val="00C75575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733B37"/>
    <w:rPr>
      <w:rFonts w:ascii="Times New Roman" w:eastAsiaTheme="majorEastAsia" w:hAnsi="Times New Roman" w:cstheme="majorBidi"/>
    </w:rPr>
  </w:style>
  <w:style w:type="paragraph" w:styleId="ab">
    <w:name w:val="header"/>
    <w:basedOn w:val="a"/>
    <w:link w:val="ac"/>
    <w:uiPriority w:val="99"/>
    <w:unhideWhenUsed/>
    <w:rsid w:val="001E6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E601C"/>
    <w:rPr>
      <w:rFonts w:ascii="Times New Roman" w:hAnsi="Times New Roman"/>
    </w:rPr>
  </w:style>
  <w:style w:type="paragraph" w:styleId="ad">
    <w:name w:val="footer"/>
    <w:basedOn w:val="a"/>
    <w:link w:val="ae"/>
    <w:uiPriority w:val="99"/>
    <w:unhideWhenUsed/>
    <w:rsid w:val="001E6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E601C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ИнИБ</cp:lastModifiedBy>
  <cp:revision>20</cp:revision>
  <cp:lastPrinted>2017-03-14T08:34:00Z</cp:lastPrinted>
  <dcterms:created xsi:type="dcterms:W3CDTF">2017-03-01T17:11:00Z</dcterms:created>
  <dcterms:modified xsi:type="dcterms:W3CDTF">2017-10-26T09:53:00Z</dcterms:modified>
</cp:coreProperties>
</file>