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167" w:rsidRDefault="004E7167" w:rsidP="004E716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E7167" w:rsidRDefault="004E7167" w:rsidP="004E7167">
      <w:pPr>
        <w:tabs>
          <w:tab w:val="left" w:pos="3969"/>
        </w:tabs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      дисциплины</w:t>
      </w:r>
    </w:p>
    <w:p w:rsidR="004E7167" w:rsidRPr="002F524F" w:rsidRDefault="004E7167" w:rsidP="004E7167">
      <w:pPr>
        <w:widowControl w:val="0"/>
        <w:snapToGrid w:val="0"/>
        <w:spacing w:after="0" w:line="240" w:lineRule="auto"/>
        <w:ind w:firstLine="560"/>
        <w:jc w:val="center"/>
        <w:rPr>
          <w:rFonts w:ascii="Times New Roman" w:hAnsi="Times New Roman"/>
          <w:sz w:val="28"/>
          <w:szCs w:val="28"/>
        </w:rPr>
      </w:pPr>
      <w:r w:rsidRPr="002F524F">
        <w:rPr>
          <w:rFonts w:ascii="Times New Roman" w:hAnsi="Times New Roman"/>
          <w:sz w:val="28"/>
          <w:szCs w:val="28"/>
        </w:rPr>
        <w:t>«Математика»</w:t>
      </w:r>
    </w:p>
    <w:p w:rsidR="004E7167" w:rsidRDefault="004E7167" w:rsidP="004E7167">
      <w:pPr>
        <w:contextualSpacing/>
        <w:rPr>
          <w:rFonts w:ascii="Times New Roman" w:hAnsi="Times New Roman"/>
          <w:sz w:val="24"/>
          <w:szCs w:val="24"/>
        </w:rPr>
      </w:pPr>
    </w:p>
    <w:p w:rsidR="004E7167" w:rsidRDefault="004E7167" w:rsidP="004E7167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4E7167" w:rsidRDefault="004E7167" w:rsidP="004E7167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E7167" w:rsidRDefault="004E7167" w:rsidP="004E7167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Профиль </w:t>
      </w:r>
      <w:proofErr w:type="gramStart"/>
      <w:r>
        <w:rPr>
          <w:rFonts w:ascii="Times New Roman" w:hAnsi="Times New Roman"/>
          <w:sz w:val="24"/>
          <w:szCs w:val="24"/>
        </w:rPr>
        <w:t>–«</w:t>
      </w:r>
      <w:proofErr w:type="gramEnd"/>
      <w:r>
        <w:rPr>
          <w:rFonts w:ascii="Times New Roman" w:hAnsi="Times New Roman"/>
          <w:sz w:val="24"/>
          <w:szCs w:val="24"/>
        </w:rPr>
        <w:t>Логистика»</w:t>
      </w:r>
    </w:p>
    <w:p w:rsidR="004E7167" w:rsidRDefault="004E7167" w:rsidP="004E71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E7167" w:rsidRDefault="004E7167" w:rsidP="004E7167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2F524F">
        <w:rPr>
          <w:rFonts w:ascii="Times New Roman" w:hAnsi="Times New Roman"/>
          <w:sz w:val="24"/>
          <w:szCs w:val="24"/>
        </w:rPr>
        <w:t xml:space="preserve">«Математика»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.Б.8) относится к  базовой части и является обязательной.</w:t>
      </w:r>
    </w:p>
    <w:p w:rsidR="004E7167" w:rsidRDefault="004E7167" w:rsidP="004E71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E7167" w:rsidRPr="002F524F" w:rsidRDefault="004E7167" w:rsidP="004E71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4E7167" w:rsidRPr="002F524F" w:rsidRDefault="004E7167" w:rsidP="004E71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E7167" w:rsidRPr="002F524F" w:rsidRDefault="004E7167" w:rsidP="004E716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4E7167" w:rsidRPr="002F524F" w:rsidRDefault="004E7167" w:rsidP="004E716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4E7167" w:rsidRPr="002F524F" w:rsidRDefault="004E7167" w:rsidP="004E716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4E7167" w:rsidRPr="002F524F" w:rsidRDefault="004E7167" w:rsidP="004E716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совершенствование умения логически верно и аргументировано проводит доказательства;</w:t>
      </w:r>
    </w:p>
    <w:p w:rsidR="004E7167" w:rsidRPr="002F524F" w:rsidRDefault="004E7167" w:rsidP="004E716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повышение способности к обобщению, анализу восприятию информации, постановке цели и выбору путей ее достижения.</w:t>
      </w:r>
    </w:p>
    <w:p w:rsidR="004E7167" w:rsidRDefault="004E7167" w:rsidP="004E716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E7167" w:rsidRDefault="004E7167" w:rsidP="004E71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</w:t>
      </w:r>
    </w:p>
    <w:p w:rsidR="004E7167" w:rsidRDefault="004E7167" w:rsidP="004E7167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ОПК-6, ПК-10. </w:t>
      </w:r>
    </w:p>
    <w:p w:rsidR="004E7167" w:rsidRPr="002F524F" w:rsidRDefault="004E7167" w:rsidP="004E7167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4E7167" w:rsidRPr="002F524F" w:rsidRDefault="004E7167" w:rsidP="004E7167">
      <w:pPr>
        <w:widowControl w:val="0"/>
        <w:tabs>
          <w:tab w:val="left" w:pos="0"/>
          <w:tab w:val="left" w:pos="142"/>
        </w:tabs>
        <w:snapToGri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ЗНАТЬ: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основные законы математики в профессиональной деятельности.</w:t>
      </w:r>
    </w:p>
    <w:p w:rsidR="004E7167" w:rsidRPr="002F524F" w:rsidRDefault="004E7167" w:rsidP="004E7167">
      <w:pPr>
        <w:widowControl w:val="0"/>
        <w:tabs>
          <w:tab w:val="left" w:pos="0"/>
          <w:tab w:val="left" w:pos="142"/>
        </w:tabs>
        <w:snapToGri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УМЕТЬ: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применять статистические методы обработки экспериментальных данных;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 xml:space="preserve">логически верно, аргументировано и ясно </w:t>
      </w:r>
      <w:proofErr w:type="gramStart"/>
      <w:r w:rsidRPr="002F524F">
        <w:rPr>
          <w:rFonts w:ascii="Times New Roman" w:hAnsi="Times New Roman"/>
          <w:sz w:val="24"/>
          <w:szCs w:val="24"/>
        </w:rPr>
        <w:t>строить</w:t>
      </w:r>
      <w:proofErr w:type="gramEnd"/>
      <w:r w:rsidRPr="002F524F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4E7167" w:rsidRPr="002F524F" w:rsidRDefault="004E7167" w:rsidP="004E7167">
      <w:pPr>
        <w:widowControl w:val="0"/>
        <w:tabs>
          <w:tab w:val="left" w:pos="0"/>
          <w:tab w:val="left" w:pos="142"/>
        </w:tabs>
        <w:snapToGri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ВЛАДЕТЬ: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математическим аппаратом при решении профессиональных проблем;</w:t>
      </w:r>
    </w:p>
    <w:p w:rsidR="004E7167" w:rsidRPr="002F524F" w:rsidRDefault="004E7167" w:rsidP="004E7167">
      <w:pPr>
        <w:widowControl w:val="0"/>
        <w:numPr>
          <w:ilvl w:val="0"/>
          <w:numId w:val="15"/>
        </w:numPr>
        <w:tabs>
          <w:tab w:val="left" w:pos="142"/>
          <w:tab w:val="left" w:pos="1418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методами экспериментального исследования.</w:t>
      </w:r>
    </w:p>
    <w:p w:rsidR="004E7167" w:rsidRDefault="004E7167" w:rsidP="004E716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4E7167" w:rsidRPr="003A717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4E7167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4E7167" w:rsidRPr="008D4575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E7167" w:rsidRDefault="004E7167" w:rsidP="004E7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E7167" w:rsidRPr="008D4575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E7167" w:rsidRPr="008D4575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4E7167" w:rsidRPr="008D4575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4E7167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4E7167" w:rsidRPr="008D4575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81 час.</w:t>
      </w:r>
    </w:p>
    <w:p w:rsidR="004E7167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4E7167" w:rsidRPr="002F524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2F524F">
        <w:rPr>
          <w:rFonts w:ascii="Times New Roman" w:hAnsi="Times New Roman"/>
          <w:sz w:val="24"/>
          <w:szCs w:val="24"/>
        </w:rPr>
        <w:t>очной формы обучения:</w:t>
      </w:r>
    </w:p>
    <w:p w:rsidR="004E7167" w:rsidRPr="002F524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–22</w:t>
      </w:r>
      <w:r w:rsidRPr="002F524F">
        <w:rPr>
          <w:rFonts w:ascii="Times New Roman" w:hAnsi="Times New Roman"/>
          <w:sz w:val="24"/>
          <w:szCs w:val="24"/>
        </w:rPr>
        <w:t xml:space="preserve"> час.</w:t>
      </w:r>
    </w:p>
    <w:p w:rsidR="004E7167" w:rsidRPr="002F524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22</w:t>
      </w:r>
      <w:r w:rsidRPr="002F524F">
        <w:rPr>
          <w:rFonts w:ascii="Times New Roman" w:hAnsi="Times New Roman"/>
          <w:sz w:val="24"/>
          <w:szCs w:val="24"/>
        </w:rPr>
        <w:t xml:space="preserve"> час.</w:t>
      </w:r>
    </w:p>
    <w:p w:rsidR="004E7167" w:rsidRPr="002F524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366</w:t>
      </w:r>
      <w:r w:rsidRPr="002F524F">
        <w:rPr>
          <w:rFonts w:ascii="Times New Roman" w:hAnsi="Times New Roman"/>
          <w:sz w:val="24"/>
          <w:szCs w:val="24"/>
        </w:rPr>
        <w:t xml:space="preserve"> час.</w:t>
      </w:r>
    </w:p>
    <w:p w:rsidR="004E7167" w:rsidRPr="002F524F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</w:t>
      </w:r>
      <w:r w:rsidRPr="002F524F">
        <w:rPr>
          <w:rFonts w:ascii="Times New Roman" w:hAnsi="Times New Roman"/>
          <w:sz w:val="24"/>
          <w:szCs w:val="24"/>
        </w:rPr>
        <w:t xml:space="preserve"> час.</w:t>
      </w:r>
    </w:p>
    <w:p w:rsidR="004E7167" w:rsidRPr="008D4575" w:rsidRDefault="004E7167" w:rsidP="004E71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24F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контроля знаний – экзамен в 1,2 курс, зачет  1курс, 3 контр. работы -1 курс, 1 контр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аб.-2 курс.</w:t>
      </w:r>
    </w:p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7B0" w:rsidRDefault="00CD47B0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Start w:id="1" w:name="_MON_1573292430"/>
    <w:bookmarkEnd w:id="1"/>
    <w:p w:rsidR="006E2398" w:rsidRDefault="006E2398" w:rsidP="006E2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EA5">
        <w:rPr>
          <w:rFonts w:ascii="Times New Roman" w:hAnsi="Times New Roman"/>
          <w:sz w:val="24"/>
          <w:szCs w:val="24"/>
        </w:rPr>
        <w:object w:dxaOrig="9355" w:dyaOrig="14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6" o:title=""/>
          </v:shape>
          <o:OLEObject Type="Embed" ProgID="Word.Document.12" ShapeID="_x0000_i1025" DrawAspect="Content" ObjectID="_1573292569" r:id="rId7">
            <o:FieldCodes>\s</o:FieldCodes>
          </o:OLEObject>
        </w:object>
      </w: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2398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 96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 час.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90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7E2EA5" w:rsidRPr="008D4575" w:rsidRDefault="007E2EA5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E2EA5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2A0818"/>
    <w:rsid w:val="003A717F"/>
    <w:rsid w:val="003B0EE2"/>
    <w:rsid w:val="003E3F30"/>
    <w:rsid w:val="00402409"/>
    <w:rsid w:val="004053E0"/>
    <w:rsid w:val="004E7167"/>
    <w:rsid w:val="005069CB"/>
    <w:rsid w:val="00524BD8"/>
    <w:rsid w:val="00556FD8"/>
    <w:rsid w:val="005D50FB"/>
    <w:rsid w:val="005E0781"/>
    <w:rsid w:val="00632136"/>
    <w:rsid w:val="0069387F"/>
    <w:rsid w:val="006E1809"/>
    <w:rsid w:val="006E2398"/>
    <w:rsid w:val="006F383F"/>
    <w:rsid w:val="00744824"/>
    <w:rsid w:val="007E2EA5"/>
    <w:rsid w:val="007E3C95"/>
    <w:rsid w:val="007F48E3"/>
    <w:rsid w:val="008451C0"/>
    <w:rsid w:val="008D375C"/>
    <w:rsid w:val="008D4575"/>
    <w:rsid w:val="00A05D27"/>
    <w:rsid w:val="00AC080E"/>
    <w:rsid w:val="00AC71C5"/>
    <w:rsid w:val="00B15484"/>
    <w:rsid w:val="00B51E08"/>
    <w:rsid w:val="00BE15F9"/>
    <w:rsid w:val="00C750EE"/>
    <w:rsid w:val="00CA35C1"/>
    <w:rsid w:val="00CA6B99"/>
    <w:rsid w:val="00CB3812"/>
    <w:rsid w:val="00CC4092"/>
    <w:rsid w:val="00CD47B0"/>
    <w:rsid w:val="00D06585"/>
    <w:rsid w:val="00D17F42"/>
    <w:rsid w:val="00D32E83"/>
    <w:rsid w:val="00D5166C"/>
    <w:rsid w:val="00D8378B"/>
    <w:rsid w:val="00DE7EE3"/>
    <w:rsid w:val="00E04D78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8</cp:revision>
  <cp:lastPrinted>2016-02-10T06:34:00Z</cp:lastPrinted>
  <dcterms:created xsi:type="dcterms:W3CDTF">2017-02-05T09:42:00Z</dcterms:created>
  <dcterms:modified xsi:type="dcterms:W3CDTF">2017-11-27T09:56:00Z</dcterms:modified>
</cp:coreProperties>
</file>