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090FFE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712EA9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учебной </w:t>
      </w:r>
      <w:r w:rsidR="00107D6B"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090FFE">
        <w:rPr>
          <w:rFonts w:eastAsia="Times New Roman" w:cs="Times New Roman"/>
          <w:sz w:val="28"/>
          <w:szCs w:val="28"/>
          <w:lang w:eastAsia="ru-RU"/>
        </w:rPr>
        <w:t>ПРАКТИКА ПО ПРИМЕНЕНИЮ ИНФОРМАЦИОННЫХ ТЕХНОЛОГИЙ В ЛОГИСТИКЕ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090FFE">
        <w:rPr>
          <w:rFonts w:eastAsia="Times New Roman" w:cs="Times New Roman"/>
          <w:sz w:val="28"/>
          <w:szCs w:val="28"/>
          <w:lang w:eastAsia="ru-RU"/>
        </w:rPr>
        <w:t>Б2.У.</w:t>
      </w:r>
      <w:r w:rsidR="000A2DFD">
        <w:rPr>
          <w:rFonts w:eastAsia="Times New Roman" w:cs="Times New Roman"/>
          <w:sz w:val="28"/>
          <w:szCs w:val="28"/>
          <w:lang w:eastAsia="ru-RU"/>
        </w:rPr>
        <w:t>2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90FFE">
        <w:rPr>
          <w:rFonts w:eastAsia="Times New Roman" w:cs="Times New Roman"/>
          <w:i/>
          <w:szCs w:val="28"/>
          <w:lang w:eastAsia="ru-RU"/>
        </w:rPr>
        <w:t xml:space="preserve"> </w:t>
      </w:r>
      <w:r w:rsidRPr="00090FFE">
        <w:rPr>
          <w:rFonts w:eastAsia="Times New Roman" w:cs="Times New Roman"/>
          <w:sz w:val="28"/>
          <w:szCs w:val="28"/>
          <w:lang w:eastAsia="ru-RU"/>
        </w:rPr>
        <w:t>для</w:t>
      </w:r>
      <w:r w:rsidR="00090FFE">
        <w:rPr>
          <w:rFonts w:eastAsia="Times New Roman" w:cs="Times New Roman"/>
          <w:sz w:val="28"/>
          <w:szCs w:val="28"/>
          <w:lang w:eastAsia="ru-RU"/>
        </w:rPr>
        <w:t xml:space="preserve"> направления</w:t>
      </w:r>
    </w:p>
    <w:p w:rsidR="00107D6B" w:rsidRPr="00107D6B" w:rsidRDefault="00090FF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Менеджмент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090FFE">
        <w:rPr>
          <w:rFonts w:eastAsia="Times New Roman" w:cs="Times New Roman"/>
          <w:sz w:val="28"/>
          <w:szCs w:val="28"/>
          <w:lang w:eastAsia="ru-RU"/>
        </w:rPr>
        <w:t>Логистика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090FFE" w:rsidP="00090FF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  <w:r w:rsidR="000D67D3">
        <w:rPr>
          <w:rFonts w:eastAsia="Times New Roman" w:cs="Times New Roman"/>
          <w:sz w:val="28"/>
          <w:szCs w:val="28"/>
          <w:lang w:eastAsia="ru-RU"/>
        </w:rPr>
        <w:t>, заочная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90FFE" w:rsidRDefault="00090FF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90FFE" w:rsidRDefault="00090FF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7D08" w:rsidRDefault="00D67D08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7D08" w:rsidRDefault="00D67D08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7D08" w:rsidRDefault="00D67D08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7D08" w:rsidRDefault="00D67D08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7D08" w:rsidRDefault="00D67D08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90FFE" w:rsidRDefault="00090FF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90FFE" w:rsidRPr="00107D6B" w:rsidRDefault="00090FF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107D6B" w:rsidRDefault="00090FFE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0A331B" w:rsidRPr="00FF72D8" w:rsidRDefault="00107D6B" w:rsidP="00FF72D8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8443E4" w:rsidRDefault="00595B1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134BCE3" wp14:editId="42F3BEC7">
            <wp:extent cx="5647690" cy="86182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861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43E4"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8443E4" w:rsidRDefault="008443E4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40C870F" wp14:editId="3FA6008C">
            <wp:simplePos x="0" y="0"/>
            <wp:positionH relativeFrom="column">
              <wp:posOffset>-398145</wp:posOffset>
            </wp:positionH>
            <wp:positionV relativeFrom="paragraph">
              <wp:posOffset>-174625</wp:posOffset>
            </wp:positionV>
            <wp:extent cx="6478905" cy="9157335"/>
            <wp:effectExtent l="0" t="0" r="0" b="5715"/>
            <wp:wrapSquare wrapText="bothSides"/>
            <wp:docPr id="2" name="Рисунок 2" descr="C:\Users\Нонна\Desktop\Флэшка\ЛБ13-15сканы\Б1.В.ДВ.7.2 Контейнерные перевозки\doc010451201710061400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нна\Desktop\Флэшка\ЛБ13-15сканы\Б1.В.ДВ.7.2 Контейнерные перевозки\doc01045120171006140024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107D6B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Программа составлена в соответствии с ФГОС ВО, утвержденным «</w:t>
      </w:r>
      <w:r w:rsidR="00F21E98">
        <w:rPr>
          <w:rFonts w:eastAsia="Times New Roman" w:cs="Times New Roman"/>
          <w:sz w:val="28"/>
          <w:szCs w:val="28"/>
          <w:lang w:eastAsia="ru-RU"/>
        </w:rPr>
        <w:t>12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F21E98">
        <w:rPr>
          <w:rFonts w:eastAsia="Times New Roman" w:cs="Times New Roman"/>
          <w:sz w:val="28"/>
          <w:szCs w:val="28"/>
          <w:lang w:eastAsia="ru-RU"/>
        </w:rPr>
        <w:t>января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F21E98">
        <w:rPr>
          <w:rFonts w:eastAsia="Times New Roman" w:cs="Times New Roman"/>
          <w:sz w:val="28"/>
          <w:szCs w:val="28"/>
          <w:lang w:eastAsia="ru-RU"/>
        </w:rPr>
        <w:t>16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F21E98">
        <w:rPr>
          <w:rFonts w:eastAsia="Times New Roman" w:cs="Times New Roman"/>
          <w:sz w:val="28"/>
          <w:szCs w:val="28"/>
          <w:lang w:eastAsia="ru-RU"/>
        </w:rPr>
        <w:t>7 по направлению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21E98">
        <w:rPr>
          <w:rFonts w:eastAsia="Times New Roman" w:cs="Times New Roman"/>
          <w:sz w:val="28"/>
          <w:szCs w:val="28"/>
          <w:lang w:eastAsia="ru-RU"/>
        </w:rPr>
        <w:t>38.03.02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F21E98">
        <w:rPr>
          <w:rFonts w:eastAsia="Times New Roman" w:cs="Times New Roman"/>
          <w:sz w:val="28"/>
          <w:szCs w:val="28"/>
          <w:lang w:eastAsia="ru-RU"/>
        </w:rPr>
        <w:t>Менеджмент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», по </w:t>
      </w:r>
      <w:r w:rsidR="00F21E98" w:rsidRPr="00F21E98">
        <w:rPr>
          <w:rFonts w:eastAsia="Times New Roman" w:cs="Times New Roman"/>
          <w:sz w:val="28"/>
          <w:szCs w:val="28"/>
          <w:lang w:eastAsia="ru-RU"/>
        </w:rPr>
        <w:t>учебной</w:t>
      </w:r>
      <w:r w:rsidRPr="00F21E98">
        <w:rPr>
          <w:rFonts w:eastAsia="Times New Roman" w:cs="Times New Roman"/>
          <w:sz w:val="28"/>
          <w:szCs w:val="28"/>
          <w:lang w:eastAsia="ru-RU"/>
        </w:rPr>
        <w:t xml:space="preserve"> практике «</w:t>
      </w:r>
      <w:r w:rsidR="00F21E98" w:rsidRPr="00F21E98">
        <w:rPr>
          <w:rFonts w:eastAsia="Times New Roman" w:cs="Times New Roman"/>
          <w:sz w:val="28"/>
          <w:szCs w:val="28"/>
          <w:lang w:eastAsia="ru-RU"/>
        </w:rPr>
        <w:t>Практика по применению информационных технологий в логистике</w:t>
      </w:r>
      <w:r w:rsidRPr="00F21E98">
        <w:rPr>
          <w:rFonts w:eastAsia="Times New Roman" w:cs="Times New Roman"/>
          <w:sz w:val="28"/>
          <w:szCs w:val="28"/>
          <w:lang w:eastAsia="ru-RU"/>
        </w:rPr>
        <w:t>».</w:t>
      </w:r>
    </w:p>
    <w:p w:rsidR="006C0B44" w:rsidRPr="00CA428D" w:rsidRDefault="007338A5" w:rsidP="007338A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6C0B44" w:rsidRPr="00CA428D">
        <w:rPr>
          <w:rFonts w:eastAsia="Times New Roman" w:cs="Times New Roman"/>
          <w:sz w:val="28"/>
          <w:szCs w:val="28"/>
          <w:lang w:eastAsia="ru-RU"/>
        </w:rPr>
        <w:t>Вид практики - учебная практика.</w:t>
      </w:r>
    </w:p>
    <w:p w:rsidR="006C0B44" w:rsidRPr="00CA428D" w:rsidRDefault="007338A5" w:rsidP="007338A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6C0B44" w:rsidRPr="00CA428D">
        <w:rPr>
          <w:rFonts w:eastAsia="Times New Roman" w:cs="Times New Roman"/>
          <w:sz w:val="28"/>
          <w:szCs w:val="28"/>
          <w:lang w:eastAsia="ru-RU"/>
        </w:rPr>
        <w:t xml:space="preserve">Тип практики - практика по получению первичных профессиональных умений и навыков.  </w:t>
      </w:r>
    </w:p>
    <w:p w:rsidR="006C0B44" w:rsidRPr="00CA428D" w:rsidRDefault="007338A5" w:rsidP="007338A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6C0B44" w:rsidRPr="00CA428D">
        <w:rPr>
          <w:rFonts w:eastAsia="Times New Roman" w:cs="Times New Roman"/>
          <w:sz w:val="28"/>
          <w:szCs w:val="28"/>
          <w:lang w:eastAsia="ru-RU"/>
        </w:rPr>
        <w:t xml:space="preserve">Способ проведения практики </w:t>
      </w:r>
      <w:r w:rsidR="006C0B44" w:rsidRPr="00CA428D">
        <w:rPr>
          <w:rFonts w:eastAsia="Times New Roman" w:cs="Times New Roman"/>
          <w:b/>
          <w:sz w:val="28"/>
          <w:szCs w:val="28"/>
          <w:lang w:eastAsia="ru-RU"/>
        </w:rPr>
        <w:t>–</w:t>
      </w:r>
      <w:r w:rsidR="006C0B44" w:rsidRPr="00CA428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6C0B44" w:rsidRPr="00CA428D">
        <w:rPr>
          <w:rFonts w:eastAsia="Times New Roman" w:cs="Times New Roman"/>
          <w:sz w:val="28"/>
          <w:szCs w:val="28"/>
          <w:lang w:eastAsia="ru-RU"/>
        </w:rPr>
        <w:t>стационарная</w:t>
      </w:r>
      <w:proofErr w:type="gramEnd"/>
      <w:r w:rsidR="006C0B44" w:rsidRPr="00CA428D">
        <w:rPr>
          <w:rFonts w:eastAsia="Times New Roman" w:cs="Times New Roman"/>
          <w:sz w:val="28"/>
          <w:szCs w:val="28"/>
          <w:lang w:eastAsia="ru-RU"/>
        </w:rPr>
        <w:t>.</w:t>
      </w:r>
    </w:p>
    <w:p w:rsidR="00F727E7" w:rsidRPr="00F727E7" w:rsidRDefault="00F727E7" w:rsidP="00F727E7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727E7">
        <w:rPr>
          <w:rFonts w:eastAsia="Times New Roman" w:cs="Times New Roman"/>
          <w:sz w:val="28"/>
          <w:szCs w:val="28"/>
          <w:lang w:eastAsia="ru-RU"/>
        </w:rPr>
        <w:t>Форма проведения: практика проводится дискретно по периодам проведения практик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727E7">
        <w:rPr>
          <w:rFonts w:eastAsia="Times New Roman" w:cs="Times New Roman"/>
          <w:sz w:val="28"/>
          <w:szCs w:val="28"/>
          <w:lang w:eastAsia="ru-RU"/>
        </w:rPr>
        <w:t>– путем чередования в календарном учебном графике периодов учебного времени для проведения практик с периодами учебного времени для  проведения теоретических занятий.</w:t>
      </w:r>
    </w:p>
    <w:p w:rsidR="00107D6B" w:rsidRPr="00107D6B" w:rsidRDefault="00107D6B" w:rsidP="00107D6B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практики является </w:t>
      </w:r>
      <w:r w:rsidR="00F21E98">
        <w:rPr>
          <w:rFonts w:eastAsia="Times New Roman" w:cs="Times New Roman"/>
          <w:sz w:val="28"/>
          <w:szCs w:val="28"/>
          <w:lang w:eastAsia="ru-RU"/>
        </w:rPr>
        <w:t>закрепление теоретических знаний обучающихся, полученных на первых курсах обучения, и обучения первичным навыкам работы по избранному направлению 38.03.02</w:t>
      </w:r>
      <w:r w:rsidR="00F21E98"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F21E98">
        <w:rPr>
          <w:rFonts w:eastAsia="Times New Roman" w:cs="Times New Roman"/>
          <w:sz w:val="28"/>
          <w:szCs w:val="28"/>
          <w:lang w:eastAsia="ru-RU"/>
        </w:rPr>
        <w:t>Менеджмент</w:t>
      </w:r>
      <w:r w:rsidR="00F21E98" w:rsidRPr="00107D6B">
        <w:rPr>
          <w:rFonts w:eastAsia="Times New Roman" w:cs="Times New Roman"/>
          <w:sz w:val="28"/>
          <w:szCs w:val="28"/>
          <w:lang w:eastAsia="ru-RU"/>
        </w:rPr>
        <w:t>»</w:t>
      </w:r>
      <w:r w:rsidR="00F21E98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32465C" w:rsidRPr="00104973" w:rsidRDefault="0032465C" w:rsidP="0032465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32465C" w:rsidRPr="00504CD3" w:rsidRDefault="0032465C" w:rsidP="0032465C">
      <w:pPr>
        <w:spacing w:after="0" w:line="240" w:lineRule="auto"/>
        <w:ind w:firstLine="851"/>
        <w:jc w:val="both"/>
        <w:rPr>
          <w:sz w:val="28"/>
          <w:szCs w:val="28"/>
        </w:rPr>
      </w:pPr>
      <w:r w:rsidRPr="00504CD3">
        <w:rPr>
          <w:sz w:val="28"/>
          <w:szCs w:val="28"/>
        </w:rPr>
        <w:t xml:space="preserve">теоретические основы информационных технологий, используемых в логистике, средства идентификации, коммуникации, навигации и мониторинга в логистике и управлении цепями поставок (УЦП). </w:t>
      </w:r>
    </w:p>
    <w:p w:rsidR="0032465C" w:rsidRPr="00104973" w:rsidRDefault="0032465C" w:rsidP="0032465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32465C" w:rsidRDefault="0032465C" w:rsidP="0032465C">
      <w:pPr>
        <w:spacing w:after="0" w:line="240" w:lineRule="auto"/>
        <w:ind w:firstLine="851"/>
        <w:jc w:val="both"/>
        <w:rPr>
          <w:sz w:val="23"/>
          <w:szCs w:val="23"/>
        </w:rPr>
      </w:pPr>
      <w:r w:rsidRPr="00504CD3">
        <w:rPr>
          <w:sz w:val="28"/>
          <w:szCs w:val="28"/>
        </w:rPr>
        <w:t>применить информационно-справочное и программное обеспечение в логистике и УЦП, технологии электронного документооборота в цепях поставок, методы обработки и анализа информационных потоков в логистических системах</w:t>
      </w:r>
      <w:r>
        <w:rPr>
          <w:sz w:val="23"/>
          <w:szCs w:val="23"/>
        </w:rPr>
        <w:t xml:space="preserve">. </w:t>
      </w:r>
    </w:p>
    <w:p w:rsidR="0032465C" w:rsidRPr="00104973" w:rsidRDefault="0032465C" w:rsidP="0032465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32465C" w:rsidRDefault="0032465C" w:rsidP="0032465C">
      <w:pPr>
        <w:spacing w:after="0" w:line="240" w:lineRule="auto"/>
        <w:ind w:firstLine="851"/>
        <w:jc w:val="both"/>
        <w:rPr>
          <w:sz w:val="28"/>
          <w:szCs w:val="28"/>
        </w:rPr>
      </w:pPr>
      <w:r w:rsidRPr="00504CD3">
        <w:rPr>
          <w:sz w:val="28"/>
          <w:szCs w:val="28"/>
        </w:rPr>
        <w:t>навыками работы с информационными ресурсами и информационными потоками в логистике и УЦП, решения задач и анализа моделей управления бизнес-процессами в логистических системах</w:t>
      </w:r>
      <w:r>
        <w:rPr>
          <w:sz w:val="28"/>
          <w:szCs w:val="28"/>
        </w:rPr>
        <w:t>.</w:t>
      </w:r>
    </w:p>
    <w:p w:rsidR="00F727E7" w:rsidRPr="00F727E7" w:rsidRDefault="00F727E7" w:rsidP="00F727E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727E7">
        <w:rPr>
          <w:rFonts w:eastAsia="Times New Roman" w:cs="Times New Roman"/>
          <w:b/>
          <w:sz w:val="28"/>
          <w:szCs w:val="28"/>
          <w:lang w:eastAsia="ru-RU"/>
        </w:rPr>
        <w:t>ОПЫТ ДЕЯТЕЛЬНОСТИ:</w:t>
      </w:r>
      <w:r w:rsidRPr="00F727E7">
        <w:rPr>
          <w:rFonts w:eastAsia="Times New Roman" w:cs="Times New Roman"/>
          <w:sz w:val="28"/>
          <w:szCs w:val="28"/>
          <w:lang w:eastAsia="ru-RU"/>
        </w:rPr>
        <w:t xml:space="preserve"> владение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изменений.</w:t>
      </w:r>
    </w:p>
    <w:p w:rsidR="00F727E7" w:rsidRDefault="00F727E7" w:rsidP="0032465C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lastRenderedPageBreak/>
        <w:t>Приобретенные знания, умения, навыки и/или опыт деятельности,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</w:t>
      </w:r>
      <w:r w:rsidR="0032465C">
        <w:rPr>
          <w:rFonts w:eastAsia="Times New Roman" w:cs="Times New Roman"/>
          <w:sz w:val="28"/>
          <w:szCs w:val="28"/>
          <w:lang w:eastAsia="ru-RU"/>
        </w:rPr>
        <w:t>).</w:t>
      </w:r>
      <w:proofErr w:type="gramEnd"/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7D6B">
        <w:rPr>
          <w:rFonts w:eastAsia="Times New Roman" w:cs="Times New Roman"/>
          <w:sz w:val="28"/>
          <w:szCs w:val="28"/>
          <w:lang w:eastAsia="ru-RU"/>
        </w:rPr>
        <w:t>,</w:t>
      </w:r>
      <w:r w:rsidR="0032465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Pr="0032465C">
        <w:rPr>
          <w:rFonts w:eastAsia="Times New Roman" w:cs="Times New Roman"/>
          <w:bCs/>
          <w:sz w:val="28"/>
          <w:szCs w:val="28"/>
          <w:lang w:eastAsia="ru-RU"/>
        </w:rPr>
        <w:t xml:space="preserve">виду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Pr="0032465C">
        <w:rPr>
          <w:rFonts w:eastAsia="Times New Roman" w:cs="Times New Roman"/>
          <w:bCs/>
          <w:sz w:val="28"/>
          <w:szCs w:val="28"/>
          <w:lang w:eastAsia="ru-RU"/>
        </w:rPr>
        <w:t xml:space="preserve">который ориентирована программа </w:t>
      </w:r>
      <w:proofErr w:type="spellStart"/>
      <w:r w:rsidRPr="0032465C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32465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7D6B" w:rsidRPr="0032465C" w:rsidRDefault="0032465C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2465C">
        <w:rPr>
          <w:rFonts w:eastAsia="Times New Roman" w:cs="Times New Roman"/>
          <w:b/>
          <w:bCs/>
          <w:sz w:val="28"/>
          <w:szCs w:val="28"/>
          <w:lang w:eastAsia="ru-RU"/>
        </w:rPr>
        <w:t>организационно- управленческая деятельность</w:t>
      </w:r>
      <w:r w:rsidR="00107D6B" w:rsidRPr="0032465C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107D6B" w:rsidRPr="0032465C" w:rsidRDefault="0032465C" w:rsidP="00107D6B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2465C">
        <w:rPr>
          <w:rFonts w:eastAsia="Times New Roman" w:cs="Times New Roman"/>
          <w:sz w:val="28"/>
          <w:szCs w:val="28"/>
          <w:lang w:eastAsia="ru-RU"/>
        </w:rPr>
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</w:r>
      <w:r w:rsidR="00107D6B" w:rsidRPr="0032465C">
        <w:rPr>
          <w:rFonts w:eastAsia="Times New Roman" w:cs="Times New Roman"/>
          <w:sz w:val="28"/>
          <w:szCs w:val="28"/>
          <w:lang w:eastAsia="ru-RU"/>
        </w:rPr>
        <w:t xml:space="preserve"> (</w:t>
      </w:r>
      <w:r>
        <w:rPr>
          <w:rFonts w:eastAsia="Times New Roman" w:cs="Times New Roman"/>
          <w:b/>
          <w:sz w:val="28"/>
          <w:szCs w:val="28"/>
          <w:lang w:eastAsia="ru-RU"/>
        </w:rPr>
        <w:t>ПК-8</w:t>
      </w:r>
      <w:r w:rsidR="00107D6B" w:rsidRPr="0032465C">
        <w:rPr>
          <w:rFonts w:eastAsia="Times New Roman" w:cs="Times New Roman"/>
          <w:sz w:val="28"/>
          <w:szCs w:val="28"/>
          <w:lang w:eastAsia="ru-RU"/>
        </w:rPr>
        <w:t>);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прошедших данную практику, приведена в п. 2.1 ОПОП.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:rsidR="00107D6B" w:rsidRPr="00107D6B" w:rsidRDefault="00107D6B" w:rsidP="00107D6B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1050B9" w:rsidRPr="00F21E98">
        <w:rPr>
          <w:rFonts w:eastAsia="Times New Roman" w:cs="Times New Roman"/>
          <w:sz w:val="28"/>
          <w:szCs w:val="28"/>
          <w:lang w:eastAsia="ru-RU"/>
        </w:rPr>
        <w:t>Практика по применению информационных технологий в логистике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1050B9" w:rsidRPr="001050B9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1050B9" w:rsidRPr="001050B9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1050B9" w:rsidRPr="001050B9">
        <w:rPr>
          <w:rFonts w:eastAsia="Times New Roman" w:cs="Times New Roman"/>
          <w:sz w:val="28"/>
          <w:szCs w:val="28"/>
          <w:lang w:eastAsia="ru-RU"/>
        </w:rPr>
        <w:t>.У.</w:t>
      </w:r>
      <w:r w:rsidR="000A2DFD">
        <w:rPr>
          <w:rFonts w:eastAsia="Times New Roman" w:cs="Times New Roman"/>
          <w:sz w:val="28"/>
          <w:szCs w:val="28"/>
          <w:lang w:eastAsia="ru-RU"/>
        </w:rPr>
        <w:t>2</w:t>
      </w:r>
      <w:r w:rsidRPr="001050B9">
        <w:rPr>
          <w:rFonts w:eastAsia="Times New Roman" w:cs="Times New Roman"/>
          <w:sz w:val="28"/>
          <w:szCs w:val="28"/>
          <w:lang w:eastAsia="ru-RU"/>
        </w:rPr>
        <w:t>)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относится к Блоку 2 «</w:t>
      </w:r>
      <w:r w:rsidR="001050B9">
        <w:rPr>
          <w:rFonts w:eastAsia="Times New Roman" w:cs="Times New Roman"/>
          <w:sz w:val="28"/>
          <w:szCs w:val="28"/>
          <w:lang w:eastAsia="ru-RU"/>
        </w:rPr>
        <w:t>Практики</w:t>
      </w:r>
      <w:r w:rsidRPr="00107D6B">
        <w:rPr>
          <w:rFonts w:eastAsia="Times New Roman" w:cs="Times New Roman"/>
          <w:sz w:val="28"/>
          <w:szCs w:val="28"/>
          <w:lang w:eastAsia="ru-RU"/>
        </w:rPr>
        <w:t>» и является обязательной.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0D67D3" w:rsidRDefault="000D67D3" w:rsidP="000D67D3">
      <w:pPr>
        <w:tabs>
          <w:tab w:val="left" w:pos="851"/>
        </w:tabs>
        <w:spacing w:after="0" w:line="240" w:lineRule="auto"/>
        <w:ind w:firstLine="851"/>
        <w:rPr>
          <w:rFonts w:eastAsia="Times New Roman" w:cs="Times New Roman"/>
          <w:szCs w:val="28"/>
          <w:lang w:eastAsia="ru-RU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0D67D3" w:rsidRPr="00107D6B" w:rsidTr="007510AF">
        <w:trPr>
          <w:jc w:val="center"/>
        </w:trPr>
        <w:tc>
          <w:tcPr>
            <w:tcW w:w="5353" w:type="dxa"/>
            <w:vMerge w:val="restart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0D67D3" w:rsidRPr="00107D6B" w:rsidTr="007510AF">
        <w:trPr>
          <w:jc w:val="center"/>
        </w:trPr>
        <w:tc>
          <w:tcPr>
            <w:tcW w:w="5353" w:type="dxa"/>
            <w:vMerge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D67D3" w:rsidRPr="00107D6B" w:rsidTr="007510AF">
        <w:trPr>
          <w:jc w:val="center"/>
        </w:trPr>
        <w:tc>
          <w:tcPr>
            <w:tcW w:w="5353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0D67D3" w:rsidRPr="00107D6B" w:rsidTr="007510AF">
        <w:trPr>
          <w:jc w:val="center"/>
        </w:trPr>
        <w:tc>
          <w:tcPr>
            <w:tcW w:w="5353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  <w:tc>
          <w:tcPr>
            <w:tcW w:w="2092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</w:tr>
      <w:tr w:rsidR="000D67D3" w:rsidRPr="00107D6B" w:rsidTr="007510AF">
        <w:trPr>
          <w:jc w:val="center"/>
        </w:trPr>
        <w:tc>
          <w:tcPr>
            <w:tcW w:w="5353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D67D3" w:rsidRPr="00CA10A5" w:rsidRDefault="000D67D3" w:rsidP="000D67D3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92"/>
      </w:tblGrid>
      <w:tr w:rsidR="000D67D3" w:rsidRPr="00107D6B" w:rsidTr="007510AF">
        <w:trPr>
          <w:jc w:val="center"/>
        </w:trPr>
        <w:tc>
          <w:tcPr>
            <w:tcW w:w="5353" w:type="dxa"/>
            <w:vMerge w:val="restart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0D67D3" w:rsidRPr="00107D6B" w:rsidTr="007510AF">
        <w:trPr>
          <w:jc w:val="center"/>
        </w:trPr>
        <w:tc>
          <w:tcPr>
            <w:tcW w:w="5353" w:type="dxa"/>
            <w:vMerge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D67D3" w:rsidRPr="00107D6B" w:rsidTr="007510AF">
        <w:trPr>
          <w:jc w:val="center"/>
        </w:trPr>
        <w:tc>
          <w:tcPr>
            <w:tcW w:w="5353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0D67D3" w:rsidRPr="00107D6B" w:rsidTr="007510AF">
        <w:trPr>
          <w:jc w:val="center"/>
        </w:trPr>
        <w:tc>
          <w:tcPr>
            <w:tcW w:w="5353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  <w:tc>
          <w:tcPr>
            <w:tcW w:w="2092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216/6</w:t>
            </w:r>
          </w:p>
        </w:tc>
      </w:tr>
      <w:tr w:rsidR="000D67D3" w:rsidRPr="00107D6B" w:rsidTr="007510AF">
        <w:trPr>
          <w:jc w:val="center"/>
        </w:trPr>
        <w:tc>
          <w:tcPr>
            <w:tcW w:w="5353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0D67D3" w:rsidRPr="00107D6B" w:rsidRDefault="000D67D3" w:rsidP="007510A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0D67D3" w:rsidRDefault="000D67D3" w:rsidP="000D67D3">
      <w:pPr>
        <w:tabs>
          <w:tab w:val="left" w:pos="1077"/>
        </w:tabs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</w:r>
    </w:p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76FF" w:rsidRDefault="007676F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25C1F">
        <w:rPr>
          <w:rFonts w:eastAsia="Times New Roman" w:cs="Times New Roman"/>
          <w:b/>
          <w:sz w:val="28"/>
          <w:szCs w:val="28"/>
          <w:lang w:eastAsia="ru-RU"/>
        </w:rPr>
        <w:t>Первая неделя</w:t>
      </w:r>
      <w:r w:rsidRPr="00A25C1F">
        <w:rPr>
          <w:rFonts w:eastAsia="Times New Roman" w:cs="Times New Roman"/>
          <w:sz w:val="28"/>
          <w:szCs w:val="28"/>
          <w:lang w:eastAsia="ru-RU"/>
        </w:rPr>
        <w:t xml:space="preserve">: знакомство со структурой </w:t>
      </w:r>
      <w:r w:rsidR="00A25C1F" w:rsidRPr="00A25C1F">
        <w:rPr>
          <w:rFonts w:eastAsia="Times New Roman" w:cs="Times New Roman"/>
          <w:sz w:val="28"/>
          <w:szCs w:val="28"/>
          <w:lang w:eastAsia="ru-RU"/>
        </w:rPr>
        <w:t>информационного обеспечения логистики и УЦП,</w:t>
      </w:r>
      <w:r w:rsidRPr="00A25C1F">
        <w:rPr>
          <w:rFonts w:eastAsia="Times New Roman" w:cs="Times New Roman"/>
          <w:sz w:val="28"/>
          <w:szCs w:val="28"/>
          <w:lang w:eastAsia="ru-RU"/>
        </w:rPr>
        <w:t xml:space="preserve"> подбор литературы по теме задания, анализ и выбор метод</w:t>
      </w:r>
      <w:r w:rsidR="00A25C1F" w:rsidRPr="00A25C1F">
        <w:rPr>
          <w:rFonts w:eastAsia="Times New Roman" w:cs="Times New Roman"/>
          <w:sz w:val="28"/>
          <w:szCs w:val="28"/>
          <w:lang w:eastAsia="ru-RU"/>
        </w:rPr>
        <w:t>ов решения поставленных задач.</w:t>
      </w:r>
    </w:p>
    <w:p w:rsidR="00301394" w:rsidRPr="00A25C1F" w:rsidRDefault="00301394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D67D3" w:rsidRDefault="00107D6B" w:rsidP="000D67D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25C1F">
        <w:rPr>
          <w:rFonts w:eastAsia="Times New Roman" w:cs="Times New Roman"/>
          <w:b/>
          <w:sz w:val="28"/>
          <w:szCs w:val="28"/>
          <w:lang w:eastAsia="ru-RU"/>
        </w:rPr>
        <w:t>Вторая</w:t>
      </w:r>
      <w:r w:rsidR="000D67D3">
        <w:rPr>
          <w:rFonts w:eastAsia="Times New Roman" w:cs="Times New Roman"/>
          <w:b/>
          <w:sz w:val="28"/>
          <w:szCs w:val="28"/>
          <w:lang w:eastAsia="ru-RU"/>
        </w:rPr>
        <w:t>-четвертая недели</w:t>
      </w:r>
      <w:r w:rsidRPr="00A25C1F">
        <w:rPr>
          <w:rFonts w:eastAsia="Times New Roman" w:cs="Times New Roman"/>
          <w:sz w:val="28"/>
          <w:szCs w:val="28"/>
          <w:lang w:eastAsia="ru-RU"/>
        </w:rPr>
        <w:t>:</w:t>
      </w:r>
      <w:r w:rsidR="00A25C1F" w:rsidRPr="00A25C1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25C1F">
        <w:rPr>
          <w:rFonts w:eastAsia="Times New Roman" w:cs="Times New Roman"/>
          <w:sz w:val="28"/>
          <w:szCs w:val="28"/>
          <w:lang w:eastAsia="ru-RU"/>
        </w:rPr>
        <w:t>в</w:t>
      </w:r>
      <w:r w:rsidR="00A25C1F" w:rsidRPr="00A25C1F">
        <w:rPr>
          <w:rFonts w:eastAsia="Times New Roman" w:cs="Times New Roman"/>
          <w:sz w:val="28"/>
          <w:szCs w:val="28"/>
          <w:lang w:eastAsia="ru-RU"/>
        </w:rPr>
        <w:t>ыполнение индивидуального задания с использованием информационных систем, оформление индивидуального задания</w:t>
      </w:r>
      <w:r w:rsidR="000D67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D67D3" w:rsidRPr="00A25C1F">
        <w:rPr>
          <w:rFonts w:eastAsia="Times New Roman" w:cs="Times New Roman"/>
          <w:sz w:val="28"/>
          <w:szCs w:val="28"/>
          <w:lang w:eastAsia="ru-RU"/>
        </w:rPr>
        <w:t>оформление индивидуального задания.</w:t>
      </w:r>
    </w:p>
    <w:p w:rsidR="000D67D3" w:rsidRPr="00A25C1F" w:rsidRDefault="000D67D3" w:rsidP="000D67D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428D" w:rsidRDefault="00CA428D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01394" w:rsidRPr="00107D6B" w:rsidRDefault="00301394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07D6B" w:rsidRPr="00107D6B" w:rsidRDefault="00107D6B" w:rsidP="00107D6B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01394" w:rsidRPr="00107D6B" w:rsidRDefault="00301394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FF72D8" w:rsidRDefault="00107D6B" w:rsidP="00FF72D8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338A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338A5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A25C1F" w:rsidRPr="007338A5" w:rsidRDefault="00A25C1F" w:rsidP="00A25C1F">
      <w:pPr>
        <w:suppressAutoHyphens/>
        <w:autoSpaceDE w:val="0"/>
        <w:autoSpaceDN w:val="0"/>
        <w:adjustRightInd w:val="0"/>
        <w:spacing w:after="0" w:line="264" w:lineRule="auto"/>
        <w:jc w:val="both"/>
        <w:rPr>
          <w:sz w:val="28"/>
          <w:szCs w:val="28"/>
        </w:rPr>
      </w:pPr>
      <w:r w:rsidRPr="007338A5">
        <w:rPr>
          <w:sz w:val="28"/>
          <w:szCs w:val="28"/>
        </w:rPr>
        <w:t xml:space="preserve">1. </w:t>
      </w:r>
      <w:r w:rsidR="007338A5" w:rsidRPr="007338A5">
        <w:rPr>
          <w:rFonts w:eastAsia="Times New Roman" w:cs="Times New Roman"/>
          <w:bCs/>
          <w:sz w:val="28"/>
          <w:szCs w:val="28"/>
          <w:lang w:eastAsia="ru-RU"/>
        </w:rPr>
        <w:t>Зайцев Е.И. Информационные технологии и системы в логисти</w:t>
      </w:r>
      <w:r w:rsidR="00301394">
        <w:rPr>
          <w:rFonts w:eastAsia="Times New Roman" w:cs="Times New Roman"/>
          <w:bCs/>
          <w:sz w:val="28"/>
          <w:szCs w:val="28"/>
          <w:lang w:eastAsia="ru-RU"/>
        </w:rPr>
        <w:t>ке и управлении цепями поставок</w:t>
      </w:r>
      <w:r w:rsidR="007338A5" w:rsidRPr="007338A5">
        <w:rPr>
          <w:rFonts w:eastAsia="Times New Roman" w:cs="Times New Roman"/>
          <w:bCs/>
          <w:sz w:val="28"/>
          <w:szCs w:val="28"/>
          <w:lang w:eastAsia="ru-RU"/>
        </w:rPr>
        <w:t>: иллюстрации и информационные материалы. – Режим доступа:</w:t>
      </w:r>
      <w:r w:rsidR="007338A5" w:rsidRPr="007338A5">
        <w:t xml:space="preserve"> </w:t>
      </w:r>
      <w:r w:rsidR="007338A5" w:rsidRPr="007338A5">
        <w:rPr>
          <w:rFonts w:eastAsia="Times New Roman" w:cs="Times New Roman"/>
          <w:bCs/>
          <w:sz w:val="28"/>
          <w:szCs w:val="28"/>
          <w:lang w:eastAsia="ru-RU"/>
        </w:rPr>
        <w:t>http://sign.wingi.ru/books/files/zaycev.pdf</w:t>
      </w:r>
      <w:r w:rsidR="007338A5" w:rsidRPr="007338A5">
        <w:rPr>
          <w:sz w:val="28"/>
          <w:szCs w:val="28"/>
        </w:rPr>
        <w:t xml:space="preserve"> </w:t>
      </w:r>
    </w:p>
    <w:p w:rsidR="00FF52E8" w:rsidRDefault="00A25C1F" w:rsidP="00A25C1F">
      <w:pPr>
        <w:spacing w:after="0"/>
        <w:jc w:val="both"/>
        <w:rPr>
          <w:sz w:val="28"/>
          <w:szCs w:val="28"/>
        </w:rPr>
      </w:pPr>
      <w:r w:rsidRPr="007338A5">
        <w:rPr>
          <w:sz w:val="28"/>
          <w:szCs w:val="28"/>
        </w:rPr>
        <w:t>2. Требования к оформлению курсовых и дипломных проектов: учебно-методическое пособие / В.В. Ефимов. – СПб</w:t>
      </w:r>
      <w:proofErr w:type="gramStart"/>
      <w:r w:rsidRPr="007338A5">
        <w:rPr>
          <w:sz w:val="28"/>
          <w:szCs w:val="28"/>
        </w:rPr>
        <w:t xml:space="preserve">.: </w:t>
      </w:r>
      <w:proofErr w:type="gramEnd"/>
      <w:r w:rsidRPr="007338A5">
        <w:rPr>
          <w:sz w:val="28"/>
          <w:szCs w:val="28"/>
        </w:rPr>
        <w:t>ПГУПС, 2012.- 46с.</w:t>
      </w:r>
    </w:p>
    <w:p w:rsidR="00301394" w:rsidRPr="00301394" w:rsidRDefault="00301394" w:rsidP="00A25C1F">
      <w:pPr>
        <w:spacing w:after="0"/>
        <w:jc w:val="both"/>
        <w:rPr>
          <w:sz w:val="28"/>
          <w:szCs w:val="28"/>
        </w:rPr>
      </w:pPr>
    </w:p>
    <w:p w:rsidR="00301394" w:rsidRPr="00301394" w:rsidRDefault="00FF52E8" w:rsidP="0030139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A428D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практики:</w:t>
      </w:r>
    </w:p>
    <w:p w:rsidR="00301394" w:rsidRPr="00301394" w:rsidRDefault="00301394" w:rsidP="00301394">
      <w:pPr>
        <w:pStyle w:val="a3"/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01394">
        <w:rPr>
          <w:rFonts w:eastAsia="Times New Roman" w:cs="Times New Roman"/>
          <w:bCs/>
          <w:sz w:val="28"/>
          <w:szCs w:val="28"/>
          <w:lang w:eastAsia="ru-RU"/>
        </w:rPr>
        <w:t>Сергеев В.И., Григорьев М.Н., Уваров С.А. Логистика: информационные системы и технологии. Учебно-практическое пособие. – М.: Альфа-пресс, 2008. – 608 с.</w:t>
      </w:r>
    </w:p>
    <w:p w:rsidR="00301394" w:rsidRPr="00301394" w:rsidRDefault="00301394" w:rsidP="00301394">
      <w:pPr>
        <w:pStyle w:val="a3"/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01394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Логистика: Интеграция и оптимизация логистических бизнес-процессов в цепях поставок: учебник / В.В. </w:t>
      </w:r>
      <w:proofErr w:type="spellStart"/>
      <w:r w:rsidRPr="00301394">
        <w:rPr>
          <w:rFonts w:eastAsia="Times New Roman" w:cs="Times New Roman"/>
          <w:bCs/>
          <w:sz w:val="28"/>
          <w:szCs w:val="28"/>
          <w:lang w:eastAsia="ru-RU"/>
        </w:rPr>
        <w:t>Дыбская</w:t>
      </w:r>
      <w:proofErr w:type="spellEnd"/>
      <w:r w:rsidRPr="00301394">
        <w:rPr>
          <w:rFonts w:eastAsia="Times New Roman" w:cs="Times New Roman"/>
          <w:bCs/>
          <w:sz w:val="28"/>
          <w:szCs w:val="28"/>
          <w:lang w:eastAsia="ru-RU"/>
        </w:rPr>
        <w:t xml:space="preserve">, Е.И. Зайцев, В.И. Сергеев, А.Н. </w:t>
      </w:r>
      <w:proofErr w:type="spellStart"/>
      <w:r w:rsidRPr="00301394">
        <w:rPr>
          <w:rFonts w:eastAsia="Times New Roman" w:cs="Times New Roman"/>
          <w:bCs/>
          <w:sz w:val="28"/>
          <w:szCs w:val="28"/>
          <w:lang w:eastAsia="ru-RU"/>
        </w:rPr>
        <w:t>Стерлигова</w:t>
      </w:r>
      <w:proofErr w:type="spellEnd"/>
      <w:r w:rsidRPr="00301394">
        <w:rPr>
          <w:rFonts w:eastAsia="Times New Roman" w:cs="Times New Roman"/>
          <w:bCs/>
          <w:sz w:val="28"/>
          <w:szCs w:val="28"/>
          <w:lang w:eastAsia="ru-RU"/>
        </w:rPr>
        <w:t xml:space="preserve">; под ред. В.И. Сергеева. – М.: </w:t>
      </w:r>
      <w:proofErr w:type="spellStart"/>
      <w:r w:rsidRPr="00301394">
        <w:rPr>
          <w:rFonts w:eastAsia="Times New Roman" w:cs="Times New Roman"/>
          <w:bCs/>
          <w:sz w:val="28"/>
          <w:szCs w:val="28"/>
          <w:lang w:eastAsia="ru-RU"/>
        </w:rPr>
        <w:t>Эксмо</w:t>
      </w:r>
      <w:proofErr w:type="spellEnd"/>
      <w:r w:rsidRPr="00301394">
        <w:rPr>
          <w:rFonts w:eastAsia="Times New Roman" w:cs="Times New Roman"/>
          <w:bCs/>
          <w:sz w:val="28"/>
          <w:szCs w:val="28"/>
          <w:lang w:eastAsia="ru-RU"/>
        </w:rPr>
        <w:t>, 2008. – 944 с. – (Полный курс МВА).</w:t>
      </w:r>
    </w:p>
    <w:p w:rsidR="00301394" w:rsidRPr="00931CD7" w:rsidRDefault="00301394" w:rsidP="00301394">
      <w:pPr>
        <w:pStyle w:val="Default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931CD7">
        <w:rPr>
          <w:color w:val="auto"/>
          <w:sz w:val="28"/>
          <w:szCs w:val="28"/>
        </w:rPr>
        <w:t xml:space="preserve">Управление развитием информационных систем [Электронный ресурс] / Р.Б. Васильев, Г.Н. </w:t>
      </w:r>
      <w:proofErr w:type="spellStart"/>
      <w:r w:rsidRPr="00931CD7">
        <w:rPr>
          <w:color w:val="auto"/>
          <w:sz w:val="28"/>
          <w:szCs w:val="28"/>
        </w:rPr>
        <w:t>Калянов</w:t>
      </w:r>
      <w:proofErr w:type="spellEnd"/>
      <w:r w:rsidRPr="00931CD7">
        <w:rPr>
          <w:color w:val="auto"/>
          <w:sz w:val="28"/>
          <w:szCs w:val="28"/>
        </w:rPr>
        <w:t xml:space="preserve">, Г.А. Левочкина – Режим доступа: http://www.intuit.ru/department/itmngt/mandevisys/5/10.html </w:t>
      </w:r>
    </w:p>
    <w:p w:rsidR="00301394" w:rsidRPr="00931CD7" w:rsidRDefault="00301394" w:rsidP="00301394">
      <w:pPr>
        <w:pStyle w:val="Default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931CD7">
        <w:rPr>
          <w:color w:val="auto"/>
          <w:sz w:val="28"/>
          <w:szCs w:val="28"/>
        </w:rPr>
        <w:t>ИТ-стратегия [Электронный ресурс] / А.В. Данилин,</w:t>
      </w:r>
      <w:r>
        <w:rPr>
          <w:color w:val="auto"/>
          <w:sz w:val="28"/>
          <w:szCs w:val="28"/>
        </w:rPr>
        <w:t xml:space="preserve"> А.И. Слюсаренко. – Режим досту</w:t>
      </w:r>
      <w:r w:rsidRPr="00931CD7">
        <w:rPr>
          <w:color w:val="auto"/>
          <w:sz w:val="28"/>
          <w:szCs w:val="28"/>
        </w:rPr>
        <w:t xml:space="preserve">па: http://www.intuit.ru/department/itmngt/itstrategy/1/ </w:t>
      </w:r>
    </w:p>
    <w:p w:rsidR="00301394" w:rsidRPr="00301394" w:rsidRDefault="00301394" w:rsidP="00301394">
      <w:pPr>
        <w:spacing w:after="0" w:line="240" w:lineRule="auto"/>
        <w:rPr>
          <w:sz w:val="28"/>
          <w:szCs w:val="28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301394" w:rsidRDefault="00301394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01394" w:rsidRPr="00107D6B" w:rsidRDefault="00301394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72D8" w:rsidRDefault="00FF72D8" w:rsidP="00FF72D8">
      <w:pPr>
        <w:numPr>
          <w:ilvl w:val="0"/>
          <w:numId w:val="31"/>
        </w:num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F72D8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 Петербургского государственного </w:t>
      </w:r>
      <w:proofErr w:type="gramStart"/>
      <w:r w:rsidRPr="00FF72D8">
        <w:rPr>
          <w:rFonts w:eastAsia="Times New Roman" w:cs="Times New Roman"/>
          <w:bCs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FF72D8">
        <w:rPr>
          <w:rFonts w:eastAsia="Times New Roman" w:cs="Times New Roman"/>
          <w:bCs/>
          <w:sz w:val="28"/>
          <w:szCs w:val="28"/>
          <w:lang w:eastAsia="ru-RU"/>
        </w:rPr>
        <w:t xml:space="preserve"> I [Электронный ресурс]. Режим доступа:  </w:t>
      </w:r>
      <w:hyperlink r:id="rId8" w:history="1">
        <w:r w:rsidRPr="0020658A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http://sdo.pgups.ru</w:t>
        </w:r>
      </w:hyperlink>
      <w:r w:rsidRPr="00FF72D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07D6B" w:rsidRPr="00D60160" w:rsidRDefault="00107D6B" w:rsidP="00D60160">
      <w:pPr>
        <w:numPr>
          <w:ilvl w:val="0"/>
          <w:numId w:val="31"/>
        </w:num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F72D8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A25C1F" w:rsidRPr="00FF72D8">
        <w:rPr>
          <w:rFonts w:eastAsia="Times New Roman" w:cs="Times New Roman"/>
          <w:bCs/>
          <w:sz w:val="28"/>
          <w:szCs w:val="28"/>
          <w:lang w:eastAsia="ru-RU"/>
        </w:rPr>
        <w:t>http://www.anylogic.ru/</w:t>
      </w:r>
    </w:p>
    <w:p w:rsidR="00FF72D8" w:rsidRPr="00107D6B" w:rsidRDefault="00FF72D8" w:rsidP="00FF72D8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F72D8" w:rsidRPr="00FF72D8" w:rsidRDefault="00FF72D8" w:rsidP="00FF72D8">
      <w:pPr>
        <w:spacing w:after="0" w:line="240" w:lineRule="auto"/>
        <w:ind w:left="426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72D8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301394" w:rsidRPr="00FF72D8" w:rsidRDefault="00301394" w:rsidP="00FF72D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F72D8" w:rsidRPr="00FF72D8" w:rsidRDefault="00FF72D8" w:rsidP="00D6016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F72D8">
        <w:rPr>
          <w:rFonts w:eastAsia="Times New Roman" w:cs="Times New Roman"/>
          <w:bCs/>
          <w:sz w:val="28"/>
          <w:szCs w:val="28"/>
          <w:lang w:eastAsia="ru-RU"/>
        </w:rPr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FF72D8">
        <w:rPr>
          <w:rFonts w:eastAsia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FF72D8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FF72D8" w:rsidRPr="00FF72D8" w:rsidRDefault="00FF72D8" w:rsidP="00FF72D8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  <w:r w:rsidRPr="00FF72D8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проведении практики:</w:t>
      </w:r>
    </w:p>
    <w:p w:rsidR="00FF72D8" w:rsidRPr="00FF72D8" w:rsidRDefault="00FF72D8" w:rsidP="00FF72D8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 w:cs="Times New Roman"/>
          <w:b/>
          <w:bCs/>
          <w:sz w:val="28"/>
          <w:szCs w:val="28"/>
        </w:rPr>
      </w:pPr>
      <w:r w:rsidRPr="00FF72D8">
        <w:rPr>
          <w:rFonts w:eastAsia="Calibri" w:cs="Times New Roman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FF72D8" w:rsidRPr="00FF72D8" w:rsidRDefault="00FF72D8" w:rsidP="00FF72D8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 w:cs="Times New Roman"/>
          <w:bCs/>
          <w:sz w:val="28"/>
          <w:szCs w:val="28"/>
        </w:rPr>
      </w:pPr>
      <w:r w:rsidRPr="00FF72D8">
        <w:rPr>
          <w:rFonts w:eastAsia="Calibri" w:cs="Times New Roman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FF72D8" w:rsidRPr="00FF72D8" w:rsidRDefault="00FF72D8" w:rsidP="00FF72D8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 w:cs="Times New Roman"/>
          <w:bCs/>
          <w:sz w:val="28"/>
          <w:szCs w:val="28"/>
        </w:rPr>
      </w:pPr>
      <w:r w:rsidRPr="00FF72D8">
        <w:rPr>
          <w:rFonts w:eastAsia="Calibri" w:cs="Times New Roman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FF72D8">
        <w:rPr>
          <w:rFonts w:eastAsia="Calibri" w:cs="Times New Roman"/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FF72D8">
        <w:rPr>
          <w:rFonts w:eastAsia="Calibri" w:cs="Times New Roman"/>
          <w:bCs/>
          <w:sz w:val="28"/>
          <w:szCs w:val="28"/>
        </w:rPr>
        <w:t xml:space="preserve"> I [Электронный ресурс]. Режим доступа:  http://sdo.pgups.ru.</w:t>
      </w:r>
    </w:p>
    <w:p w:rsidR="00FF72D8" w:rsidRDefault="00FF72D8" w:rsidP="00FF72D8">
      <w:pPr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FF72D8">
        <w:rPr>
          <w:rFonts w:eastAsia="Calibri" w:cs="Times New Roman"/>
          <w:b/>
          <w:sz w:val="28"/>
          <w:szCs w:val="28"/>
        </w:rPr>
        <w:t xml:space="preserve">     </w:t>
      </w:r>
      <w:r w:rsidRPr="00FF72D8">
        <w:rPr>
          <w:rFonts w:eastAsia="Calibri" w:cs="Times New Roman"/>
          <w:sz w:val="28"/>
          <w:szCs w:val="28"/>
        </w:rPr>
        <w:t xml:space="preserve">       </w:t>
      </w:r>
    </w:p>
    <w:p w:rsidR="00FF72D8" w:rsidRDefault="00FF72D8" w:rsidP="00FF72D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01394" w:rsidRPr="00301394" w:rsidRDefault="00525EFD" w:rsidP="00D60160">
      <w:pPr>
        <w:spacing w:before="120" w:after="240"/>
        <w:ind w:firstLine="851"/>
        <w:jc w:val="both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11</w:t>
      </w:r>
      <w:r w:rsidR="00FF72D8" w:rsidRPr="00FF72D8">
        <w:rPr>
          <w:rFonts w:eastAsia="Calibri" w:cs="Times New Roman"/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</w:t>
      </w:r>
      <w:r w:rsidR="002751B6">
        <w:rPr>
          <w:rFonts w:eastAsia="Calibri" w:cs="Times New Roman"/>
          <w:b/>
          <w:bCs/>
          <w:sz w:val="28"/>
          <w:szCs w:val="28"/>
        </w:rPr>
        <w:t>практике</w:t>
      </w:r>
    </w:p>
    <w:p w:rsidR="00FF72D8" w:rsidRPr="00FF72D8" w:rsidRDefault="00FF72D8" w:rsidP="00FF72D8">
      <w:pPr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  <w:r w:rsidRPr="00FF72D8">
        <w:rPr>
          <w:rFonts w:eastAsia="Calibri" w:cs="Times New Roman"/>
          <w:bCs/>
          <w:sz w:val="28"/>
          <w:szCs w:val="28"/>
        </w:rPr>
        <w:lastRenderedPageBreak/>
        <w:t>Материально-техническая база обеспечивает проведение всех видов учебных занятий</w:t>
      </w:r>
      <w:r w:rsidR="00CA428D">
        <w:rPr>
          <w:rFonts w:eastAsia="Calibri" w:cs="Times New Roman"/>
          <w:bCs/>
          <w:sz w:val="28"/>
          <w:szCs w:val="28"/>
        </w:rPr>
        <w:t xml:space="preserve"> и практик</w:t>
      </w:r>
      <w:r w:rsidRPr="00FF72D8">
        <w:rPr>
          <w:rFonts w:eastAsia="Calibri" w:cs="Times New Roman"/>
          <w:bCs/>
          <w:sz w:val="28"/>
          <w:szCs w:val="28"/>
        </w:rPr>
        <w:t>, предусмотренных учебным планом по направлению подготовки 38.03.02 «Менеджмент» профиль «Логистика» и соответствует действующим санитарным и противопожарным нормам и правилам.</w:t>
      </w:r>
    </w:p>
    <w:p w:rsidR="00FF72D8" w:rsidRPr="00FF72D8" w:rsidRDefault="00FF72D8" w:rsidP="00FF72D8">
      <w:pPr>
        <w:spacing w:after="0"/>
        <w:ind w:firstLine="709"/>
        <w:rPr>
          <w:rFonts w:eastAsia="Calibri" w:cs="Times New Roman"/>
          <w:bCs/>
          <w:sz w:val="28"/>
          <w:szCs w:val="28"/>
        </w:rPr>
      </w:pPr>
      <w:r w:rsidRPr="00FF72D8">
        <w:rPr>
          <w:rFonts w:eastAsia="Calibri" w:cs="Times New Roman"/>
          <w:bCs/>
          <w:sz w:val="28"/>
          <w:szCs w:val="28"/>
        </w:rPr>
        <w:t>Она содержит:</w:t>
      </w:r>
    </w:p>
    <w:p w:rsidR="00FF72D8" w:rsidRPr="00FF72D8" w:rsidRDefault="00FF72D8" w:rsidP="00FF72D8">
      <w:pPr>
        <w:numPr>
          <w:ilvl w:val="0"/>
          <w:numId w:val="20"/>
        </w:numPr>
        <w:spacing w:after="0" w:line="240" w:lineRule="auto"/>
        <w:ind w:left="0" w:firstLine="710"/>
        <w:jc w:val="both"/>
        <w:rPr>
          <w:rFonts w:eastAsia="Calibri" w:cs="Times New Roman"/>
          <w:bCs/>
          <w:sz w:val="28"/>
          <w:szCs w:val="28"/>
        </w:rPr>
      </w:pPr>
      <w:r w:rsidRPr="00FF72D8">
        <w:rPr>
          <w:rFonts w:eastAsia="Calibri" w:cs="Times New Roman"/>
          <w:bCs/>
          <w:sz w:val="28"/>
          <w:szCs w:val="28"/>
        </w:rPr>
        <w:t>помещения</w:t>
      </w:r>
      <w:r w:rsidR="00CA428D">
        <w:rPr>
          <w:rFonts w:eastAsia="Calibri" w:cs="Times New Roman"/>
          <w:bCs/>
          <w:sz w:val="28"/>
          <w:szCs w:val="28"/>
        </w:rPr>
        <w:t>,</w:t>
      </w:r>
      <w:r w:rsidRPr="00FF72D8">
        <w:rPr>
          <w:rFonts w:eastAsia="Calibri" w:cs="Times New Roman"/>
          <w:bCs/>
          <w:sz w:val="28"/>
          <w:szCs w:val="28"/>
        </w:rPr>
        <w:t xml:space="preserve"> укомплектован</w:t>
      </w:r>
      <w:r w:rsidR="00D60160">
        <w:rPr>
          <w:rFonts w:eastAsia="Calibri" w:cs="Times New Roman"/>
          <w:bCs/>
          <w:sz w:val="28"/>
          <w:szCs w:val="28"/>
        </w:rPr>
        <w:t>ные</w:t>
      </w:r>
      <w:r w:rsidRPr="00FF72D8">
        <w:rPr>
          <w:rFonts w:eastAsia="Calibri" w:cs="Times New Roman"/>
          <w:bCs/>
          <w:sz w:val="28"/>
          <w:szCs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</w:t>
      </w:r>
    </w:p>
    <w:p w:rsidR="00FF72D8" w:rsidRPr="00FF72D8" w:rsidRDefault="00FF72D8" w:rsidP="00FF72D8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 w:cs="Times New Roman"/>
          <w:bCs/>
          <w:sz w:val="28"/>
          <w:szCs w:val="28"/>
        </w:rPr>
      </w:pPr>
      <w:bookmarkStart w:id="0" w:name="_GoBack"/>
      <w:r w:rsidRPr="00FF72D8">
        <w:rPr>
          <w:rFonts w:eastAsia="Calibri" w:cs="Times New Roman"/>
          <w:bCs/>
          <w:sz w:val="28"/>
          <w:szCs w:val="28"/>
        </w:rPr>
        <w:t xml:space="preserve">помещения для проведения групповых и индивидуальных </w:t>
      </w:r>
      <w:bookmarkEnd w:id="0"/>
      <w:r w:rsidRPr="00FF72D8">
        <w:rPr>
          <w:rFonts w:eastAsia="Calibri" w:cs="Times New Roman"/>
          <w:bCs/>
          <w:sz w:val="28"/>
          <w:szCs w:val="28"/>
        </w:rPr>
        <w:t>консультаций;</w:t>
      </w:r>
    </w:p>
    <w:p w:rsidR="00FF72D8" w:rsidRPr="00FF72D8" w:rsidRDefault="00FF72D8" w:rsidP="00FF72D8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 w:cs="Times New Roman"/>
          <w:bCs/>
          <w:sz w:val="28"/>
          <w:szCs w:val="28"/>
        </w:rPr>
      </w:pPr>
      <w:r w:rsidRPr="00FF72D8">
        <w:rPr>
          <w:rFonts w:eastAsia="Calibri" w:cs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FF72D8" w:rsidRPr="00FF72D8" w:rsidRDefault="00FF72D8" w:rsidP="00FF72D8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 w:cs="Times New Roman"/>
          <w:bCs/>
          <w:sz w:val="28"/>
          <w:szCs w:val="28"/>
        </w:rPr>
      </w:pPr>
      <w:r w:rsidRPr="00FF72D8">
        <w:rPr>
          <w:rFonts w:eastAsia="Calibri" w:cs="Times New Roman"/>
          <w:bCs/>
          <w:sz w:val="28"/>
          <w:szCs w:val="28"/>
        </w:rPr>
        <w:t>помещения для самостоятельной работы 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FF72D8" w:rsidRPr="00FF72D8" w:rsidRDefault="00FF72D8" w:rsidP="00FF72D8">
      <w:pPr>
        <w:widowControl w:val="0"/>
        <w:tabs>
          <w:tab w:val="left" w:pos="1418"/>
        </w:tabs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</w:p>
    <w:p w:rsidR="00FF72D8" w:rsidRPr="00FF72D8" w:rsidRDefault="004D75EA" w:rsidP="00FF72D8">
      <w:pPr>
        <w:widowControl w:val="0"/>
        <w:tabs>
          <w:tab w:val="left" w:pos="1418"/>
        </w:tabs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EC697EA" wp14:editId="73BEB4E9">
            <wp:simplePos x="0" y="0"/>
            <wp:positionH relativeFrom="column">
              <wp:posOffset>2462530</wp:posOffset>
            </wp:positionH>
            <wp:positionV relativeFrom="paragraph">
              <wp:posOffset>76835</wp:posOffset>
            </wp:positionV>
            <wp:extent cx="1697990" cy="989330"/>
            <wp:effectExtent l="0" t="0" r="0" b="1270"/>
            <wp:wrapSquare wrapText="bothSides"/>
            <wp:docPr id="3" name="Рисунок 3" descr="C:\Users\Нонна\Desktop\Флэшк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нна\Desktop\Флэшка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2D8" w:rsidRPr="00FF72D8" w:rsidRDefault="00FF72D8" w:rsidP="00FF72D8">
      <w:pPr>
        <w:widowControl w:val="0"/>
        <w:tabs>
          <w:tab w:val="left" w:pos="1418"/>
        </w:tabs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</w:p>
    <w:p w:rsidR="00FF72D8" w:rsidRPr="00FF72D8" w:rsidRDefault="00FF72D8" w:rsidP="00FF72D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F72D8">
        <w:rPr>
          <w:rFonts w:eastAsia="Times New Roman" w:cs="Times New Roman"/>
          <w:bCs/>
          <w:sz w:val="28"/>
          <w:szCs w:val="28"/>
          <w:lang w:eastAsia="ru-RU"/>
        </w:rPr>
        <w:t>Разра</w:t>
      </w:r>
      <w:r w:rsidR="004E3640">
        <w:rPr>
          <w:rFonts w:eastAsia="Times New Roman" w:cs="Times New Roman"/>
          <w:bCs/>
          <w:sz w:val="28"/>
          <w:szCs w:val="28"/>
          <w:lang w:eastAsia="ru-RU"/>
        </w:rPr>
        <w:t>ботчик программы</w:t>
      </w:r>
      <w:r w:rsidR="007B769E">
        <w:rPr>
          <w:rFonts w:eastAsia="Times New Roman" w:cs="Times New Roman"/>
          <w:bCs/>
          <w:sz w:val="28"/>
          <w:szCs w:val="28"/>
          <w:lang w:eastAsia="ru-RU"/>
        </w:rPr>
        <w:t>:</w:t>
      </w:r>
      <w:r w:rsidR="004E3640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FF72D8">
        <w:rPr>
          <w:rFonts w:eastAsia="Times New Roman" w:cs="Times New Roman"/>
          <w:bCs/>
          <w:sz w:val="28"/>
          <w:szCs w:val="28"/>
          <w:lang w:eastAsia="ru-RU"/>
        </w:rPr>
        <w:tab/>
        <w:t>А.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П.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Бадецкий</w:t>
      </w:r>
      <w:proofErr w:type="spellEnd"/>
    </w:p>
    <w:p w:rsidR="00FF72D8" w:rsidRPr="00FF72D8" w:rsidRDefault="00FF72D8" w:rsidP="00FF72D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F72D8" w:rsidRPr="00FF72D8" w:rsidRDefault="00FF72D8" w:rsidP="00FF72D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F72D8"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="00D67D08">
        <w:rPr>
          <w:rFonts w:eastAsia="Times New Roman" w:cs="Times New Roman"/>
          <w:bCs/>
          <w:sz w:val="28"/>
          <w:szCs w:val="28"/>
          <w:lang w:eastAsia="ru-RU"/>
        </w:rPr>
        <w:t>03</w:t>
      </w:r>
      <w:r w:rsidRPr="00FF72D8">
        <w:rPr>
          <w:rFonts w:eastAsia="Times New Roman" w:cs="Times New Roman"/>
          <w:bCs/>
          <w:sz w:val="28"/>
          <w:szCs w:val="28"/>
          <w:lang w:eastAsia="ru-RU"/>
        </w:rPr>
        <w:t xml:space="preserve">» </w:t>
      </w:r>
      <w:r w:rsidR="00D67D08">
        <w:rPr>
          <w:rFonts w:eastAsia="Times New Roman" w:cs="Times New Roman"/>
          <w:bCs/>
          <w:sz w:val="28"/>
          <w:szCs w:val="28"/>
          <w:lang w:eastAsia="ru-RU"/>
        </w:rPr>
        <w:t>марта 2016</w:t>
      </w:r>
      <w:r w:rsidRPr="00FF72D8">
        <w:rPr>
          <w:rFonts w:eastAsia="Times New Roman" w:cs="Times New Roman"/>
          <w:bCs/>
          <w:sz w:val="28"/>
          <w:szCs w:val="28"/>
          <w:lang w:eastAsia="ru-RU"/>
        </w:rPr>
        <w:t xml:space="preserve"> г.</w:t>
      </w:r>
      <w:r w:rsidRPr="00FF72D8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FF72D8">
        <w:rPr>
          <w:rFonts w:eastAsia="Times New Roman" w:cs="Times New Roman"/>
          <w:bCs/>
          <w:sz w:val="28"/>
          <w:szCs w:val="28"/>
          <w:lang w:eastAsia="ru-RU"/>
        </w:rPr>
        <w:tab/>
      </w:r>
    </w:p>
    <w:p w:rsidR="00FF72D8" w:rsidRPr="00FF72D8" w:rsidRDefault="00FF72D8" w:rsidP="00FF72D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104973" w:rsidRPr="0010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E301CD"/>
    <w:multiLevelType w:val="hybridMultilevel"/>
    <w:tmpl w:val="8A9E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33E64"/>
    <w:multiLevelType w:val="hybridMultilevel"/>
    <w:tmpl w:val="50B46D04"/>
    <w:lvl w:ilvl="0" w:tplc="9E5221A0">
      <w:start w:val="1"/>
      <w:numFmt w:val="decimal"/>
      <w:lvlText w:val="%1."/>
      <w:lvlJc w:val="left"/>
      <w:pPr>
        <w:ind w:left="1571" w:hanging="360"/>
      </w:pPr>
      <w:rPr>
        <w:rFonts w:ascii="Times New Roman" w:eastAsia="Calibri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FF36C7"/>
    <w:multiLevelType w:val="hybridMultilevel"/>
    <w:tmpl w:val="E1A4E8DA"/>
    <w:lvl w:ilvl="0" w:tplc="F650F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9"/>
  </w:num>
  <w:num w:numId="5">
    <w:abstractNumId w:val="31"/>
  </w:num>
  <w:num w:numId="6">
    <w:abstractNumId w:val="29"/>
  </w:num>
  <w:num w:numId="7">
    <w:abstractNumId w:val="19"/>
  </w:num>
  <w:num w:numId="8">
    <w:abstractNumId w:val="25"/>
  </w:num>
  <w:num w:numId="9">
    <w:abstractNumId w:val="0"/>
  </w:num>
  <w:num w:numId="10">
    <w:abstractNumId w:val="17"/>
  </w:num>
  <w:num w:numId="11">
    <w:abstractNumId w:val="24"/>
  </w:num>
  <w:num w:numId="12">
    <w:abstractNumId w:val="32"/>
  </w:num>
  <w:num w:numId="13">
    <w:abstractNumId w:val="2"/>
  </w:num>
  <w:num w:numId="14">
    <w:abstractNumId w:val="11"/>
  </w:num>
  <w:num w:numId="15">
    <w:abstractNumId w:val="28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3"/>
  </w:num>
  <w:num w:numId="21">
    <w:abstractNumId w:val="20"/>
  </w:num>
  <w:num w:numId="22">
    <w:abstractNumId w:val="12"/>
  </w:num>
  <w:num w:numId="23">
    <w:abstractNumId w:val="10"/>
  </w:num>
  <w:num w:numId="24">
    <w:abstractNumId w:val="30"/>
  </w:num>
  <w:num w:numId="25">
    <w:abstractNumId w:val="7"/>
  </w:num>
  <w:num w:numId="26">
    <w:abstractNumId w:val="23"/>
  </w:num>
  <w:num w:numId="27">
    <w:abstractNumId w:val="5"/>
  </w:num>
  <w:num w:numId="28">
    <w:abstractNumId w:val="8"/>
  </w:num>
  <w:num w:numId="29">
    <w:abstractNumId w:val="6"/>
  </w:num>
  <w:num w:numId="30">
    <w:abstractNumId w:val="18"/>
  </w:num>
  <w:num w:numId="31">
    <w:abstractNumId w:val="26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90FFE"/>
    <w:rsid w:val="00092BFD"/>
    <w:rsid w:val="000A2DFD"/>
    <w:rsid w:val="000A331B"/>
    <w:rsid w:val="000D67D3"/>
    <w:rsid w:val="00104973"/>
    <w:rsid w:val="001050B9"/>
    <w:rsid w:val="00107D6B"/>
    <w:rsid w:val="00145133"/>
    <w:rsid w:val="00190524"/>
    <w:rsid w:val="001A7CF3"/>
    <w:rsid w:val="002751B6"/>
    <w:rsid w:val="00301394"/>
    <w:rsid w:val="0032465C"/>
    <w:rsid w:val="00395D6C"/>
    <w:rsid w:val="003E626D"/>
    <w:rsid w:val="00434E02"/>
    <w:rsid w:val="004D75EA"/>
    <w:rsid w:val="004E3640"/>
    <w:rsid w:val="00525EFD"/>
    <w:rsid w:val="00544602"/>
    <w:rsid w:val="00595B12"/>
    <w:rsid w:val="0061101F"/>
    <w:rsid w:val="006C0B44"/>
    <w:rsid w:val="006D53D6"/>
    <w:rsid w:val="00712EA9"/>
    <w:rsid w:val="00724C77"/>
    <w:rsid w:val="007338A5"/>
    <w:rsid w:val="00744617"/>
    <w:rsid w:val="007676FF"/>
    <w:rsid w:val="007B19F4"/>
    <w:rsid w:val="007B769E"/>
    <w:rsid w:val="008443E4"/>
    <w:rsid w:val="00956E74"/>
    <w:rsid w:val="009C3FA3"/>
    <w:rsid w:val="00A04BE1"/>
    <w:rsid w:val="00A25C1F"/>
    <w:rsid w:val="00BF48B5"/>
    <w:rsid w:val="00BF555E"/>
    <w:rsid w:val="00BF6FCD"/>
    <w:rsid w:val="00C07F32"/>
    <w:rsid w:val="00C30EA9"/>
    <w:rsid w:val="00C96605"/>
    <w:rsid w:val="00CA428D"/>
    <w:rsid w:val="00D60160"/>
    <w:rsid w:val="00D67D08"/>
    <w:rsid w:val="00D96E0F"/>
    <w:rsid w:val="00E36A44"/>
    <w:rsid w:val="00E420CC"/>
    <w:rsid w:val="00E50272"/>
    <w:rsid w:val="00E540B0"/>
    <w:rsid w:val="00E55E7C"/>
    <w:rsid w:val="00E97159"/>
    <w:rsid w:val="00F00BAA"/>
    <w:rsid w:val="00F21E98"/>
    <w:rsid w:val="00F30652"/>
    <w:rsid w:val="00F727E7"/>
    <w:rsid w:val="00FF52E8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39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39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Юлия</cp:lastModifiedBy>
  <cp:revision>42</cp:revision>
  <cp:lastPrinted>2018-01-24T13:32:00Z</cp:lastPrinted>
  <dcterms:created xsi:type="dcterms:W3CDTF">2016-11-27T16:18:00Z</dcterms:created>
  <dcterms:modified xsi:type="dcterms:W3CDTF">2018-01-24T13:34:00Z</dcterms:modified>
</cp:coreProperties>
</file>