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1D6E50" w:rsidRDefault="007D6A97" w:rsidP="003D4F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5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1D6E50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1D6E50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1D6E50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1D6E50">
        <w:rPr>
          <w:rFonts w:ascii="Times New Roman" w:hAnsi="Times New Roman" w:cs="Times New Roman"/>
          <w:sz w:val="28"/>
          <w:szCs w:val="28"/>
        </w:rPr>
        <w:t>»</w:t>
      </w:r>
      <w:r w:rsidR="00A662F2" w:rsidRPr="001D6E50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1D6E5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1D6E50">
        <w:rPr>
          <w:rFonts w:ascii="Times New Roman" w:hAnsi="Times New Roman" w:cs="Times New Roman"/>
          <w:sz w:val="28"/>
          <w:szCs w:val="28"/>
        </w:rPr>
        <w:t>.Б.2</w:t>
      </w:r>
      <w:r w:rsidR="001F79BE" w:rsidRPr="001D6E50">
        <w:rPr>
          <w:rFonts w:ascii="Times New Roman" w:hAnsi="Times New Roman" w:cs="Times New Roman"/>
          <w:sz w:val="28"/>
          <w:szCs w:val="28"/>
        </w:rPr>
        <w:t>2</w:t>
      </w:r>
      <w:r w:rsidR="00A662F2" w:rsidRPr="001D6E50">
        <w:rPr>
          <w:rFonts w:ascii="Times New Roman" w:hAnsi="Times New Roman" w:cs="Times New Roman"/>
          <w:sz w:val="28"/>
          <w:szCs w:val="28"/>
        </w:rPr>
        <w:t>)</w:t>
      </w:r>
    </w:p>
    <w:p w:rsidR="008967C1" w:rsidRPr="001D6E50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D6E50">
        <w:rPr>
          <w:rFonts w:cs="Times New Roman"/>
          <w:szCs w:val="28"/>
        </w:rPr>
        <w:t xml:space="preserve">Направление подготовки - </w:t>
      </w:r>
      <w:r w:rsidR="00143647" w:rsidRPr="001D6E50">
        <w:rPr>
          <w:rFonts w:cs="Times New Roman"/>
          <w:szCs w:val="28"/>
        </w:rPr>
        <w:t xml:space="preserve"> </w:t>
      </w:r>
      <w:r w:rsidR="001F79BE" w:rsidRPr="001D6E50">
        <w:rPr>
          <w:rFonts w:cs="Times New Roman"/>
          <w:szCs w:val="28"/>
        </w:rPr>
        <w:t>38.03.02 «Менеджмент»</w:t>
      </w:r>
    </w:p>
    <w:p w:rsidR="008967C1" w:rsidRPr="001D6E50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D6E50">
        <w:rPr>
          <w:rFonts w:cs="Times New Roman"/>
          <w:szCs w:val="28"/>
        </w:rPr>
        <w:t>Квалификация (степень) выпускника – бакалавр</w:t>
      </w:r>
    </w:p>
    <w:p w:rsidR="001F79BE" w:rsidRPr="001D6E50" w:rsidRDefault="00AF18BB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D6E50">
        <w:rPr>
          <w:rFonts w:cs="Times New Roman"/>
          <w:szCs w:val="28"/>
        </w:rPr>
        <w:t>Профил</w:t>
      </w:r>
      <w:r w:rsidR="0067742B" w:rsidRPr="001D6E50">
        <w:rPr>
          <w:rFonts w:cs="Times New Roman"/>
          <w:szCs w:val="28"/>
        </w:rPr>
        <w:t>ь</w:t>
      </w:r>
      <w:r w:rsidR="001F79BE" w:rsidRPr="001D6E50">
        <w:rPr>
          <w:rFonts w:cs="Times New Roman"/>
          <w:szCs w:val="28"/>
        </w:rPr>
        <w:t>:</w:t>
      </w:r>
      <w:r w:rsidR="0067742B" w:rsidRPr="001D6E50">
        <w:rPr>
          <w:rFonts w:cs="Times New Roman"/>
          <w:szCs w:val="28"/>
        </w:rPr>
        <w:t xml:space="preserve"> </w:t>
      </w:r>
      <w:r w:rsidR="001F79BE" w:rsidRPr="001D6E50">
        <w:rPr>
          <w:rFonts w:cs="Times New Roman"/>
          <w:szCs w:val="28"/>
        </w:rPr>
        <w:t>«</w:t>
      </w:r>
      <w:r w:rsidR="0067742B" w:rsidRPr="001D6E50">
        <w:rPr>
          <w:rFonts w:cs="Times New Roman"/>
          <w:szCs w:val="28"/>
        </w:rPr>
        <w:t>Логистика</w:t>
      </w:r>
      <w:r w:rsidR="001F79BE" w:rsidRPr="001D6E50">
        <w:rPr>
          <w:rFonts w:cs="Times New Roman"/>
          <w:szCs w:val="28"/>
        </w:rPr>
        <w:t>»</w:t>
      </w:r>
    </w:p>
    <w:p w:rsidR="005369FF" w:rsidRPr="001D6E50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E5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1D6E50" w:rsidRDefault="008967C1" w:rsidP="003D4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1F79BE" w:rsidRPr="001D6E50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1D6E50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1D6E5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D6E50">
        <w:rPr>
          <w:rFonts w:ascii="Times New Roman" w:hAnsi="Times New Roman" w:cs="Times New Roman"/>
          <w:sz w:val="28"/>
          <w:szCs w:val="28"/>
        </w:rPr>
        <w:t>.Б</w:t>
      </w:r>
      <w:r w:rsidR="006A1317" w:rsidRPr="001D6E50">
        <w:rPr>
          <w:rFonts w:ascii="Times New Roman" w:hAnsi="Times New Roman" w:cs="Times New Roman"/>
          <w:sz w:val="28"/>
          <w:szCs w:val="28"/>
        </w:rPr>
        <w:t>.</w:t>
      </w:r>
      <w:r w:rsidRPr="001D6E50">
        <w:rPr>
          <w:rFonts w:ascii="Times New Roman" w:hAnsi="Times New Roman" w:cs="Times New Roman"/>
          <w:sz w:val="28"/>
          <w:szCs w:val="28"/>
        </w:rPr>
        <w:t>2</w:t>
      </w:r>
      <w:r w:rsidR="001F79BE" w:rsidRPr="001D6E50">
        <w:rPr>
          <w:rFonts w:ascii="Times New Roman" w:hAnsi="Times New Roman" w:cs="Times New Roman"/>
          <w:sz w:val="28"/>
          <w:szCs w:val="28"/>
        </w:rPr>
        <w:t>2</w:t>
      </w:r>
      <w:r w:rsidRPr="001D6E50">
        <w:rPr>
          <w:rFonts w:ascii="Times New Roman" w:hAnsi="Times New Roman" w:cs="Times New Roman"/>
          <w:sz w:val="28"/>
          <w:szCs w:val="28"/>
        </w:rPr>
        <w:t>) является базовой частью ФГОС В</w:t>
      </w:r>
      <w:r w:rsidR="0058320B" w:rsidRPr="001D6E50">
        <w:rPr>
          <w:rFonts w:ascii="Times New Roman" w:hAnsi="Times New Roman" w:cs="Times New Roman"/>
          <w:sz w:val="28"/>
          <w:szCs w:val="28"/>
        </w:rPr>
        <w:t>П</w:t>
      </w:r>
      <w:r w:rsidRPr="001D6E50">
        <w:rPr>
          <w:rFonts w:ascii="Times New Roman" w:hAnsi="Times New Roman" w:cs="Times New Roman"/>
          <w:sz w:val="28"/>
          <w:szCs w:val="28"/>
        </w:rPr>
        <w:t xml:space="preserve">О для реализации основной профессиональной образовательной программы </w:t>
      </w:r>
      <w:proofErr w:type="spellStart"/>
      <w:r w:rsidRPr="001D6E5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D6E50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4C5870" w:rsidRPr="001D6E50">
        <w:rPr>
          <w:rFonts w:ascii="Times New Roman" w:hAnsi="Times New Roman" w:cs="Times New Roman"/>
          <w:sz w:val="28"/>
          <w:szCs w:val="28"/>
        </w:rPr>
        <w:t>38.03.0</w:t>
      </w:r>
      <w:r w:rsidR="001F79BE" w:rsidRPr="001D6E50">
        <w:rPr>
          <w:rFonts w:ascii="Times New Roman" w:hAnsi="Times New Roman" w:cs="Times New Roman"/>
          <w:sz w:val="28"/>
          <w:szCs w:val="28"/>
        </w:rPr>
        <w:t>2</w:t>
      </w:r>
      <w:r w:rsidR="004C5870" w:rsidRPr="001D6E50">
        <w:rPr>
          <w:rFonts w:ascii="Times New Roman" w:hAnsi="Times New Roman" w:cs="Times New Roman"/>
          <w:sz w:val="28"/>
          <w:szCs w:val="28"/>
        </w:rPr>
        <w:t xml:space="preserve"> «</w:t>
      </w:r>
      <w:r w:rsidR="001F79BE" w:rsidRPr="001D6E50">
        <w:rPr>
          <w:rFonts w:ascii="Times New Roman" w:hAnsi="Times New Roman" w:cs="Times New Roman"/>
          <w:sz w:val="28"/>
          <w:szCs w:val="28"/>
        </w:rPr>
        <w:t>Менеджмент</w:t>
      </w:r>
      <w:r w:rsidR="004C5870" w:rsidRPr="001D6E50">
        <w:rPr>
          <w:rFonts w:ascii="Times New Roman" w:hAnsi="Times New Roman" w:cs="Times New Roman"/>
          <w:sz w:val="28"/>
          <w:szCs w:val="28"/>
        </w:rPr>
        <w:t>» профил</w:t>
      </w:r>
      <w:r w:rsidR="0067742B" w:rsidRPr="001D6E50">
        <w:rPr>
          <w:rFonts w:ascii="Times New Roman" w:hAnsi="Times New Roman" w:cs="Times New Roman"/>
          <w:sz w:val="28"/>
          <w:szCs w:val="28"/>
        </w:rPr>
        <w:t>я</w:t>
      </w:r>
      <w:r w:rsidR="004C5870" w:rsidRPr="001D6E50">
        <w:rPr>
          <w:rFonts w:ascii="Times New Roman" w:hAnsi="Times New Roman" w:cs="Times New Roman"/>
          <w:sz w:val="28"/>
          <w:szCs w:val="28"/>
        </w:rPr>
        <w:t xml:space="preserve"> «</w:t>
      </w:r>
      <w:r w:rsidR="0067742B" w:rsidRPr="001D6E50">
        <w:rPr>
          <w:rFonts w:ascii="Times New Roman" w:hAnsi="Times New Roman" w:cs="Times New Roman"/>
          <w:sz w:val="28"/>
          <w:szCs w:val="28"/>
        </w:rPr>
        <w:t>Логистика</w:t>
      </w:r>
      <w:r w:rsidR="004C5870" w:rsidRPr="001D6E50">
        <w:rPr>
          <w:rFonts w:ascii="Times New Roman" w:hAnsi="Times New Roman" w:cs="Times New Roman"/>
          <w:sz w:val="28"/>
          <w:szCs w:val="28"/>
        </w:rPr>
        <w:t>»</w:t>
      </w:r>
      <w:r w:rsidR="001F79BE" w:rsidRPr="001D6E50">
        <w:rPr>
          <w:rFonts w:ascii="Times New Roman" w:hAnsi="Times New Roman" w:cs="Times New Roman"/>
          <w:sz w:val="28"/>
          <w:szCs w:val="28"/>
        </w:rPr>
        <w:t xml:space="preserve"> </w:t>
      </w:r>
      <w:r w:rsidRPr="001D6E50">
        <w:rPr>
          <w:rFonts w:ascii="Times New Roman" w:hAnsi="Times New Roman" w:cs="Times New Roman"/>
          <w:sz w:val="28"/>
          <w:szCs w:val="28"/>
        </w:rPr>
        <w:t xml:space="preserve">и является обязательной для изучения. </w:t>
      </w:r>
    </w:p>
    <w:p w:rsidR="00375CCE" w:rsidRPr="001D6E50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E50">
        <w:rPr>
          <w:rFonts w:ascii="Times New Roman" w:hAnsi="Times New Roman" w:cs="Times New Roman"/>
          <w:b/>
          <w:sz w:val="28"/>
          <w:szCs w:val="28"/>
        </w:rPr>
        <w:t>2. Цель и задачи дисципли</w:t>
      </w:r>
      <w:bookmarkStart w:id="0" w:name="_GoBack"/>
      <w:bookmarkEnd w:id="0"/>
      <w:r w:rsidRPr="001D6E50">
        <w:rPr>
          <w:rFonts w:ascii="Times New Roman" w:hAnsi="Times New Roman" w:cs="Times New Roman"/>
          <w:b/>
          <w:sz w:val="28"/>
          <w:szCs w:val="28"/>
        </w:rPr>
        <w:t>ны</w:t>
      </w:r>
    </w:p>
    <w:p w:rsidR="00FA4706" w:rsidRPr="001D6E50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1D6E50">
        <w:rPr>
          <w:rFonts w:cs="Times New Roman"/>
          <w:szCs w:val="28"/>
        </w:rPr>
        <w:t>Целью изучения дисциплины «Физическая культура</w:t>
      </w:r>
      <w:r w:rsidR="001F79BE" w:rsidRPr="001D6E50">
        <w:rPr>
          <w:rFonts w:cs="Times New Roman"/>
          <w:szCs w:val="28"/>
        </w:rPr>
        <w:t xml:space="preserve"> и спорт</w:t>
      </w:r>
      <w:r w:rsidRPr="001D6E50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1D6E50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1D6E50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1D6E50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1D6E50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1D6E50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1D6E50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1D6E50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1D6E50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1D6E50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1D6E50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1D6E50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1D6E50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1D6E50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1D6E50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1D6E50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1D6E50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1D6E50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1D6E50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1D6E50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E50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D6E50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1D6E50" w:rsidRDefault="00AF18BB" w:rsidP="0067742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6E50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1D6E50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</w:t>
      </w:r>
      <w:proofErr w:type="gramStart"/>
      <w:r w:rsidRPr="001D6E50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1D6E50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5A4AAA" w:rsidRPr="001D6E50" w:rsidRDefault="005A4AAA" w:rsidP="006774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50">
        <w:rPr>
          <w:rFonts w:ascii="Times New Roman" w:hAnsi="Times New Roman" w:cs="Times New Roman"/>
          <w:bCs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965B52" w:rsidRPr="001D6E50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D6E5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6E5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1D6E50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50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1D6E50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1D6E50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1D6E50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1D6E50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1D6E50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1D6E50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50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1D6E50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1D6E50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50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1D6E50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1D6E50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1D6E50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1D6E50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1D6E50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1D6E50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1D6E50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E5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153946" w:rsidRPr="001D6E50" w:rsidRDefault="00153946" w:rsidP="00153946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 и спорт» на факультете.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1D6E5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D6E50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</w:t>
      </w:r>
      <w:proofErr w:type="gramStart"/>
      <w:r w:rsidRPr="001D6E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6E5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6E5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D6E50">
        <w:rPr>
          <w:rFonts w:ascii="Times New Roman" w:hAnsi="Times New Roman" w:cs="Times New Roman"/>
          <w:sz w:val="28"/>
          <w:szCs w:val="28"/>
        </w:rPr>
        <w:t>асть 1).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здоровья: работоспособность, регулирование психоэмоционального состояния (часть 2).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определение, понятия, место ППФП в системе физического воспитания.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 Легкая атлетика. (ПЗ)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 Спортивные игры: волейбол. (ПЗ)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 Спортивные игры: баскетбол. (ПЗ)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 Единоборства/атлетизм (юноши), художественная гимнастика (девушки). (ПЗ)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 Плавание. (ПЗ)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 Общая физическая подготовка. (ПЗ)</w:t>
      </w:r>
    </w:p>
    <w:p w:rsidR="00153946" w:rsidRPr="001D6E50" w:rsidRDefault="00153946" w:rsidP="001539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 и спорт» на факультете. (Л)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1D6E5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D6E50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Pr="001D6E50">
        <w:rPr>
          <w:sz w:val="24"/>
          <w:szCs w:val="24"/>
        </w:rPr>
        <w:t xml:space="preserve"> </w:t>
      </w:r>
      <w:r w:rsidRPr="001D6E50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153946" w:rsidRPr="001D6E50" w:rsidRDefault="00153946" w:rsidP="0015394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D6E50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153946" w:rsidRPr="001D6E50" w:rsidRDefault="00153946" w:rsidP="0015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– 64 часа.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Контроль - 4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153946" w:rsidRPr="001D6E50" w:rsidRDefault="00153946" w:rsidP="0015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CB" w:rsidRPr="001D6E50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1D6E50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53946"/>
    <w:rsid w:val="00190284"/>
    <w:rsid w:val="001941B0"/>
    <w:rsid w:val="001963A1"/>
    <w:rsid w:val="001D6E50"/>
    <w:rsid w:val="001F79BE"/>
    <w:rsid w:val="00260F39"/>
    <w:rsid w:val="00282987"/>
    <w:rsid w:val="002E5FD1"/>
    <w:rsid w:val="00353ECB"/>
    <w:rsid w:val="00375CCE"/>
    <w:rsid w:val="00394629"/>
    <w:rsid w:val="003D4F0F"/>
    <w:rsid w:val="00461839"/>
    <w:rsid w:val="004C5870"/>
    <w:rsid w:val="00530BF4"/>
    <w:rsid w:val="005369FF"/>
    <w:rsid w:val="0058320B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7742B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E72C8"/>
    <w:rsid w:val="00C56221"/>
    <w:rsid w:val="00CE5536"/>
    <w:rsid w:val="00CF7184"/>
    <w:rsid w:val="00DA5705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37</cp:revision>
  <cp:lastPrinted>2016-11-25T09:23:00Z</cp:lastPrinted>
  <dcterms:created xsi:type="dcterms:W3CDTF">2015-02-25T13:13:00Z</dcterms:created>
  <dcterms:modified xsi:type="dcterms:W3CDTF">2017-10-26T07:49:00Z</dcterms:modified>
</cp:coreProperties>
</file>