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9512B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512B1" w:rsidRPr="009512B1">
        <w:rPr>
          <w:rFonts w:ascii="Times New Roman" w:hAnsi="Times New Roman" w:cs="Times New Roman"/>
          <w:cap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12B1">
        <w:rPr>
          <w:rFonts w:ascii="Times New Roman" w:hAnsi="Times New Roman" w:cs="Times New Roman"/>
          <w:sz w:val="24"/>
          <w:szCs w:val="24"/>
        </w:rPr>
        <w:t>10.05.03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9512B1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9512B1">
        <w:rPr>
          <w:rFonts w:ascii="Times New Roman" w:hAnsi="Times New Roman" w:cs="Times New Roman"/>
          <w:sz w:val="24"/>
          <w:szCs w:val="24"/>
        </w:rPr>
        <w:t>специалист по защите информации</w:t>
      </w:r>
    </w:p>
    <w:p w:rsidR="00D06585" w:rsidRDefault="005A2389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512B1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 на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40BD2" w:rsidRPr="007E3C95" w:rsidRDefault="00B40BD2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B40B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9512B1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9512B1" w:rsidRDefault="009512B1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 «</w:t>
      </w:r>
      <w:r w:rsidRPr="009512B1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.П.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1) </w:t>
      </w:r>
      <w:r w:rsidRPr="009512B1">
        <w:rPr>
          <w:rFonts w:ascii="Times New Roman" w:hAnsi="Times New Roman" w:cs="Times New Roman"/>
          <w:sz w:val="24"/>
          <w:szCs w:val="24"/>
        </w:rPr>
        <w:t>относится к Блоку 2 «Практики, в том числе научно-исследовательская работа (НИР)»  и является обязательной.</w:t>
      </w:r>
    </w:p>
    <w:p w:rsidR="00B40BD2" w:rsidRPr="009512B1" w:rsidRDefault="00B40BD2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074A8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74A84" w:rsidRPr="00DA6522" w:rsidRDefault="00074A84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Целью прохождения практики «</w:t>
      </w:r>
      <w:r w:rsidRPr="009512B1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074A84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DA6522" w:rsidRPr="00DA6522">
        <w:rPr>
          <w:rFonts w:ascii="Times New Roman" w:hAnsi="Times New Roman" w:cs="Times New Roman"/>
          <w:sz w:val="24"/>
          <w:szCs w:val="24"/>
        </w:rPr>
        <w:t xml:space="preserve">закрепление теоретических и практических знаний, полученных </w:t>
      </w:r>
      <w:proofErr w:type="gramStart"/>
      <w:r w:rsidR="00DA6522" w:rsidRPr="00DA65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A6522" w:rsidRPr="00DA6522">
        <w:rPr>
          <w:rFonts w:ascii="Times New Roman" w:hAnsi="Times New Roman" w:cs="Times New Roman"/>
          <w:sz w:val="24"/>
          <w:szCs w:val="24"/>
        </w:rPr>
        <w:t xml:space="preserve"> при изучении профессиональных и специальных дисциплин, а также приобретение профессиональных навыков и умения работы по специальности, как правило, на рабочих должностях </w:t>
      </w:r>
      <w:r w:rsidRPr="00074A84">
        <w:rPr>
          <w:rFonts w:ascii="Times New Roman" w:hAnsi="Times New Roman" w:cs="Times New Roman"/>
          <w:sz w:val="24"/>
          <w:szCs w:val="24"/>
        </w:rPr>
        <w:t>в области обеспечения информационной безопасности автоматизированных систем в условиях существования угроз в информационной сфере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Освоение методов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анализа безопасности информационных технологий, реализуемых в автоматизированных системах;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моделирования и исследования защищенных автоматизированных  систем, анализа их уязвимостей и эффективности средств и способов защиты;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контроля работоспособности и эффективности применяемых программно-аппаратных, криптографических и технических средств защиты информации;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инструментального мониторинга защищенности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контроля реализации политики информационной безопасности;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мониторинга информационной безопасности автоматизированных систем.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 xml:space="preserve">Изучение новых технологий 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для организации работы коллектива, принятия управленческих решений в условиях спектра мнений, определения порядка выполнения работ;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для их реализации в сфере профессиональной деятельности с использованием защищенных автоматизированных систем.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 xml:space="preserve">Приобретение знаний </w:t>
      </w:r>
      <w:proofErr w:type="gramStart"/>
      <w:r w:rsidRPr="00074A8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эффективных решений по обеспечению информационной безопасности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политик информационной безопасности 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защищенных автоматизированных систем по профилю профессиональной деятельности, обоснование выбора способов и средств защиты информационно-технологических ресурсов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выполнения проектов по созданию программ, комплексов программ, программно-аппаратных средств, баз данных, компьютерных сетей для защищенных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системы управления информационной безопасностью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предложений по совершенствованию и повышению эффективности принятых мер по обеспечению информационной безопасности автоматизированных систем.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сбора, обработки, анализа и систематизации научно-технической информации, отечественного и зарубежного опыта по проблемам информационной безопасности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подготовки научно-технических отчетов, обзоров, публикаций по результатам выполненных исследований;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сбора и анализа исходных данных для проектирования систем защиты информации;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экспериментально-исследовательской работы при сертификации средств защиты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экспериментально-исследовательской работы при аттестации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организации работ по выполнению требований защиты информации ограниченного доступа;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организации работ по созданию, внедрению, эксплуатации и сопровождению защищенных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администрирования подсистем информационной безопасности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управления информационной безопасностью автоматизированных систем;</w:t>
      </w:r>
    </w:p>
    <w:p w:rsid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Pr="00074A84">
        <w:rPr>
          <w:rFonts w:ascii="Times New Roman" w:hAnsi="Times New Roman" w:cs="Times New Roman"/>
          <w:sz w:val="24"/>
          <w:szCs w:val="24"/>
        </w:rPr>
        <w:t>восстановления работоспособности систем защиты информации</w:t>
      </w:r>
      <w:proofErr w:type="gramEnd"/>
      <w:r w:rsidRPr="00074A84">
        <w:rPr>
          <w:rFonts w:ascii="Times New Roman" w:hAnsi="Times New Roman" w:cs="Times New Roman"/>
          <w:sz w:val="24"/>
          <w:szCs w:val="24"/>
        </w:rPr>
        <w:t xml:space="preserve"> при возникновении нештатных ситуаций.</w:t>
      </w:r>
    </w:p>
    <w:p w:rsidR="00B40BD2" w:rsidRPr="00074A84" w:rsidRDefault="00B40BD2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r w:rsidR="00DA6522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D06585" w:rsidRPr="007E3C95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 </w:t>
      </w:r>
      <w:r w:rsidR="00074A84">
        <w:rPr>
          <w:rFonts w:ascii="Times New Roman" w:hAnsi="Times New Roman" w:cs="Times New Roman"/>
          <w:sz w:val="24"/>
          <w:szCs w:val="24"/>
        </w:rPr>
        <w:t xml:space="preserve">ОК-5, ОК-8, </w:t>
      </w:r>
      <w:r>
        <w:rPr>
          <w:rFonts w:ascii="Times New Roman" w:hAnsi="Times New Roman" w:cs="Times New Roman"/>
          <w:sz w:val="24"/>
          <w:szCs w:val="24"/>
        </w:rPr>
        <w:t>ОПК-3, ОПК-4, ОПК-6, ПК-12, ПК-13, ПК-17, ПК-22, ПК-24, ПСК-10.1, ПСК-10.3.</w:t>
      </w:r>
    </w:p>
    <w:p w:rsidR="00D06585" w:rsidRPr="007E3C95" w:rsidRDefault="00D06585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DA6522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DA6522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D06585" w:rsidRPr="005A2389" w:rsidRDefault="00D06585" w:rsidP="00DA65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правила техники безопасности и порядок организации труда на рабочих местах;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требования режима безопасности и делопроизводства;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особенности соблюдения специальных правил при работе с оперативно-технической и служебной документацией;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основные обязанности должностных лиц подразделения по защите информации;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 xml:space="preserve">основные характеристики и </w:t>
      </w:r>
      <w:proofErr w:type="gramStart"/>
      <w:r w:rsidRPr="00DA6522"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 w:rsidRPr="00DA6522">
        <w:rPr>
          <w:rFonts w:ascii="Times New Roman" w:hAnsi="Times New Roman" w:cs="Times New Roman"/>
          <w:sz w:val="24"/>
          <w:szCs w:val="24"/>
        </w:rPr>
        <w:t xml:space="preserve"> используемых в подразделении технических, программных, аппаратных и криптографических средств защиты информации, методы и тактические приемы их применения для решения служебных задач по обеспечению информационной безопасности объекта;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общие принципы существующего порядка использования технических и программных средств защиты информации;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522">
        <w:rPr>
          <w:rFonts w:ascii="Times New Roman" w:hAnsi="Times New Roman" w:cs="Times New Roman"/>
          <w:sz w:val="24"/>
          <w:szCs w:val="24"/>
        </w:rPr>
        <w:t>УМЕТЬ: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проверять, настраивать и использовать технические и программные средств подразделения по защите информации;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выполнять основные функциональные обязанности в соответствии с должностью;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работать с технической и эксплуатационной документацией;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использовать современные средства разработки программного обеспечения на языках высокого уровня и языках СУБД, библиотеки объектов и классов для решения задач создания и сопровождения автоматизированных систем;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применять стандартные криптографические решения для защиты информации и квалифицированно оценивать их качество;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реализовывать системы защиты информации в автоматизированных системах в соответствии со стандартами по оценке защищенных систем.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522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методами системного подхода к обеспечению информационной безопасности в различных сферах деятельности подразделения.</w:t>
      </w:r>
    </w:p>
    <w:p w:rsidR="00B40BD2" w:rsidRPr="00DA6522" w:rsidRDefault="00B40BD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</w:t>
      </w:r>
      <w:r w:rsidR="00DA652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C3BF7" w:rsidRPr="004C3BF7" w:rsidRDefault="004C3BF7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F7">
        <w:rPr>
          <w:rFonts w:ascii="Times New Roman" w:hAnsi="Times New Roman" w:cs="Times New Roman"/>
          <w:sz w:val="24"/>
          <w:szCs w:val="24"/>
        </w:rPr>
        <w:tab/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</w:t>
      </w:r>
    </w:p>
    <w:p w:rsidR="004C3BF7" w:rsidRDefault="004C3BF7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F7">
        <w:rPr>
          <w:rFonts w:ascii="Times New Roman" w:hAnsi="Times New Roman" w:cs="Times New Roman"/>
          <w:sz w:val="24"/>
          <w:szCs w:val="24"/>
        </w:rPr>
        <w:tab/>
        <w:t>Вторая неделя: выполнение индивидуального задания, выданного кафедрой, написание отчета по практике.</w:t>
      </w:r>
    </w:p>
    <w:p w:rsidR="00B40BD2" w:rsidRPr="004C3BF7" w:rsidRDefault="00B40BD2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4C3BF7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C3BF7"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B40BD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C3BF7">
        <w:rPr>
          <w:rFonts w:ascii="Times New Roman" w:hAnsi="Times New Roman" w:cs="Times New Roman"/>
          <w:sz w:val="24"/>
          <w:szCs w:val="24"/>
        </w:rPr>
        <w:t>еятельность на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– 60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40BD2">
        <w:rPr>
          <w:rFonts w:ascii="Times New Roman" w:hAnsi="Times New Roman" w:cs="Times New Roman"/>
          <w:sz w:val="24"/>
          <w:szCs w:val="24"/>
        </w:rPr>
        <w:t>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40BD2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74A84"/>
    <w:rsid w:val="0018685C"/>
    <w:rsid w:val="003879B4"/>
    <w:rsid w:val="00403D4E"/>
    <w:rsid w:val="004C3BF7"/>
    <w:rsid w:val="00554D26"/>
    <w:rsid w:val="005A2389"/>
    <w:rsid w:val="00607605"/>
    <w:rsid w:val="006204C8"/>
    <w:rsid w:val="00632136"/>
    <w:rsid w:val="00677863"/>
    <w:rsid w:val="0068425A"/>
    <w:rsid w:val="006E419F"/>
    <w:rsid w:val="006E519C"/>
    <w:rsid w:val="00723430"/>
    <w:rsid w:val="007E3C95"/>
    <w:rsid w:val="009512B1"/>
    <w:rsid w:val="00960B5F"/>
    <w:rsid w:val="00986C3D"/>
    <w:rsid w:val="00A3637B"/>
    <w:rsid w:val="00B40BD2"/>
    <w:rsid w:val="00CA35C1"/>
    <w:rsid w:val="00D06585"/>
    <w:rsid w:val="00D5166C"/>
    <w:rsid w:val="00DA6522"/>
    <w:rsid w:val="00F1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074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74A84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Calibri" w:hAnsi="Times New Roman" w:cs="Tahoma"/>
      <w:noProof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Проректор по ВР</cp:lastModifiedBy>
  <cp:revision>4</cp:revision>
  <cp:lastPrinted>2016-02-19T06:41:00Z</cp:lastPrinted>
  <dcterms:created xsi:type="dcterms:W3CDTF">2017-03-06T14:45:00Z</dcterms:created>
  <dcterms:modified xsi:type="dcterms:W3CDTF">2017-03-06T18:11:00Z</dcterms:modified>
</cp:coreProperties>
</file>