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F62CE" w:rsidRPr="00104973" w:rsidRDefault="00AF62CE" w:rsidP="00AF62CE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«ИНФОРМАТИКА»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.Б.</w:t>
      </w:r>
      <w:r w:rsidR="00015E6E" w:rsidRPr="002A03CA">
        <w:rPr>
          <w:rFonts w:eastAsia="Times New Roman"/>
          <w:sz w:val="28"/>
          <w:szCs w:val="28"/>
        </w:rPr>
        <w:t>30</w:t>
      </w:r>
      <w:r w:rsidRPr="00104973">
        <w:rPr>
          <w:rFonts w:eastAsia="Times New Roman"/>
          <w:sz w:val="28"/>
          <w:szCs w:val="28"/>
        </w:rPr>
        <w:t>)</w:t>
      </w:r>
    </w:p>
    <w:p w:rsidR="00AF62CE" w:rsidRPr="00104973" w:rsidRDefault="00AF62CE" w:rsidP="00AF62CE">
      <w:pPr>
        <w:jc w:val="center"/>
        <w:rPr>
          <w:rFonts w:eastAsia="Times New Roman"/>
          <w:i/>
          <w:color w:val="008000"/>
          <w:sz w:val="28"/>
          <w:szCs w:val="28"/>
        </w:rPr>
      </w:pPr>
    </w:p>
    <w:p w:rsidR="00AF62CE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Pr="00104973">
        <w:rPr>
          <w:rFonts w:eastAsia="Times New Roman"/>
          <w:sz w:val="28"/>
          <w:szCs w:val="28"/>
        </w:rPr>
        <w:t>специальности</w:t>
      </w:r>
    </w:p>
    <w:p w:rsidR="00BE1E84" w:rsidRPr="00104973" w:rsidRDefault="00BE1E84" w:rsidP="00AF62CE">
      <w:pPr>
        <w:jc w:val="center"/>
        <w:rPr>
          <w:rFonts w:eastAsia="Times New Roman"/>
          <w:sz w:val="28"/>
          <w:szCs w:val="28"/>
        </w:rPr>
      </w:pPr>
      <w:r w:rsidRPr="00015E6E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.05.0</w:t>
      </w:r>
      <w:r w:rsidRPr="00015E6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Pr="003B433B">
        <w:rPr>
          <w:sz w:val="28"/>
          <w:szCs w:val="28"/>
        </w:rPr>
        <w:t>нных</w:t>
      </w:r>
      <w:r>
        <w:rPr>
          <w:sz w:val="28"/>
          <w:szCs w:val="28"/>
        </w:rPr>
        <w:t xml:space="preserve"> систем</w:t>
      </w:r>
    </w:p>
    <w:p w:rsidR="00BE1E84" w:rsidRDefault="00BE1E84" w:rsidP="00015E6E">
      <w:pPr>
        <w:jc w:val="center"/>
        <w:rPr>
          <w:sz w:val="28"/>
          <w:szCs w:val="28"/>
        </w:rPr>
      </w:pPr>
    </w:p>
    <w:p w:rsidR="00BE1E84" w:rsidRDefault="00BE1E84" w:rsidP="00015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</w:p>
    <w:p w:rsidR="00015E6E" w:rsidRDefault="00015E6E" w:rsidP="00015E6E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Pr="003B433B">
        <w:rPr>
          <w:sz w:val="28"/>
          <w:szCs w:val="28"/>
        </w:rPr>
        <w:t>нных систем на транспорте</w:t>
      </w:r>
      <w:r>
        <w:rPr>
          <w:sz w:val="28"/>
          <w:szCs w:val="28"/>
        </w:rPr>
        <w:t>"</w:t>
      </w:r>
    </w:p>
    <w:p w:rsidR="00015E6E" w:rsidRDefault="00015E6E" w:rsidP="00015E6E">
      <w:pPr>
        <w:jc w:val="center"/>
        <w:rPr>
          <w:sz w:val="28"/>
          <w:szCs w:val="28"/>
        </w:rPr>
      </w:pPr>
    </w:p>
    <w:p w:rsidR="00AF62CE" w:rsidRPr="00104973" w:rsidRDefault="00AF62CE" w:rsidP="00015E6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</w:t>
      </w:r>
      <w:r>
        <w:rPr>
          <w:rFonts w:eastAsia="Times New Roman"/>
          <w:sz w:val="28"/>
          <w:szCs w:val="28"/>
        </w:rPr>
        <w:t xml:space="preserve"> обучения – очная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Pr="00104973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AF62CE" w:rsidRPr="00104973" w:rsidRDefault="009A346F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</w:t>
      </w:r>
    </w:p>
    <w:p w:rsidR="009E3C29" w:rsidRDefault="004E4012" w:rsidP="009E3C29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4E4012" w:rsidRPr="00186C37" w:rsidRDefault="000169B0" w:rsidP="008A2298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CE" w:rsidRDefault="004E4012" w:rsidP="007771FB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A346F" w:rsidRPr="00C423B1" w:rsidRDefault="00C423B1" w:rsidP="009A34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5944" cy="6238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уализация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4814" r="10369" b="43763"/>
                    <a:stretch/>
                  </pic:blipFill>
                  <pic:spPr bwMode="auto">
                    <a:xfrm>
                      <a:off x="0" y="0"/>
                      <a:ext cx="6106757" cy="624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46F" w:rsidRDefault="009A346F" w:rsidP="00B31622">
      <w:pPr>
        <w:ind w:firstLine="709"/>
        <w:rPr>
          <w:b/>
          <w:bCs/>
          <w:sz w:val="28"/>
          <w:szCs w:val="28"/>
        </w:rPr>
      </w:pPr>
    </w:p>
    <w:p w:rsidR="009A346F" w:rsidRDefault="009A3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Default="004E4012" w:rsidP="00B31622">
      <w:pPr>
        <w:ind w:firstLine="709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AF62CE" w:rsidRPr="00CA2765" w:rsidRDefault="00AF62CE" w:rsidP="00B31622">
      <w:pPr>
        <w:ind w:firstLine="709"/>
        <w:rPr>
          <w:b/>
          <w:bCs/>
          <w:sz w:val="28"/>
          <w:szCs w:val="28"/>
        </w:rPr>
      </w:pPr>
    </w:p>
    <w:p w:rsidR="00942BE1" w:rsidRDefault="00942BE1" w:rsidP="00B31622">
      <w:pPr>
        <w:ind w:firstLine="567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/>
          <w:sz w:val="28"/>
          <w:szCs w:val="28"/>
        </w:rPr>
        <w:t>ВО</w:t>
      </w:r>
      <w:proofErr w:type="gramEnd"/>
      <w:r w:rsidRPr="0010497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утвержденным </w:t>
      </w:r>
      <w:r w:rsidR="009A346F"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01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01523B">
        <w:rPr>
          <w:sz w:val="28"/>
          <w:szCs w:val="28"/>
        </w:rPr>
        <w:t>20</w:t>
      </w:r>
      <w:r>
        <w:rPr>
          <w:sz w:val="28"/>
          <w:szCs w:val="28"/>
        </w:rPr>
        <w:t>16 г. приказ</w:t>
      </w:r>
      <w:r w:rsidRPr="0001523B">
        <w:rPr>
          <w:sz w:val="28"/>
          <w:szCs w:val="28"/>
        </w:rPr>
        <w:t xml:space="preserve"> № </w:t>
      </w:r>
      <w:r w:rsidR="009A346F">
        <w:rPr>
          <w:sz w:val="28"/>
          <w:szCs w:val="28"/>
        </w:rPr>
        <w:t>1509 по специальности 10.05.03 «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="009A346F">
        <w:rPr>
          <w:sz w:val="28"/>
          <w:szCs w:val="28"/>
        </w:rPr>
        <w:t>нных</w:t>
      </w:r>
      <w:r w:rsidRPr="003B433B">
        <w:rPr>
          <w:sz w:val="28"/>
          <w:szCs w:val="28"/>
        </w:rPr>
        <w:t xml:space="preserve"> систем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"Информатика".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D92E19">
        <w:rPr>
          <w:sz w:val="28"/>
          <w:szCs w:val="28"/>
        </w:rPr>
        <w:t>изучить возможн</w:t>
      </w:r>
      <w:r w:rsidR="002501C4">
        <w:rPr>
          <w:sz w:val="28"/>
          <w:szCs w:val="28"/>
        </w:rPr>
        <w:t xml:space="preserve">ости электронной таблицы </w:t>
      </w:r>
      <w:proofErr w:type="spellStart"/>
      <w:r w:rsidR="002501C4">
        <w:rPr>
          <w:sz w:val="28"/>
          <w:szCs w:val="28"/>
        </w:rPr>
        <w:t>Excel</w:t>
      </w:r>
      <w:proofErr w:type="spellEnd"/>
      <w:r w:rsidRPr="00D92E19">
        <w:rPr>
          <w:sz w:val="28"/>
          <w:szCs w:val="28"/>
        </w:rPr>
        <w:t>, используемых в автоматизированных информационных системах</w:t>
      </w:r>
      <w:r w:rsidR="002501C4">
        <w:rPr>
          <w:sz w:val="28"/>
          <w:szCs w:val="28"/>
        </w:rPr>
        <w:t xml:space="preserve">, и приложения </w:t>
      </w:r>
      <w:r w:rsidR="002501C4">
        <w:rPr>
          <w:sz w:val="28"/>
          <w:szCs w:val="28"/>
          <w:lang w:val="en-US"/>
        </w:rPr>
        <w:t>Mathcad</w:t>
      </w:r>
      <w:r w:rsidRPr="00D92E19">
        <w:rPr>
          <w:sz w:val="28"/>
          <w:szCs w:val="28"/>
        </w:rPr>
        <w:t>;</w:t>
      </w:r>
      <w:proofErr w:type="gramEnd"/>
    </w:p>
    <w:p w:rsidR="00942BE1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B31622" w:rsidRPr="00037E77" w:rsidRDefault="007658C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B31622" w:rsidRPr="00037E77">
        <w:rPr>
          <w:sz w:val="28"/>
          <w:szCs w:val="28"/>
        </w:rPr>
        <w:t xml:space="preserve"> студента к освоению дисциплины "</w:t>
      </w:r>
      <w:r w:rsidR="00392DC0" w:rsidRPr="006F2F08">
        <w:rPr>
          <w:sz w:val="28"/>
          <w:szCs w:val="28"/>
        </w:rPr>
        <w:t>Математическая логика и теория алгоритмов</w:t>
      </w:r>
      <w:r w:rsidR="00B31622" w:rsidRPr="00037E77">
        <w:rPr>
          <w:sz w:val="28"/>
          <w:szCs w:val="28"/>
        </w:rPr>
        <w:t>";</w:t>
      </w:r>
    </w:p>
    <w:p w:rsidR="00B31622" w:rsidRPr="00037E77" w:rsidRDefault="007658C1" w:rsidP="00C545A1">
      <w:pPr>
        <w:pStyle w:val="afd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B31622" w:rsidRPr="00037E77">
        <w:rPr>
          <w:sz w:val="28"/>
          <w:szCs w:val="28"/>
        </w:rPr>
        <w:t xml:space="preserve"> социально-воспитательного компонента учебного процесса.</w:t>
      </w:r>
    </w:p>
    <w:p w:rsidR="00C7279F" w:rsidRPr="00F408B4" w:rsidRDefault="00C7279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B31622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942BE1" w:rsidRPr="00104973" w:rsidRDefault="00942BE1" w:rsidP="00942BE1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54C36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ЗНАТЬ</w:t>
      </w:r>
      <w:r w:rsidRPr="007445FA">
        <w:rPr>
          <w:bCs/>
          <w:sz w:val="28"/>
          <w:szCs w:val="28"/>
        </w:rPr>
        <w:t>:</w:t>
      </w:r>
    </w:p>
    <w:p w:rsidR="00F408B4" w:rsidRPr="00942BE1" w:rsidRDefault="00942BE1" w:rsidP="005F366E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F366E">
        <w:rPr>
          <w:sz w:val="28"/>
          <w:szCs w:val="28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</w:t>
      </w:r>
      <w:r>
        <w:rPr>
          <w:rFonts w:eastAsia="Times New Roman"/>
          <w:sz w:val="28"/>
          <w:szCs w:val="28"/>
        </w:rPr>
        <w:t>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формы и способы представления данных в персональном компьютере;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классификацию современных компьютерных систем;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типовые структуры и принципы организации компьютерных сетей.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УМЕТЬ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применять типовые программные средства сервисного назначения </w:t>
      </w:r>
      <w:r w:rsidRPr="007445FA">
        <w:rPr>
          <w:sz w:val="28"/>
          <w:szCs w:val="28"/>
        </w:rPr>
        <w:lastRenderedPageBreak/>
        <w:t xml:space="preserve">(средства восстановления системы после сбоев, очистки и дефрагментации диска); 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942BE1" w:rsidRPr="00942BE1" w:rsidRDefault="00942BE1" w:rsidP="00942BE1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C63D5">
        <w:rPr>
          <w:rFonts w:eastAsia="Times New Roman"/>
          <w:sz w:val="28"/>
          <w:szCs w:val="28"/>
        </w:rPr>
        <w:t xml:space="preserve">использовать возможности вычислительной техники </w:t>
      </w:r>
      <w:r>
        <w:rPr>
          <w:rFonts w:eastAsia="Times New Roman"/>
          <w:sz w:val="28"/>
          <w:szCs w:val="28"/>
        </w:rPr>
        <w:t>и программного</w:t>
      </w:r>
      <w:r w:rsidRPr="008C63D5">
        <w:rPr>
          <w:rFonts w:eastAsia="Times New Roman"/>
          <w:sz w:val="28"/>
          <w:szCs w:val="28"/>
        </w:rPr>
        <w:t xml:space="preserve"> обеспечения;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ВЛАДЕТЬ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информацией).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общекультурных</w:t>
      </w:r>
      <w:r w:rsidRPr="00F96C02">
        <w:rPr>
          <w:rFonts w:eastAsia="Times New Roman"/>
          <w:b/>
          <w:sz w:val="28"/>
          <w:szCs w:val="28"/>
        </w:rPr>
        <w:t xml:space="preserve"> компетенций (</w:t>
      </w:r>
      <w:proofErr w:type="gramStart"/>
      <w:r>
        <w:rPr>
          <w:rFonts w:eastAsia="Times New Roman"/>
          <w:b/>
          <w:sz w:val="28"/>
          <w:szCs w:val="28"/>
        </w:rPr>
        <w:t>ОК</w:t>
      </w:r>
      <w:proofErr w:type="gramEnd"/>
      <w:r w:rsidRPr="00F96C02">
        <w:rPr>
          <w:rFonts w:eastAsia="Times New Roman"/>
          <w:b/>
          <w:sz w:val="28"/>
          <w:szCs w:val="28"/>
        </w:rPr>
        <w:t>)</w:t>
      </w:r>
      <w:r w:rsidRPr="00F96C02">
        <w:rPr>
          <w:rFonts w:eastAsia="Times New Roman"/>
          <w:sz w:val="28"/>
          <w:szCs w:val="28"/>
        </w:rPr>
        <w:t xml:space="preserve">, </w:t>
      </w:r>
      <w:r w:rsidRPr="00F96C02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96C02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F96C02">
        <w:rPr>
          <w:rFonts w:eastAsia="Times New Roman"/>
          <w:bCs/>
          <w:sz w:val="28"/>
          <w:szCs w:val="28"/>
        </w:rPr>
        <w:t>:</w:t>
      </w:r>
    </w:p>
    <w:p w:rsidR="00F408B4" w:rsidRPr="007445FA" w:rsidRDefault="00F96C02" w:rsidP="006F5751">
      <w:pPr>
        <w:widowControl w:val="0"/>
        <w:numPr>
          <w:ilvl w:val="0"/>
          <w:numId w:val="10"/>
        </w:numPr>
        <w:suppressAutoHyphens/>
        <w:ind w:firstLine="19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 самоорганизации и самообразованию </w:t>
      </w:r>
      <w:r w:rsidR="00CF7AAA" w:rsidRPr="007445FA">
        <w:rPr>
          <w:sz w:val="28"/>
          <w:szCs w:val="28"/>
        </w:rPr>
        <w:t>(ОК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8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 xml:space="preserve">; </w:t>
      </w:r>
    </w:p>
    <w:p w:rsidR="00E54C36" w:rsidRPr="007445FA" w:rsidRDefault="00F96C02" w:rsidP="005F366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7445FA">
        <w:rPr>
          <w:b/>
          <w:bCs/>
          <w:sz w:val="28"/>
          <w:szCs w:val="28"/>
        </w:rPr>
        <w:t>профессиональных компетенций (</w:t>
      </w:r>
      <w:r w:rsidR="006F5751">
        <w:rPr>
          <w:b/>
          <w:bCs/>
          <w:sz w:val="28"/>
          <w:szCs w:val="28"/>
        </w:rPr>
        <w:t>О</w:t>
      </w:r>
      <w:r w:rsidR="00E54C36" w:rsidRPr="007445FA">
        <w:rPr>
          <w:b/>
          <w:bCs/>
          <w:sz w:val="28"/>
          <w:szCs w:val="28"/>
        </w:rPr>
        <w:t>ПК)</w:t>
      </w:r>
      <w:r w:rsidR="00E54C36" w:rsidRPr="007445FA">
        <w:rPr>
          <w:bCs/>
          <w:sz w:val="28"/>
          <w:szCs w:val="28"/>
        </w:rPr>
        <w:t>: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2)</w:t>
      </w:r>
      <w:r w:rsidR="00F408B4" w:rsidRPr="007445FA">
        <w:rPr>
          <w:sz w:val="28"/>
          <w:szCs w:val="28"/>
        </w:rPr>
        <w:t>;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понимать значение информации в развитии современного общества, применять достижения современных информационных технологий для поиска информации в компьютерных системах, сетях, библиотечных фондах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4)</w:t>
      </w:r>
      <w:r w:rsidR="00F408B4" w:rsidRPr="007445FA">
        <w:rPr>
          <w:sz w:val="28"/>
          <w:szCs w:val="28"/>
        </w:rPr>
        <w:t>;</w:t>
      </w:r>
    </w:p>
    <w:p w:rsidR="00F408B4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применять методы научных исследований в профессиональной деятельности, в том числе в работе над междисциплинарными и инновационными проектами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5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>.</w:t>
      </w:r>
    </w:p>
    <w:p w:rsidR="00F96C02" w:rsidRDefault="00F96C02" w:rsidP="00F96C02">
      <w:pPr>
        <w:widowControl w:val="0"/>
        <w:suppressAutoHyphens/>
        <w:ind w:left="993"/>
        <w:jc w:val="both"/>
        <w:rPr>
          <w:sz w:val="28"/>
          <w:szCs w:val="28"/>
        </w:rPr>
      </w:pPr>
    </w:p>
    <w:p w:rsidR="004E4012" w:rsidRPr="008E3C5A" w:rsidRDefault="00FA59F8" w:rsidP="005957B1">
      <w:pPr>
        <w:ind w:firstLine="709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A7628E" w:rsidP="005957B1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F408B4">
        <w:rPr>
          <w:sz w:val="28"/>
          <w:szCs w:val="28"/>
        </w:rPr>
        <w:t>ИНФОРМАТИКА</w:t>
      </w:r>
      <w:r w:rsidR="00564235" w:rsidRPr="008E3C5A">
        <w:rPr>
          <w:sz w:val="28"/>
          <w:szCs w:val="28"/>
        </w:rPr>
        <w:t>» (</w:t>
      </w:r>
      <w:r w:rsidR="001166D1">
        <w:rPr>
          <w:sz w:val="28"/>
          <w:szCs w:val="28"/>
        </w:rPr>
        <w:t>Б</w:t>
      </w:r>
      <w:proofErr w:type="gramStart"/>
      <w:r w:rsidR="001166D1">
        <w:rPr>
          <w:sz w:val="28"/>
          <w:szCs w:val="28"/>
        </w:rPr>
        <w:t>1</w:t>
      </w:r>
      <w:proofErr w:type="gramEnd"/>
      <w:r w:rsidR="000F4B57">
        <w:rPr>
          <w:sz w:val="28"/>
          <w:szCs w:val="28"/>
        </w:rPr>
        <w:t>.Б.</w:t>
      </w:r>
      <w:r w:rsidR="001166D1">
        <w:rPr>
          <w:sz w:val="28"/>
          <w:szCs w:val="28"/>
        </w:rPr>
        <w:t>30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обязательной</w:t>
      </w:r>
      <w:r w:rsidR="005957B1">
        <w:rPr>
          <w:sz w:val="28"/>
          <w:szCs w:val="28"/>
        </w:rPr>
        <w:t xml:space="preserve"> дисциплиной</w:t>
      </w:r>
      <w:r w:rsidR="00F408B4">
        <w:rPr>
          <w:sz w:val="28"/>
          <w:szCs w:val="28"/>
        </w:rPr>
        <w:t>.</w:t>
      </w:r>
    </w:p>
    <w:p w:rsidR="006F2F08" w:rsidRPr="001166D1" w:rsidRDefault="006F2F08" w:rsidP="001166D1">
      <w:pPr>
        <w:tabs>
          <w:tab w:val="left" w:pos="1358"/>
        </w:tabs>
        <w:rPr>
          <w:rFonts w:eastAsia="Times New Roman"/>
          <w:color w:val="000000"/>
          <w:sz w:val="28"/>
          <w:szCs w:val="28"/>
        </w:rPr>
      </w:pPr>
    </w:p>
    <w:p w:rsidR="004E4012" w:rsidRPr="008E3C5A" w:rsidRDefault="004E4012" w:rsidP="00ED2124">
      <w:pPr>
        <w:ind w:firstLine="709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2171"/>
        <w:gridCol w:w="1307"/>
      </w:tblGrid>
      <w:tr w:rsidR="00836D7C" w:rsidRPr="007445FA" w:rsidTr="001166D1">
        <w:trPr>
          <w:jc w:val="center"/>
        </w:trPr>
        <w:tc>
          <w:tcPr>
            <w:tcW w:w="3183" w:type="pct"/>
            <w:vMerge w:val="restart"/>
            <w:shd w:val="clear" w:color="auto" w:fill="auto"/>
            <w:vAlign w:val="center"/>
          </w:tcPr>
          <w:p w:rsidR="00836D7C" w:rsidRPr="007445FA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836D7C" w:rsidRPr="007445FA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36D7C" w:rsidRPr="007445FA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445FA">
              <w:rPr>
                <w:b/>
                <w:sz w:val="28"/>
                <w:szCs w:val="28"/>
              </w:rPr>
              <w:t>Семестр</w:t>
            </w:r>
          </w:p>
        </w:tc>
      </w:tr>
      <w:tr w:rsidR="009B4FA6" w:rsidRPr="007445FA" w:rsidTr="001166D1">
        <w:trPr>
          <w:jc w:val="center"/>
        </w:trPr>
        <w:tc>
          <w:tcPr>
            <w:tcW w:w="3183" w:type="pct"/>
            <w:vMerge/>
            <w:shd w:val="clear" w:color="auto" w:fill="auto"/>
            <w:vAlign w:val="center"/>
          </w:tcPr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9B4FA6" w:rsidRPr="007445FA" w:rsidRDefault="009B4FA6" w:rsidP="009B4FA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445FA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9B4FA6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9B4FA6" w:rsidRPr="007445FA" w:rsidRDefault="00AF62CE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="009B4FA6" w:rsidRPr="007445FA">
              <w:rPr>
                <w:sz w:val="28"/>
                <w:szCs w:val="28"/>
              </w:rPr>
              <w:t xml:space="preserve"> (</w:t>
            </w:r>
            <w:r w:rsidR="001166D1">
              <w:rPr>
                <w:sz w:val="28"/>
                <w:szCs w:val="28"/>
              </w:rPr>
              <w:t>по видам учебных занятий</w:t>
            </w:r>
            <w:r w:rsidR="009B4FA6" w:rsidRPr="007445FA">
              <w:rPr>
                <w:sz w:val="28"/>
                <w:szCs w:val="28"/>
              </w:rPr>
              <w:t>)</w:t>
            </w:r>
          </w:p>
          <w:p w:rsidR="009B4FA6" w:rsidRPr="007445FA" w:rsidRDefault="009B4FA6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В том числе:</w:t>
            </w:r>
          </w:p>
          <w:p w:rsidR="009B4FA6" w:rsidRPr="007445FA" w:rsidRDefault="009B4FA6" w:rsidP="00C545A1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лекции (Л)</w:t>
            </w:r>
          </w:p>
          <w:p w:rsidR="009B4FA6" w:rsidRPr="007445FA" w:rsidRDefault="009B4FA6" w:rsidP="00C545A1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практические занятия (ПЗ)</w:t>
            </w:r>
          </w:p>
          <w:p w:rsidR="009B4FA6" w:rsidRPr="001166D1" w:rsidRDefault="009B4FA6" w:rsidP="001166D1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4FA6" w:rsidRPr="007445FA" w:rsidRDefault="006F57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18</w:t>
            </w:r>
          </w:p>
          <w:p w:rsidR="009B4FA6" w:rsidRPr="007445FA" w:rsidRDefault="00F37F5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36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9B4FA6" w:rsidRPr="007445FA" w:rsidRDefault="006F57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7445FA">
              <w:rPr>
                <w:sz w:val="28"/>
                <w:szCs w:val="28"/>
                <w:lang w:val="en-US"/>
              </w:rPr>
              <w:t>18</w:t>
            </w:r>
          </w:p>
          <w:p w:rsidR="009B4FA6" w:rsidRPr="00F37F58" w:rsidRDefault="00F37F5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B4FA6" w:rsidRPr="007445FA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7445FA">
              <w:rPr>
                <w:sz w:val="28"/>
                <w:szCs w:val="28"/>
                <w:lang w:val="en-US"/>
              </w:rPr>
              <w:t>36</w:t>
            </w:r>
          </w:p>
          <w:p w:rsidR="009B4FA6" w:rsidRPr="00F37F58" w:rsidRDefault="009B4FA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00729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00729" w:rsidRPr="006F5751" w:rsidRDefault="006F575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00729" w:rsidRPr="006F5751" w:rsidRDefault="006F575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00729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00729" w:rsidRPr="007445FA" w:rsidRDefault="001166D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3" w:type="pct"/>
            <w:shd w:val="clear" w:color="auto" w:fill="auto"/>
            <w:vAlign w:val="center"/>
          </w:tcPr>
          <w:p w:rsidR="00700729" w:rsidRPr="007445FA" w:rsidRDefault="001166D1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00729" w:rsidRPr="007445FA" w:rsidTr="001166D1">
        <w:trPr>
          <w:jc w:val="center"/>
        </w:trPr>
        <w:tc>
          <w:tcPr>
            <w:tcW w:w="3183" w:type="pct"/>
            <w:shd w:val="clear" w:color="auto" w:fill="auto"/>
            <w:vAlign w:val="center"/>
          </w:tcPr>
          <w:p w:rsidR="00700729" w:rsidRPr="007445FA" w:rsidRDefault="001254A5" w:rsidP="0070072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трудоё</w:t>
            </w:r>
            <w:r w:rsidR="00700729" w:rsidRPr="007445FA">
              <w:rPr>
                <w:sz w:val="28"/>
                <w:szCs w:val="28"/>
              </w:rPr>
              <w:t>мкость: час / з.</w:t>
            </w:r>
            <w:r>
              <w:rPr>
                <w:sz w:val="28"/>
                <w:szCs w:val="28"/>
              </w:rPr>
              <w:t xml:space="preserve"> </w:t>
            </w:r>
            <w:r w:rsidR="00700729" w:rsidRPr="007445FA">
              <w:rPr>
                <w:sz w:val="28"/>
                <w:szCs w:val="28"/>
              </w:rPr>
              <w:t>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108/3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00729" w:rsidRPr="007445FA" w:rsidRDefault="00700729" w:rsidP="0070072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45FA">
              <w:rPr>
                <w:sz w:val="28"/>
                <w:szCs w:val="28"/>
              </w:rPr>
              <w:t>108/3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ED2124">
      <w:pPr>
        <w:tabs>
          <w:tab w:val="left" w:pos="851"/>
        </w:tabs>
        <w:ind w:firstLine="709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ED2124">
      <w:pPr>
        <w:ind w:firstLine="992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№</w:t>
            </w:r>
            <w:r w:rsidRPr="00613263">
              <w:rPr>
                <w:b/>
                <w:sz w:val="24"/>
                <w:szCs w:val="24"/>
              </w:rPr>
              <w:br/>
            </w:r>
            <w:proofErr w:type="gramStart"/>
            <w:r w:rsidRPr="00613263">
              <w:rPr>
                <w:b/>
                <w:sz w:val="24"/>
                <w:szCs w:val="24"/>
              </w:rPr>
              <w:t>П</w:t>
            </w:r>
            <w:proofErr w:type="gramEnd"/>
            <w:r w:rsidRPr="006132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left="100" w:hanging="10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Краткий исторический обзор развития вычислительной техники и программного обеспечения. Информатика как фундаментальная научная дисциплина. Цели и задачи изучения дисциплины. Ознакомление с Общественной ли</w:t>
            </w:r>
            <w:r w:rsidRPr="00613263">
              <w:rPr>
                <w:sz w:val="28"/>
                <w:szCs w:val="28"/>
              </w:rPr>
              <w:softHyphen/>
              <w:t>цензией GNU.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Информация и данные. Энтропия и количество информации. Меры информации. Свойства, качество и количество информации. Кодирование информации.  Значение информации в развитии современного информационного общества. Закон № 149-ФЗ "Об информации, информационных технологиях и о защите информации".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7F7E90">
            <w:pPr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Информационные технологии и системы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Понятие информационной технологии. Классификация информационных технологий. Информационные системы. Понятие алгоритма. Свойства алгоритмов. Основные алгоритмические структуры </w:t>
            </w:r>
            <w:r w:rsidRPr="00613263">
              <w:rPr>
                <w:i/>
                <w:sz w:val="28"/>
                <w:szCs w:val="28"/>
              </w:rPr>
              <w:t>Следование</w:t>
            </w:r>
            <w:r w:rsidRPr="00613263">
              <w:rPr>
                <w:sz w:val="28"/>
                <w:szCs w:val="28"/>
              </w:rPr>
              <w:t xml:space="preserve">, </w:t>
            </w:r>
            <w:r w:rsidRPr="00613263">
              <w:rPr>
                <w:i/>
                <w:sz w:val="28"/>
                <w:szCs w:val="28"/>
              </w:rPr>
              <w:t>Развилка</w:t>
            </w:r>
            <w:r w:rsidRPr="00613263">
              <w:rPr>
                <w:sz w:val="28"/>
                <w:szCs w:val="28"/>
              </w:rPr>
              <w:t xml:space="preserve">, </w:t>
            </w:r>
            <w:r w:rsidRPr="00613263">
              <w:rPr>
                <w:i/>
                <w:sz w:val="28"/>
                <w:szCs w:val="28"/>
              </w:rPr>
              <w:t>Цикл</w:t>
            </w:r>
            <w:r w:rsidRPr="00613263">
              <w:rPr>
                <w:sz w:val="28"/>
                <w:szCs w:val="28"/>
              </w:rPr>
              <w:t>.</w:t>
            </w:r>
          </w:p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 xml:space="preserve">Программные средства реализации информационных технологий. Системное </w:t>
            </w:r>
            <w:r w:rsidRPr="006132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программное обеспечение. Операционная система. Файловая система. Средства подготовки презентаций. Технические средства реализации информационных технологий. Компьютерные системы и сети. Классификация компьютерных сетей. Глобальная сеть </w:t>
            </w:r>
            <w:r w:rsidRPr="00613263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613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10031" w:rsidP="0071003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Прикладное программное обеспечение. </w:t>
            </w:r>
            <w:r w:rsidR="00700729" w:rsidRPr="00613263">
              <w:rPr>
                <w:rFonts w:ascii="Times New Roman" w:hAnsi="Times New Roman"/>
                <w:sz w:val="28"/>
                <w:szCs w:val="28"/>
              </w:rPr>
              <w:t xml:space="preserve">Табличный процессор </w:t>
            </w:r>
            <w:r w:rsidR="00700729" w:rsidRPr="00613263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700729" w:rsidRPr="0071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729" w:rsidRPr="00613263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="00700729" w:rsidRPr="00613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729" w:rsidRPr="006132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Прикладные программные средства. Электронная таблица </w:t>
            </w:r>
            <w:r w:rsidRPr="00613263">
              <w:rPr>
                <w:sz w:val="28"/>
                <w:szCs w:val="28"/>
                <w:lang w:val="en-US"/>
              </w:rPr>
              <w:t>Excel</w:t>
            </w:r>
            <w:r w:rsidRPr="00613263">
              <w:rPr>
                <w:sz w:val="28"/>
                <w:szCs w:val="28"/>
              </w:rPr>
              <w:t>. Основные понятия. Построение графиков. Создание, обработка таблиц и списков.</w:t>
            </w:r>
          </w:p>
        </w:tc>
      </w:tr>
      <w:tr w:rsidR="007658C1" w:rsidRPr="00357682" w:rsidTr="00613263">
        <w:tc>
          <w:tcPr>
            <w:tcW w:w="534" w:type="dxa"/>
            <w:shd w:val="clear" w:color="auto" w:fill="auto"/>
            <w:vAlign w:val="center"/>
          </w:tcPr>
          <w:p w:rsidR="007658C1" w:rsidRPr="00613263" w:rsidRDefault="007658C1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8C1" w:rsidRPr="007658C1" w:rsidRDefault="007658C1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Математический пакет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7658C1" w:rsidRPr="00613263" w:rsidRDefault="007658C1" w:rsidP="007658C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Назначение системы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MathCad</w:t>
            </w:r>
            <w:proofErr w:type="spellEnd"/>
            <w:r w:rsidRPr="00CA294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Интерфейс пользователя и основы вычислений</w:t>
            </w:r>
            <w:r w:rsidRPr="00CA294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Математические выражения и встроенные функции. Ранжированные переменные. Ввод формул. Построение графиков. Элементы программирования.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658C1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Основные средства, методы и механизмы защиты компьютерных систем. Правовые и организационные методы защиты автоматизированных информационных систем.</w:t>
            </w:r>
          </w:p>
        </w:tc>
      </w:tr>
    </w:tbl>
    <w:p w:rsidR="00700729" w:rsidRPr="00994E94" w:rsidRDefault="00700729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ED2124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68"/>
        <w:gridCol w:w="1074"/>
        <w:gridCol w:w="992"/>
        <w:gridCol w:w="992"/>
        <w:gridCol w:w="1134"/>
      </w:tblGrid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№</w:t>
            </w:r>
            <w:r w:rsidRPr="00613263">
              <w:rPr>
                <w:b/>
                <w:sz w:val="28"/>
                <w:szCs w:val="28"/>
              </w:rPr>
              <w:br/>
            </w:r>
            <w:proofErr w:type="gramStart"/>
            <w:r w:rsidRPr="00613263">
              <w:rPr>
                <w:b/>
                <w:sz w:val="28"/>
                <w:szCs w:val="28"/>
              </w:rPr>
              <w:t>п</w:t>
            </w:r>
            <w:proofErr w:type="gramEnd"/>
            <w:r w:rsidRPr="0061326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СРС</w:t>
            </w:r>
          </w:p>
        </w:tc>
      </w:tr>
      <w:tr w:rsidR="00155BC9" w:rsidRPr="00545729" w:rsidTr="00155BC9">
        <w:tc>
          <w:tcPr>
            <w:tcW w:w="66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6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pStyle w:val="27"/>
              <w:shd w:val="clear" w:color="auto" w:fill="auto"/>
              <w:spacing w:before="0" w:line="276" w:lineRule="auto"/>
              <w:ind w:left="100" w:hanging="100"/>
              <w:rPr>
                <w:rFonts w:ascii="Times New Roman" w:hAnsi="Times New Roman"/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tabs>
                <w:tab w:val="left" w:pos="210"/>
                <w:tab w:val="center" w:pos="28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Основы теории информации. Основы алгоритмизации и программирования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tabs>
                <w:tab w:val="left" w:pos="225"/>
                <w:tab w:val="center" w:pos="306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Информационные технологии и системы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Автоматизированные системы управления базами данных. Электронная таблица </w:t>
            </w:r>
            <w:r w:rsidRPr="00613263">
              <w:rPr>
                <w:sz w:val="28"/>
                <w:szCs w:val="28"/>
                <w:lang w:val="en-US"/>
              </w:rPr>
              <w:t>MS Excel</w:t>
            </w:r>
            <w:r w:rsidRPr="00613263">
              <w:rPr>
                <w:sz w:val="28"/>
                <w:szCs w:val="28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7658C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>
              <w:rPr>
                <w:sz w:val="28"/>
                <w:szCs w:val="28"/>
                <w:lang w:val="en-US"/>
              </w:rPr>
              <w:t>MathCad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613263" w:rsidRDefault="00155BC9" w:rsidP="00613263">
            <w:pPr>
              <w:spacing w:line="276" w:lineRule="auto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1326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4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814634" w:rsidRDefault="00155BC9" w:rsidP="008146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463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814634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1C4D45" w:rsidRDefault="001C4D45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</w:tbl>
    <w:p w:rsidR="00ED2124" w:rsidRDefault="00ED2124" w:rsidP="00ED2124">
      <w:pPr>
        <w:ind w:firstLine="709"/>
        <w:rPr>
          <w:b/>
          <w:bCs/>
          <w:sz w:val="28"/>
          <w:szCs w:val="28"/>
        </w:rPr>
      </w:pPr>
    </w:p>
    <w:p w:rsidR="00E06A64" w:rsidRPr="00E06A64" w:rsidRDefault="00E06A64" w:rsidP="00AB07C9">
      <w:pPr>
        <w:ind w:firstLine="709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59"/>
        <w:gridCol w:w="5806"/>
      </w:tblGrid>
      <w:tr w:rsidR="00D6545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№</w:t>
            </w:r>
          </w:p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1629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1629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B57D9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57D9A" w:rsidRPr="00716295" w:rsidRDefault="002A4F89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57D9A" w:rsidRPr="00716295" w:rsidRDefault="00B57D9A" w:rsidP="002A4F89">
            <w:pPr>
              <w:pStyle w:val="27"/>
              <w:shd w:val="clear" w:color="auto" w:fill="auto"/>
              <w:spacing w:before="0" w:line="276" w:lineRule="auto"/>
              <w:ind w:left="100" w:hanging="100"/>
              <w:jc w:val="left"/>
              <w:rPr>
                <w:sz w:val="26"/>
                <w:szCs w:val="26"/>
              </w:rPr>
            </w:pPr>
            <w:r w:rsidRPr="00716295">
              <w:rPr>
                <w:rFonts w:ascii="Times New Roman" w:hAnsi="Times New Roman"/>
                <w:sz w:val="26"/>
                <w:szCs w:val="26"/>
              </w:rPr>
              <w:t>Введение в дисциплину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B57D9A" w:rsidRPr="00716295" w:rsidRDefault="006703A6" w:rsidP="00C10D11">
            <w:pPr>
              <w:pStyle w:val="27"/>
              <w:shd w:val="clear" w:color="auto" w:fill="auto"/>
              <w:tabs>
                <w:tab w:val="left" w:pos="851"/>
                <w:tab w:val="left" w:pos="1134"/>
              </w:tabs>
              <w:spacing w:before="0" w:line="240" w:lineRule="auto"/>
              <w:ind w:firstLine="0"/>
              <w:rPr>
                <w:bCs/>
                <w:sz w:val="26"/>
                <w:szCs w:val="26"/>
              </w:rPr>
            </w:pPr>
            <w:proofErr w:type="spellStart"/>
            <w:r w:rsidRPr="00716295">
              <w:rPr>
                <w:rFonts w:ascii="Times New Roman" w:hAnsi="Times New Roman"/>
                <w:sz w:val="26"/>
                <w:szCs w:val="26"/>
              </w:rPr>
              <w:t>Сырецкий</w:t>
            </w:r>
            <w:proofErr w:type="spellEnd"/>
            <w:r w:rsidRPr="00716295">
              <w:rPr>
                <w:rFonts w:ascii="Times New Roman" w:hAnsi="Times New Roman"/>
                <w:sz w:val="26"/>
                <w:szCs w:val="26"/>
              </w:rPr>
              <w:t xml:space="preserve">, Г.А. Информатика. Том </w:t>
            </w:r>
            <w:r w:rsidRPr="0071629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16295">
              <w:rPr>
                <w:rFonts w:ascii="Times New Roman" w:hAnsi="Times New Roman"/>
                <w:sz w:val="26"/>
                <w:szCs w:val="26"/>
              </w:rPr>
              <w:t>. Основы информатики и вычислительной техники: Учебник для ВУЗов. –</w:t>
            </w:r>
            <w:r w:rsidRPr="00716295">
              <w:rPr>
                <w:rStyle w:val="afc"/>
                <w:rFonts w:ascii="Times New Roman" w:hAnsi="Times New Roman"/>
                <w:sz w:val="26"/>
                <w:szCs w:val="26"/>
              </w:rPr>
              <w:t xml:space="preserve"> </w:t>
            </w:r>
            <w:r w:rsidRPr="00716295">
              <w:rPr>
                <w:rStyle w:val="bordo"/>
                <w:rFonts w:ascii="Times New Roman" w:hAnsi="Times New Roman"/>
                <w:sz w:val="26"/>
                <w:szCs w:val="26"/>
              </w:rPr>
              <w:t>СПб</w:t>
            </w:r>
            <w:proofErr w:type="gramStart"/>
            <w:r w:rsidRPr="00716295">
              <w:rPr>
                <w:rStyle w:val="bordo"/>
                <w:rFonts w:ascii="Times New Roman" w:hAnsi="Times New Roman"/>
                <w:sz w:val="26"/>
                <w:szCs w:val="26"/>
              </w:rPr>
              <w:t xml:space="preserve">.: </w:t>
            </w:r>
            <w:proofErr w:type="gramEnd"/>
            <w:r w:rsidRPr="00716295">
              <w:rPr>
                <w:rStyle w:val="bordo"/>
                <w:rFonts w:ascii="Times New Roman" w:hAnsi="Times New Roman"/>
                <w:sz w:val="26"/>
                <w:szCs w:val="26"/>
              </w:rPr>
              <w:t>БХВ-ПЕТЕРБУРГ, 2012. с. 832.</w:t>
            </w:r>
          </w:p>
        </w:tc>
      </w:tr>
      <w:tr w:rsidR="00D77162" w:rsidRPr="00716295" w:rsidTr="00814634">
        <w:trPr>
          <w:trHeight w:val="171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77162" w:rsidRPr="00716295" w:rsidRDefault="00D7716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77162" w:rsidRPr="00716295" w:rsidRDefault="00D77162" w:rsidP="002A4F89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>Основы теории информации. Основы алгоритмизации и программирования</w:t>
            </w:r>
          </w:p>
        </w:tc>
        <w:tc>
          <w:tcPr>
            <w:tcW w:w="5806" w:type="dxa"/>
            <w:vMerge w:val="restart"/>
            <w:shd w:val="clear" w:color="auto" w:fill="auto"/>
            <w:vAlign w:val="center"/>
          </w:tcPr>
          <w:p w:rsidR="00D77162" w:rsidRPr="00716295" w:rsidRDefault="00DA3374" w:rsidP="00D77162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Таненбаум</w:t>
            </w:r>
            <w:proofErr w:type="spellEnd"/>
            <w:r>
              <w:rPr>
                <w:sz w:val="26"/>
                <w:szCs w:val="26"/>
              </w:rPr>
              <w:t xml:space="preserve"> Э.С. и др. Компьютерные сети</w:t>
            </w:r>
            <w:r w:rsidR="00CD304E">
              <w:rPr>
                <w:sz w:val="26"/>
                <w:szCs w:val="26"/>
              </w:rPr>
              <w:t>. СПБ</w:t>
            </w:r>
            <w:proofErr w:type="gramStart"/>
            <w:r w:rsidR="00CD304E">
              <w:rPr>
                <w:sz w:val="26"/>
                <w:szCs w:val="26"/>
              </w:rPr>
              <w:t xml:space="preserve">.: </w:t>
            </w:r>
            <w:proofErr w:type="gramEnd"/>
            <w:r w:rsidR="00CD304E">
              <w:rPr>
                <w:sz w:val="26"/>
                <w:szCs w:val="26"/>
              </w:rPr>
              <w:t>ПИТЕР, 2013. с. 960</w:t>
            </w:r>
          </w:p>
          <w:p w:rsidR="00CD304E" w:rsidRDefault="00CD304E" w:rsidP="00CD304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Симонович С.В. </w:t>
            </w:r>
            <w:r w:rsidR="00D77162" w:rsidRPr="00716295">
              <w:rPr>
                <w:bCs/>
                <w:sz w:val="26"/>
                <w:szCs w:val="26"/>
              </w:rPr>
              <w:t>Информатика</w:t>
            </w:r>
            <w:r>
              <w:rPr>
                <w:sz w:val="26"/>
                <w:szCs w:val="26"/>
              </w:rPr>
              <w:t>.</w:t>
            </w:r>
            <w:r w:rsidR="00D77162" w:rsidRPr="00716295">
              <w:rPr>
                <w:sz w:val="26"/>
                <w:szCs w:val="26"/>
              </w:rPr>
              <w:t xml:space="preserve"> </w:t>
            </w:r>
            <w:r w:rsidRPr="00716295">
              <w:rPr>
                <w:sz w:val="26"/>
                <w:szCs w:val="26"/>
              </w:rPr>
              <w:t xml:space="preserve">Базовый </w:t>
            </w:r>
            <w:r w:rsidR="00D77162" w:rsidRPr="00716295">
              <w:rPr>
                <w:sz w:val="26"/>
                <w:szCs w:val="26"/>
              </w:rPr>
              <w:t xml:space="preserve">курс: </w:t>
            </w:r>
            <w:r w:rsidRPr="00716295">
              <w:rPr>
                <w:sz w:val="26"/>
                <w:szCs w:val="26"/>
              </w:rPr>
              <w:t>Учеб</w:t>
            </w:r>
            <w:r>
              <w:rPr>
                <w:sz w:val="26"/>
                <w:szCs w:val="26"/>
              </w:rPr>
              <w:t>ник для вузов. Стандарт третьего поколения. СПб</w:t>
            </w:r>
            <w:proofErr w:type="gramStart"/>
            <w:r>
              <w:rPr>
                <w:sz w:val="26"/>
                <w:szCs w:val="26"/>
              </w:rPr>
              <w:t>.:</w:t>
            </w:r>
            <w:r w:rsidR="008D4C9C"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>ПИТЕР, 2013</w:t>
            </w:r>
            <w:r w:rsidR="008D4C9C">
              <w:rPr>
                <w:sz w:val="26"/>
                <w:szCs w:val="26"/>
              </w:rPr>
              <w:t xml:space="preserve">. – </w:t>
            </w:r>
            <w:r w:rsidR="00D77162" w:rsidRPr="00716295">
              <w:rPr>
                <w:sz w:val="26"/>
                <w:szCs w:val="26"/>
              </w:rPr>
              <w:t>с</w:t>
            </w:r>
            <w:r w:rsidR="008D4C9C">
              <w:rPr>
                <w:sz w:val="26"/>
                <w:szCs w:val="26"/>
              </w:rPr>
              <w:t>.</w:t>
            </w:r>
            <w:r w:rsidR="00D77162" w:rsidRPr="00716295"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>40</w:t>
            </w:r>
            <w:r w:rsidR="00D77162" w:rsidRPr="00716295">
              <w:rPr>
                <w:sz w:val="26"/>
                <w:szCs w:val="26"/>
              </w:rPr>
              <w:t xml:space="preserve">. </w:t>
            </w:r>
          </w:p>
          <w:p w:rsidR="00D77162" w:rsidRPr="00716295" w:rsidRDefault="00CD304E" w:rsidP="00CD304E">
            <w:pPr>
              <w:rPr>
                <w:bCs/>
                <w:sz w:val="26"/>
                <w:szCs w:val="26"/>
              </w:rPr>
            </w:pPr>
            <w:r w:rsidRPr="008E6E44">
              <w:rPr>
                <w:sz w:val="26"/>
                <w:szCs w:val="26"/>
              </w:rPr>
              <w:t xml:space="preserve">Хлебников, А. А. Информатика: учебник. – Ростов-на-Дону: Феникс, 2014. – 444 </w:t>
            </w:r>
            <w:proofErr w:type="gramStart"/>
            <w:r w:rsidRPr="008E6E44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D7716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77162" w:rsidRPr="00716295" w:rsidRDefault="00D7716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77162" w:rsidRPr="00716295" w:rsidRDefault="00D77162" w:rsidP="002A4F89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>Информационные технологии и системы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D77162" w:rsidRPr="00716295" w:rsidRDefault="00D77162" w:rsidP="006D1149">
            <w:pPr>
              <w:rPr>
                <w:bCs/>
                <w:sz w:val="26"/>
                <w:szCs w:val="26"/>
              </w:rPr>
            </w:pPr>
          </w:p>
        </w:tc>
      </w:tr>
      <w:tr w:rsidR="00B57D9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57D9A" w:rsidRPr="00716295" w:rsidRDefault="002A4F89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57D9A" w:rsidRPr="00716295" w:rsidRDefault="00B57D9A" w:rsidP="002A4F89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 xml:space="preserve">Автоматизированные системы управления базами данных. Электронная таблица </w:t>
            </w:r>
            <w:r w:rsidRPr="00716295">
              <w:rPr>
                <w:sz w:val="26"/>
                <w:szCs w:val="26"/>
                <w:lang w:val="en-US"/>
              </w:rPr>
              <w:t>MS</w:t>
            </w:r>
            <w:r w:rsidRPr="00716295">
              <w:rPr>
                <w:sz w:val="26"/>
                <w:szCs w:val="26"/>
              </w:rPr>
              <w:t xml:space="preserve"> </w:t>
            </w:r>
            <w:r w:rsidRPr="00716295">
              <w:rPr>
                <w:sz w:val="26"/>
                <w:szCs w:val="26"/>
                <w:lang w:val="en-US"/>
              </w:rPr>
              <w:t>Excel</w:t>
            </w:r>
            <w:r w:rsidRPr="00716295">
              <w:rPr>
                <w:sz w:val="26"/>
                <w:szCs w:val="26"/>
              </w:rPr>
              <w:t>.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8E6E44" w:rsidRPr="00716295" w:rsidRDefault="00F860F6" w:rsidP="00C630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Вычисления, графики и анализ данных в </w:t>
            </w:r>
            <w:r>
              <w:rPr>
                <w:bCs/>
                <w:sz w:val="26"/>
                <w:szCs w:val="26"/>
                <w:lang w:val="en-US"/>
              </w:rPr>
              <w:t>Excel</w:t>
            </w:r>
            <w:r w:rsidRPr="00F860F6">
              <w:rPr>
                <w:bCs/>
                <w:sz w:val="26"/>
                <w:szCs w:val="26"/>
              </w:rPr>
              <w:t xml:space="preserve"> 2013</w:t>
            </w:r>
            <w:r w:rsidR="00CD304E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Самоучитель. – М.: Наука и техника</w:t>
            </w:r>
            <w:r w:rsidR="00CA3BF9">
              <w:rPr>
                <w:bCs/>
                <w:sz w:val="26"/>
                <w:szCs w:val="26"/>
              </w:rPr>
              <w:t>, 2015. – с. 416</w:t>
            </w:r>
            <w:r w:rsidRPr="00F860F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114D3" w:rsidRPr="00716295" w:rsidTr="00C6306C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114D3" w:rsidRPr="00716295" w:rsidRDefault="00B114D3" w:rsidP="00B114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114D3" w:rsidRPr="009F54FB" w:rsidRDefault="00B114D3" w:rsidP="00C6306C">
            <w:pPr>
              <w:spacing w:line="276" w:lineRule="auto"/>
              <w:rPr>
                <w:sz w:val="26"/>
                <w:szCs w:val="26"/>
              </w:rPr>
            </w:pPr>
            <w:r w:rsidRPr="009F54FB">
              <w:rPr>
                <w:sz w:val="26"/>
                <w:szCs w:val="26"/>
              </w:rPr>
              <w:t xml:space="preserve">Математический пакет </w:t>
            </w:r>
            <w:proofErr w:type="spellStart"/>
            <w:r w:rsidRPr="009F54FB">
              <w:rPr>
                <w:sz w:val="26"/>
                <w:szCs w:val="26"/>
                <w:lang w:val="en-US"/>
              </w:rPr>
              <w:t>MathCad</w:t>
            </w:r>
            <w:proofErr w:type="spellEnd"/>
          </w:p>
        </w:tc>
        <w:tc>
          <w:tcPr>
            <w:tcW w:w="5806" w:type="dxa"/>
            <w:shd w:val="clear" w:color="auto" w:fill="auto"/>
            <w:vAlign w:val="center"/>
          </w:tcPr>
          <w:p w:rsidR="00DA3374" w:rsidRPr="00DA3374" w:rsidRDefault="00DA3374" w:rsidP="00DA3374">
            <w:pPr>
              <w:pStyle w:val="10"/>
              <w:keepNext w:val="0"/>
              <w:numPr>
                <w:ilvl w:val="0"/>
                <w:numId w:val="0"/>
              </w:numPr>
              <w:spacing w:line="300" w:lineRule="atLeast"/>
              <w:jc w:val="left"/>
              <w:rPr>
                <w:b w:val="0"/>
                <w:iCs/>
                <w:sz w:val="26"/>
                <w:szCs w:val="26"/>
              </w:rPr>
            </w:pPr>
            <w:r w:rsidRPr="00DA3374">
              <w:rPr>
                <w:b w:val="0"/>
                <w:iCs/>
                <w:sz w:val="26"/>
                <w:szCs w:val="26"/>
              </w:rPr>
              <w:t xml:space="preserve">Кирьянов Д.В. </w:t>
            </w:r>
            <w:r w:rsidRPr="00DA3374">
              <w:rPr>
                <w:b w:val="0"/>
                <w:iCs/>
                <w:sz w:val="26"/>
                <w:szCs w:val="26"/>
                <w:lang w:val="en-US"/>
              </w:rPr>
              <w:t>Mathcad</w:t>
            </w:r>
            <w:r w:rsidRPr="00DA3374">
              <w:rPr>
                <w:b w:val="0"/>
                <w:iCs/>
                <w:sz w:val="26"/>
                <w:szCs w:val="26"/>
              </w:rPr>
              <w:t xml:space="preserve"> 15/ </w:t>
            </w:r>
            <w:r w:rsidRPr="00DA3374">
              <w:rPr>
                <w:b w:val="0"/>
                <w:iCs/>
                <w:sz w:val="26"/>
                <w:szCs w:val="26"/>
                <w:lang w:val="en-US"/>
              </w:rPr>
              <w:t>Mathcad</w:t>
            </w:r>
            <w:r w:rsidRPr="00DA3374">
              <w:rPr>
                <w:b w:val="0"/>
                <w:iCs/>
                <w:sz w:val="26"/>
                <w:szCs w:val="26"/>
              </w:rPr>
              <w:t xml:space="preserve"> </w:t>
            </w:r>
            <w:r w:rsidRPr="00DA3374">
              <w:rPr>
                <w:b w:val="0"/>
                <w:iCs/>
                <w:sz w:val="26"/>
                <w:szCs w:val="26"/>
                <w:lang w:val="en-US"/>
              </w:rPr>
              <w:t>Prime</w:t>
            </w:r>
            <w:r w:rsidRPr="00DA3374">
              <w:rPr>
                <w:b w:val="0"/>
                <w:iCs/>
                <w:sz w:val="26"/>
                <w:szCs w:val="26"/>
              </w:rPr>
              <w:t xml:space="preserve"> 1.0. </w:t>
            </w:r>
            <w:r>
              <w:rPr>
                <w:b w:val="0"/>
                <w:iCs/>
                <w:sz w:val="26"/>
                <w:szCs w:val="26"/>
              </w:rPr>
              <w:t>–СПБ</w:t>
            </w:r>
            <w:proofErr w:type="gramStart"/>
            <w:r>
              <w:rPr>
                <w:b w:val="0"/>
                <w:iCs/>
                <w:sz w:val="26"/>
                <w:szCs w:val="26"/>
              </w:rPr>
              <w:t xml:space="preserve">.: </w:t>
            </w:r>
            <w:proofErr w:type="gramEnd"/>
            <w:r>
              <w:rPr>
                <w:b w:val="0"/>
                <w:iCs/>
                <w:sz w:val="26"/>
                <w:szCs w:val="26"/>
              </w:rPr>
              <w:t>БХВ-ПЕТЕРБУРГ, 2012. с. 432</w:t>
            </w:r>
          </w:p>
          <w:p w:rsidR="00B114D3" w:rsidRPr="00716295" w:rsidRDefault="00DA3374" w:rsidP="00DA3374">
            <w:pPr>
              <w:rPr>
                <w:bCs/>
                <w:sz w:val="26"/>
                <w:szCs w:val="26"/>
              </w:rPr>
            </w:pPr>
            <w:r>
              <w:rPr>
                <w:rFonts w:ascii="Ubuntu_condensed" w:hAnsi="Ubuntu_condensed"/>
                <w:color w:val="808080"/>
              </w:rPr>
              <w:t>.</w:t>
            </w:r>
          </w:p>
        </w:tc>
      </w:tr>
      <w:tr w:rsidR="00B114D3" w:rsidRPr="00744928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B114D3" w:rsidRPr="00716295" w:rsidRDefault="00B114D3" w:rsidP="00B114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71629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114D3" w:rsidRPr="00716295" w:rsidRDefault="00B114D3" w:rsidP="00B114D3">
            <w:pPr>
              <w:spacing w:line="276" w:lineRule="auto"/>
              <w:rPr>
                <w:sz w:val="26"/>
                <w:szCs w:val="26"/>
              </w:rPr>
            </w:pPr>
            <w:r w:rsidRPr="00716295">
              <w:rPr>
                <w:sz w:val="26"/>
                <w:szCs w:val="26"/>
              </w:rPr>
              <w:t>Основы информационной безопасности.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B114D3" w:rsidRDefault="00B114D3" w:rsidP="00B114D3">
            <w:pPr>
              <w:pStyle w:val="27"/>
              <w:tabs>
                <w:tab w:val="left" w:pos="851"/>
                <w:tab w:val="left" w:pos="1134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6295">
              <w:rPr>
                <w:rFonts w:ascii="Times New Roman" w:hAnsi="Times New Roman"/>
                <w:sz w:val="26"/>
                <w:szCs w:val="26"/>
              </w:rPr>
              <w:t>Тихонов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6295">
              <w:rPr>
                <w:rFonts w:ascii="Times New Roman" w:hAnsi="Times New Roman"/>
                <w:sz w:val="26"/>
                <w:szCs w:val="26"/>
              </w:rPr>
              <w:t xml:space="preserve"> В.А. Информационная безопасность: концептуальные, правовые, организационные и технические аспекты: Учебное пособие 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6295">
              <w:rPr>
                <w:rFonts w:ascii="Times New Roman" w:hAnsi="Times New Roman"/>
                <w:sz w:val="26"/>
                <w:szCs w:val="26"/>
              </w:rPr>
              <w:t xml:space="preserve">В.А. Тихонов, В. В. </w:t>
            </w:r>
            <w:proofErr w:type="spellStart"/>
            <w:r w:rsidRPr="00716295">
              <w:rPr>
                <w:rFonts w:ascii="Times New Roman" w:hAnsi="Times New Roman"/>
                <w:sz w:val="26"/>
                <w:szCs w:val="26"/>
              </w:rPr>
              <w:t>Райх</w:t>
            </w:r>
            <w:proofErr w:type="spellEnd"/>
            <w:r w:rsidRPr="00716295">
              <w:rPr>
                <w:rFonts w:ascii="Times New Roman" w:hAnsi="Times New Roman"/>
                <w:sz w:val="26"/>
                <w:szCs w:val="26"/>
              </w:rPr>
              <w:t>. – М.: Гелиос АРВ, 2012. с. 528.</w:t>
            </w:r>
          </w:p>
          <w:p w:rsidR="00B114D3" w:rsidRPr="00BE1E84" w:rsidRDefault="00744928" w:rsidP="00744928">
            <w:pPr>
              <w:pStyle w:val="27"/>
              <w:tabs>
                <w:tab w:val="left" w:pos="851"/>
                <w:tab w:val="left" w:pos="1134"/>
              </w:tabs>
              <w:spacing w:before="0" w:line="276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безопасность и защита информации. – М.: ТНТ, 2015. с. 384.</w:t>
            </w:r>
          </w:p>
        </w:tc>
      </w:tr>
    </w:tbl>
    <w:p w:rsidR="00155BC9" w:rsidRDefault="00155BC9" w:rsidP="00ED2124">
      <w:pPr>
        <w:ind w:firstLine="709"/>
        <w:rPr>
          <w:b/>
          <w:bCs/>
          <w:sz w:val="28"/>
          <w:szCs w:val="28"/>
        </w:rPr>
      </w:pPr>
    </w:p>
    <w:p w:rsidR="00AB7245" w:rsidRPr="00372721" w:rsidRDefault="00372721" w:rsidP="00ED2124">
      <w:pPr>
        <w:ind w:firstLine="709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C22DE8" w:rsidRDefault="00C22DE8" w:rsidP="00C22D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</w:t>
      </w:r>
      <w:r w:rsidR="004D5C7C">
        <w:rPr>
          <w:bCs/>
          <w:sz w:val="28"/>
          <w:szCs w:val="28"/>
        </w:rPr>
        <w:t>и утверждё</w:t>
      </w:r>
      <w:r>
        <w:rPr>
          <w:bCs/>
          <w:sz w:val="28"/>
          <w:szCs w:val="28"/>
        </w:rPr>
        <w:t>нным заведующим кафедрой.</w:t>
      </w:r>
    </w:p>
    <w:p w:rsidR="00C22DE8" w:rsidRPr="002A7B71" w:rsidRDefault="00C22DE8" w:rsidP="00647E13">
      <w:pPr>
        <w:ind w:firstLine="851"/>
        <w:jc w:val="both"/>
        <w:rPr>
          <w:bCs/>
          <w:sz w:val="28"/>
          <w:szCs w:val="28"/>
        </w:rPr>
      </w:pPr>
    </w:p>
    <w:p w:rsidR="00155BC9" w:rsidRDefault="00155BC9" w:rsidP="001166D1">
      <w:pPr>
        <w:ind w:firstLine="689"/>
        <w:jc w:val="center"/>
        <w:rPr>
          <w:b/>
          <w:bCs/>
          <w:sz w:val="28"/>
          <w:szCs w:val="28"/>
        </w:rPr>
      </w:pPr>
    </w:p>
    <w:p w:rsidR="00155BC9" w:rsidRDefault="00155BC9" w:rsidP="001166D1">
      <w:pPr>
        <w:ind w:firstLine="689"/>
        <w:jc w:val="center"/>
        <w:rPr>
          <w:b/>
          <w:bCs/>
          <w:sz w:val="28"/>
          <w:szCs w:val="28"/>
        </w:rPr>
      </w:pPr>
    </w:p>
    <w:p w:rsidR="009101EA" w:rsidRPr="009101EA" w:rsidRDefault="009101EA" w:rsidP="001166D1">
      <w:pPr>
        <w:ind w:firstLine="6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1166D1" w:rsidRPr="00104973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ED2124">
      <w:pPr>
        <w:ind w:firstLine="709"/>
        <w:jc w:val="both"/>
        <w:rPr>
          <w:bCs/>
          <w:sz w:val="28"/>
          <w:szCs w:val="28"/>
        </w:rPr>
      </w:pPr>
    </w:p>
    <w:p w:rsidR="009101EA" w:rsidRPr="00A35D95" w:rsidRDefault="009101EA" w:rsidP="00ED2124">
      <w:pPr>
        <w:ind w:firstLine="709"/>
        <w:jc w:val="both"/>
        <w:rPr>
          <w:b/>
          <w:bCs/>
          <w:sz w:val="28"/>
          <w:szCs w:val="28"/>
        </w:rPr>
      </w:pPr>
      <w:r w:rsidRPr="00A35D95">
        <w:rPr>
          <w:b/>
          <w:bCs/>
          <w:sz w:val="28"/>
          <w:szCs w:val="28"/>
        </w:rPr>
        <w:t>8.1 Перечень основной учебной литературы, необ</w:t>
      </w:r>
      <w:r w:rsidR="00704649" w:rsidRPr="00A35D95">
        <w:rPr>
          <w:b/>
          <w:bCs/>
          <w:sz w:val="28"/>
          <w:szCs w:val="28"/>
        </w:rPr>
        <w:t>ходимой для освоения дисциплины</w:t>
      </w:r>
    </w:p>
    <w:p w:rsidR="000A465B" w:rsidRPr="00885DC2" w:rsidRDefault="000A465B" w:rsidP="00C6306C">
      <w:pPr>
        <w:pStyle w:val="27"/>
        <w:numPr>
          <w:ilvl w:val="0"/>
          <w:numId w:val="6"/>
        </w:numPr>
        <w:tabs>
          <w:tab w:val="left" w:pos="851"/>
          <w:tab w:val="left" w:pos="993"/>
        </w:tabs>
        <w:spacing w:before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Хлебников, А. А. Информатика: учебник.</w:t>
      </w:r>
      <w:r w:rsidRPr="000837B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Ростов-на-Дону: Феникс, 2014. </w:t>
      </w:r>
      <w:r w:rsidR="00002927">
        <w:rPr>
          <w:rFonts w:ascii="Times New Roman" w:hAnsi="Times New Roman"/>
          <w:sz w:val="28"/>
          <w:szCs w:val="28"/>
        </w:rPr>
        <w:t>– 444</w:t>
      </w:r>
      <w:r w:rsidR="00002927" w:rsidRPr="00002927">
        <w:rPr>
          <w:rFonts w:ascii="Times New Roman" w:hAnsi="Times New Roman"/>
          <w:sz w:val="28"/>
          <w:szCs w:val="28"/>
        </w:rPr>
        <w:t xml:space="preserve"> </w:t>
      </w:r>
      <w:r w:rsidR="00002927">
        <w:rPr>
          <w:rFonts w:ascii="Times New Roman" w:hAnsi="Times New Roman"/>
          <w:sz w:val="28"/>
          <w:szCs w:val="28"/>
        </w:rPr>
        <w:t>с.</w:t>
      </w:r>
    </w:p>
    <w:p w:rsidR="00B57D9A" w:rsidRPr="000837B4" w:rsidRDefault="006703A6" w:rsidP="00C6306C">
      <w:pPr>
        <w:pStyle w:val="27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Г. А. </w:t>
      </w:r>
      <w:r w:rsidR="00B57D9A" w:rsidRPr="000837B4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. 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703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Основы информатики и вычислительной техники: Учебник для ВУЗов</w:t>
      </w:r>
      <w:r w:rsidR="00B57D9A" w:rsidRPr="000837B4">
        <w:rPr>
          <w:rFonts w:ascii="Times New Roman" w:hAnsi="Times New Roman"/>
          <w:sz w:val="28"/>
          <w:szCs w:val="28"/>
        </w:rPr>
        <w:t>. –</w:t>
      </w:r>
      <w:r w:rsidR="00B57D9A" w:rsidRPr="000837B4">
        <w:rPr>
          <w:rStyle w:val="afc"/>
          <w:rFonts w:ascii="Times New Roman" w:hAnsi="Times New Roman"/>
          <w:sz w:val="28"/>
          <w:szCs w:val="28"/>
        </w:rPr>
        <w:t xml:space="preserve"> </w:t>
      </w:r>
      <w:r>
        <w:rPr>
          <w:rStyle w:val="bordo"/>
          <w:rFonts w:ascii="Times New Roman" w:hAnsi="Times New Roman"/>
          <w:sz w:val="28"/>
          <w:szCs w:val="28"/>
        </w:rPr>
        <w:t>СПб</w:t>
      </w:r>
      <w:proofErr w:type="gramStart"/>
      <w:r w:rsidR="00B57D9A" w:rsidRPr="000837B4">
        <w:rPr>
          <w:rStyle w:val="bordo"/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Style w:val="bordo"/>
          <w:rFonts w:ascii="Times New Roman" w:hAnsi="Times New Roman"/>
          <w:sz w:val="28"/>
          <w:szCs w:val="28"/>
        </w:rPr>
        <w:t>БХВ-ПЕТЕРБУРГ, 2012</w:t>
      </w:r>
      <w:r w:rsidR="00B57D9A" w:rsidRPr="000837B4">
        <w:rPr>
          <w:rStyle w:val="bordo"/>
          <w:rFonts w:ascii="Times New Roman" w:hAnsi="Times New Roman"/>
          <w:sz w:val="28"/>
          <w:szCs w:val="28"/>
        </w:rPr>
        <w:t>.</w:t>
      </w:r>
      <w:r w:rsidR="0058757F">
        <w:rPr>
          <w:rStyle w:val="bordo"/>
          <w:rFonts w:ascii="Times New Roman" w:hAnsi="Times New Roman"/>
          <w:sz w:val="28"/>
          <w:szCs w:val="28"/>
        </w:rPr>
        <w:t xml:space="preserve"> –</w:t>
      </w:r>
      <w:r>
        <w:rPr>
          <w:rStyle w:val="bordo"/>
          <w:rFonts w:ascii="Times New Roman" w:hAnsi="Times New Roman"/>
          <w:sz w:val="28"/>
          <w:szCs w:val="28"/>
        </w:rPr>
        <w:t xml:space="preserve"> 832</w:t>
      </w:r>
      <w:r w:rsidR="0058757F">
        <w:rPr>
          <w:rStyle w:val="bordo"/>
          <w:rFonts w:ascii="Times New Roman" w:hAnsi="Times New Roman"/>
          <w:sz w:val="28"/>
          <w:szCs w:val="28"/>
        </w:rPr>
        <w:t xml:space="preserve"> с</w:t>
      </w:r>
      <w:r>
        <w:rPr>
          <w:rStyle w:val="bordo"/>
          <w:rFonts w:ascii="Times New Roman" w:hAnsi="Times New Roman"/>
          <w:sz w:val="28"/>
          <w:szCs w:val="28"/>
        </w:rPr>
        <w:t>.</w:t>
      </w:r>
    </w:p>
    <w:p w:rsidR="00BF49CA" w:rsidRPr="00BF49CA" w:rsidRDefault="00885DC2" w:rsidP="00C6306C">
      <w:pPr>
        <w:pStyle w:val="27"/>
        <w:numPr>
          <w:ilvl w:val="0"/>
          <w:numId w:val="6"/>
        </w:numPr>
        <w:tabs>
          <w:tab w:val="left" w:pos="851"/>
          <w:tab w:val="left" w:pos="993"/>
        </w:tabs>
        <w:spacing w:before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F49CA">
        <w:rPr>
          <w:rFonts w:ascii="Times New Roman" w:hAnsi="Times New Roman"/>
          <w:sz w:val="28"/>
          <w:szCs w:val="28"/>
        </w:rPr>
        <w:t>Тихонов</w:t>
      </w:r>
      <w:r w:rsidR="00963587" w:rsidRPr="00BF49CA">
        <w:rPr>
          <w:rFonts w:ascii="Times New Roman" w:hAnsi="Times New Roman"/>
          <w:sz w:val="28"/>
          <w:szCs w:val="28"/>
        </w:rPr>
        <w:t xml:space="preserve"> В. А. </w:t>
      </w:r>
      <w:r w:rsidRPr="00BF49CA">
        <w:rPr>
          <w:rFonts w:ascii="Times New Roman" w:hAnsi="Times New Roman"/>
          <w:sz w:val="28"/>
          <w:szCs w:val="28"/>
        </w:rPr>
        <w:t>Информационн</w:t>
      </w:r>
      <w:r w:rsidR="00963587" w:rsidRPr="00BF49CA">
        <w:rPr>
          <w:rFonts w:ascii="Times New Roman" w:hAnsi="Times New Roman"/>
          <w:sz w:val="28"/>
          <w:szCs w:val="28"/>
        </w:rPr>
        <w:t>ая безопасность: концептуальные</w:t>
      </w:r>
      <w:r w:rsidRPr="00BF49CA">
        <w:rPr>
          <w:rFonts w:ascii="Times New Roman" w:hAnsi="Times New Roman"/>
          <w:sz w:val="28"/>
          <w:szCs w:val="28"/>
        </w:rPr>
        <w:t>, правовые, организационные и техни</w:t>
      </w:r>
      <w:r w:rsidR="00963587" w:rsidRPr="00BF49CA">
        <w:rPr>
          <w:rFonts w:ascii="Times New Roman" w:hAnsi="Times New Roman"/>
          <w:sz w:val="28"/>
          <w:szCs w:val="28"/>
        </w:rPr>
        <w:t xml:space="preserve">ческие аспекты: Учебное пособие /В. А. Тихонов, В. В. </w:t>
      </w:r>
      <w:proofErr w:type="spellStart"/>
      <w:r w:rsidR="00963587" w:rsidRPr="00BF49CA">
        <w:rPr>
          <w:rFonts w:ascii="Times New Roman" w:hAnsi="Times New Roman"/>
          <w:sz w:val="28"/>
          <w:szCs w:val="28"/>
        </w:rPr>
        <w:t>Райх</w:t>
      </w:r>
      <w:proofErr w:type="spellEnd"/>
      <w:r w:rsidR="00963587" w:rsidRPr="00BF49CA">
        <w:rPr>
          <w:rFonts w:ascii="Times New Roman" w:hAnsi="Times New Roman"/>
          <w:sz w:val="28"/>
          <w:szCs w:val="28"/>
        </w:rPr>
        <w:t xml:space="preserve">. – </w:t>
      </w:r>
      <w:r w:rsidRPr="00BF49CA">
        <w:rPr>
          <w:rFonts w:ascii="Times New Roman" w:hAnsi="Times New Roman"/>
          <w:sz w:val="28"/>
          <w:szCs w:val="28"/>
        </w:rPr>
        <w:t xml:space="preserve">М.: Гелиос АРВ, 2012. </w:t>
      </w:r>
      <w:r w:rsidR="0058757F" w:rsidRPr="00BF49CA">
        <w:rPr>
          <w:rFonts w:ascii="Times New Roman" w:hAnsi="Times New Roman"/>
          <w:sz w:val="28"/>
          <w:szCs w:val="28"/>
        </w:rPr>
        <w:t xml:space="preserve">– </w:t>
      </w:r>
      <w:r w:rsidRPr="00BF49CA">
        <w:rPr>
          <w:rFonts w:ascii="Times New Roman" w:hAnsi="Times New Roman"/>
          <w:sz w:val="28"/>
          <w:szCs w:val="28"/>
        </w:rPr>
        <w:t>528с.</w:t>
      </w:r>
    </w:p>
    <w:p w:rsidR="00BF49CA" w:rsidRDefault="00BF49CA" w:rsidP="00C6306C">
      <w:pPr>
        <w:pStyle w:val="27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D2124">
        <w:rPr>
          <w:rFonts w:ascii="Times New Roman" w:hAnsi="Times New Roman"/>
          <w:color w:val="000000"/>
          <w:sz w:val="28"/>
          <w:szCs w:val="28"/>
        </w:rPr>
        <w:t>Щербакова, Т. Ф. Вычислительная техника и информационные технологии/Т. Ф. Щербакова и др. – М.: ИЦ АКАДЕМИЯ, 2012. – 304 с.</w:t>
      </w:r>
    </w:p>
    <w:p w:rsidR="00E15356" w:rsidRPr="00E15356" w:rsidRDefault="00E15356" w:rsidP="00E15356">
      <w:pPr>
        <w:pStyle w:val="afa"/>
        <w:numPr>
          <w:ilvl w:val="0"/>
          <w:numId w:val="6"/>
        </w:numPr>
        <w:tabs>
          <w:tab w:val="left" w:pos="851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>Таненбаум</w:t>
      </w:r>
      <w:proofErr w:type="spellEnd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Э.С. и др. Компьютерные сети. СПБ</w:t>
      </w:r>
      <w:proofErr w:type="gramStart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>ПИТЕР, 2013. с. 960</w:t>
      </w:r>
    </w:p>
    <w:p w:rsidR="00E15356" w:rsidRDefault="00E15356" w:rsidP="00D06CAF">
      <w:pPr>
        <w:pStyle w:val="afa"/>
        <w:numPr>
          <w:ilvl w:val="0"/>
          <w:numId w:val="6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>Симонович С.В. Информатика. Базовый курс: Учебник для вузов. Стандарт третьего поколения. СПб</w:t>
      </w:r>
      <w:proofErr w:type="gramStart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E153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ПИТЕР, 2013. – с. 640. </w:t>
      </w:r>
    </w:p>
    <w:p w:rsidR="00C6306C" w:rsidRPr="00D06CAF" w:rsidRDefault="00C6306C" w:rsidP="00D06CAF">
      <w:pPr>
        <w:pStyle w:val="10"/>
        <w:keepNext w:val="0"/>
        <w:numPr>
          <w:ilvl w:val="0"/>
          <w:numId w:val="6"/>
        </w:numPr>
        <w:tabs>
          <w:tab w:val="left" w:pos="851"/>
        </w:tabs>
        <w:spacing w:line="300" w:lineRule="atLeast"/>
        <w:ind w:left="0" w:firstLine="568"/>
        <w:jc w:val="left"/>
        <w:rPr>
          <w:b w:val="0"/>
          <w:color w:val="000000"/>
          <w:sz w:val="28"/>
          <w:szCs w:val="28"/>
        </w:rPr>
      </w:pPr>
      <w:r w:rsidRPr="00D06CAF">
        <w:rPr>
          <w:b w:val="0"/>
          <w:color w:val="000000"/>
          <w:sz w:val="28"/>
          <w:szCs w:val="28"/>
        </w:rPr>
        <w:t xml:space="preserve">Кирьянов Д.В. </w:t>
      </w:r>
      <w:proofErr w:type="spellStart"/>
      <w:r w:rsidRPr="00D06CAF">
        <w:rPr>
          <w:b w:val="0"/>
          <w:color w:val="000000"/>
          <w:sz w:val="28"/>
          <w:szCs w:val="28"/>
        </w:rPr>
        <w:t>Mathcad</w:t>
      </w:r>
      <w:proofErr w:type="spellEnd"/>
      <w:r w:rsidRPr="00D06CAF">
        <w:rPr>
          <w:b w:val="0"/>
          <w:color w:val="000000"/>
          <w:sz w:val="28"/>
          <w:szCs w:val="28"/>
        </w:rPr>
        <w:t xml:space="preserve"> 15/ </w:t>
      </w:r>
      <w:proofErr w:type="spellStart"/>
      <w:r w:rsidRPr="00D06CAF">
        <w:rPr>
          <w:b w:val="0"/>
          <w:color w:val="000000"/>
          <w:sz w:val="28"/>
          <w:szCs w:val="28"/>
        </w:rPr>
        <w:t>Mathcad</w:t>
      </w:r>
      <w:proofErr w:type="spellEnd"/>
      <w:r w:rsidRPr="00D06CAF">
        <w:rPr>
          <w:b w:val="0"/>
          <w:color w:val="000000"/>
          <w:sz w:val="28"/>
          <w:szCs w:val="28"/>
        </w:rPr>
        <w:t xml:space="preserve"> </w:t>
      </w:r>
      <w:proofErr w:type="spellStart"/>
      <w:r w:rsidRPr="00D06CAF">
        <w:rPr>
          <w:b w:val="0"/>
          <w:color w:val="000000"/>
          <w:sz w:val="28"/>
          <w:szCs w:val="28"/>
        </w:rPr>
        <w:t>Prime</w:t>
      </w:r>
      <w:proofErr w:type="spellEnd"/>
      <w:r w:rsidRPr="00D06CAF">
        <w:rPr>
          <w:b w:val="0"/>
          <w:color w:val="000000"/>
          <w:sz w:val="28"/>
          <w:szCs w:val="28"/>
        </w:rPr>
        <w:t xml:space="preserve"> 1.0. –СПБ</w:t>
      </w:r>
      <w:proofErr w:type="gramStart"/>
      <w:r w:rsidRPr="00D06CAF">
        <w:rPr>
          <w:b w:val="0"/>
          <w:color w:val="000000"/>
          <w:sz w:val="28"/>
          <w:szCs w:val="28"/>
        </w:rPr>
        <w:t xml:space="preserve">.: </w:t>
      </w:r>
      <w:proofErr w:type="gramEnd"/>
      <w:r w:rsidRPr="00D06CAF">
        <w:rPr>
          <w:b w:val="0"/>
          <w:color w:val="000000"/>
          <w:sz w:val="28"/>
          <w:szCs w:val="28"/>
        </w:rPr>
        <w:t>БХВ-ПЕТЕРБУРГ, 2012. с. 432</w:t>
      </w:r>
    </w:p>
    <w:p w:rsidR="00C6306C" w:rsidRPr="00E15356" w:rsidRDefault="00C6306C" w:rsidP="00D06CAF">
      <w:pPr>
        <w:pStyle w:val="afa"/>
        <w:numPr>
          <w:ilvl w:val="0"/>
          <w:numId w:val="6"/>
        </w:numPr>
        <w:tabs>
          <w:tab w:val="left" w:pos="851"/>
        </w:tabs>
        <w:ind w:left="0"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CAF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безопасность и защита информации. – М.: ТНТ, 2015. с. 384</w:t>
      </w:r>
      <w:r>
        <w:rPr>
          <w:rFonts w:ascii="Times New Roman" w:hAnsi="Times New Roman"/>
          <w:sz w:val="26"/>
          <w:szCs w:val="26"/>
        </w:rPr>
        <w:t>.</w:t>
      </w:r>
    </w:p>
    <w:p w:rsidR="009101EA" w:rsidRPr="006406B0" w:rsidRDefault="009101EA" w:rsidP="00ED2124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6406B0">
        <w:rPr>
          <w:b/>
          <w:bCs/>
          <w:sz w:val="28"/>
          <w:szCs w:val="28"/>
        </w:rPr>
        <w:t>8.2 Перечень дополнительной учебной литературы, необ</w:t>
      </w:r>
      <w:r w:rsidR="00704649" w:rsidRPr="006406B0">
        <w:rPr>
          <w:b/>
          <w:bCs/>
          <w:sz w:val="28"/>
          <w:szCs w:val="28"/>
        </w:rPr>
        <w:t>ходимой для освоения дисциплины</w:t>
      </w:r>
      <w:r w:rsidR="004A348C" w:rsidRPr="006406B0">
        <w:rPr>
          <w:b/>
          <w:bCs/>
          <w:sz w:val="28"/>
          <w:szCs w:val="28"/>
        </w:rPr>
        <w:t>:</w:t>
      </w:r>
    </w:p>
    <w:p w:rsidR="00652BAB" w:rsidRPr="00ED2124" w:rsidRDefault="00652BAB" w:rsidP="00C545A1">
      <w:pPr>
        <w:pStyle w:val="27"/>
        <w:numPr>
          <w:ilvl w:val="0"/>
          <w:numId w:val="15"/>
        </w:numPr>
        <w:tabs>
          <w:tab w:val="left" w:pos="1134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D2124">
        <w:rPr>
          <w:rFonts w:ascii="Times New Roman" w:hAnsi="Times New Roman"/>
          <w:color w:val="000000"/>
          <w:sz w:val="28"/>
          <w:szCs w:val="28"/>
        </w:rPr>
        <w:t>Кудинов, Ю</w:t>
      </w:r>
      <w:r w:rsidR="004A348C" w:rsidRPr="00ED2124">
        <w:rPr>
          <w:rFonts w:ascii="Times New Roman" w:hAnsi="Times New Roman"/>
          <w:color w:val="000000"/>
          <w:sz w:val="28"/>
          <w:szCs w:val="28"/>
        </w:rPr>
        <w:t>.</w:t>
      </w:r>
      <w:r w:rsidRPr="00ED212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A348C" w:rsidRPr="00ED2124">
        <w:rPr>
          <w:rFonts w:ascii="Times New Roman" w:hAnsi="Times New Roman"/>
          <w:color w:val="000000"/>
          <w:sz w:val="28"/>
          <w:szCs w:val="28"/>
        </w:rPr>
        <w:t>.</w:t>
      </w:r>
      <w:r w:rsidRPr="00ED2124">
        <w:rPr>
          <w:rFonts w:ascii="Times New Roman" w:hAnsi="Times New Roman"/>
          <w:color w:val="000000"/>
          <w:sz w:val="28"/>
          <w:szCs w:val="28"/>
        </w:rPr>
        <w:t xml:space="preserve"> Практикум по основам современной информатики [Электронный ресурс]: учебное пособие по курсу "Основы современной информатики"/Ю. И. Кудинов, Ф. Ф. Пащенко, А. Ю. </w:t>
      </w:r>
      <w:proofErr w:type="spellStart"/>
      <w:r w:rsidRPr="00ED2124">
        <w:rPr>
          <w:rFonts w:ascii="Times New Roman" w:hAnsi="Times New Roman"/>
          <w:color w:val="000000"/>
          <w:sz w:val="28"/>
          <w:szCs w:val="28"/>
        </w:rPr>
        <w:t>Келина</w:t>
      </w:r>
      <w:proofErr w:type="spellEnd"/>
      <w:r w:rsidRPr="00ED2124">
        <w:rPr>
          <w:rFonts w:ascii="Times New Roman" w:hAnsi="Times New Roman"/>
          <w:color w:val="000000"/>
          <w:sz w:val="28"/>
          <w:szCs w:val="28"/>
        </w:rPr>
        <w:t xml:space="preserve">. - СПб; М; Краснодар: Лань, 2011. - 350 с.: рис. - </w:t>
      </w:r>
      <w:proofErr w:type="spellStart"/>
      <w:r w:rsidRPr="00ED2124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ED2124">
        <w:rPr>
          <w:rFonts w:ascii="Times New Roman" w:hAnsi="Times New Roman"/>
          <w:color w:val="000000"/>
          <w:sz w:val="28"/>
          <w:szCs w:val="28"/>
        </w:rPr>
        <w:t>.: с. 344-345. Приложения: с. 346-347</w:t>
      </w:r>
    </w:p>
    <w:p w:rsidR="00B57D9A" w:rsidRDefault="00652BAB" w:rsidP="00C545A1">
      <w:pPr>
        <w:pStyle w:val="27"/>
        <w:numPr>
          <w:ilvl w:val="0"/>
          <w:numId w:val="15"/>
        </w:numPr>
        <w:tabs>
          <w:tab w:val="left" w:pos="1134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D2124">
        <w:rPr>
          <w:rFonts w:ascii="Times New Roman" w:hAnsi="Times New Roman"/>
          <w:color w:val="000000"/>
          <w:sz w:val="28"/>
          <w:szCs w:val="28"/>
        </w:rPr>
        <w:t>Основы информационных технологий [Электронный ресурс]: [учеб</w:t>
      </w:r>
      <w:proofErr w:type="gramStart"/>
      <w:r w:rsidRPr="00ED212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D21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D212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D2124">
        <w:rPr>
          <w:rFonts w:ascii="Times New Roman" w:hAnsi="Times New Roman"/>
          <w:color w:val="000000"/>
          <w:sz w:val="28"/>
          <w:szCs w:val="28"/>
        </w:rPr>
        <w:t>особие для вузов]/Г. И. Киреева [и др.]; под ред. В. Ф. Макарова. - М.: ДМК Пресс, 2010. - 272 с.: ил</w:t>
      </w:r>
      <w:proofErr w:type="gramStart"/>
      <w:r w:rsidRPr="00ED2124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ED2124">
        <w:rPr>
          <w:rFonts w:ascii="Times New Roman" w:hAnsi="Times New Roman"/>
          <w:color w:val="000000"/>
          <w:sz w:val="28"/>
          <w:szCs w:val="28"/>
        </w:rPr>
        <w:t>схем.,</w:t>
      </w:r>
      <w:r w:rsidR="006E5281" w:rsidRPr="00ED2124">
        <w:rPr>
          <w:rFonts w:ascii="Times New Roman" w:hAnsi="Times New Roman"/>
          <w:color w:val="000000"/>
          <w:sz w:val="28"/>
          <w:szCs w:val="28"/>
        </w:rPr>
        <w:t xml:space="preserve"> табл. - </w:t>
      </w:r>
      <w:proofErr w:type="spellStart"/>
      <w:r w:rsidR="006E5281" w:rsidRPr="00ED2124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="006E5281" w:rsidRPr="00ED2124">
        <w:rPr>
          <w:rFonts w:ascii="Times New Roman" w:hAnsi="Times New Roman"/>
          <w:color w:val="000000"/>
          <w:sz w:val="28"/>
          <w:szCs w:val="28"/>
        </w:rPr>
        <w:t>.: с. 271-272.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383A2C" w:rsidRDefault="006406B0" w:rsidP="006406B0">
      <w:pPr>
        <w:ind w:firstLine="709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406B0" w:rsidRDefault="006406B0" w:rsidP="006406B0">
      <w:pPr>
        <w:ind w:left="480"/>
        <w:rPr>
          <w:sz w:val="28"/>
          <w:szCs w:val="28"/>
        </w:rPr>
      </w:pP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t>Закон Российской Федерации от 27 декабря 1991 года №2124-1 «О средствах массовой информации».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t>Закон Российской Федерации «Об информации, информационных технологиях и о защите информации» (№149-ФЗ).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A35D95">
        <w:rPr>
          <w:rFonts w:ascii="Times New Roman" w:hAnsi="Times New Roman"/>
          <w:color w:val="000000"/>
          <w:sz w:val="28"/>
          <w:szCs w:val="28"/>
        </w:rPr>
        <w:lastRenderedPageBreak/>
        <w:t>Единая система программной документации. Схемы алгоритмов, программ, данных и систем. Обозначения условные и правила выполнения, ГОСТ 19.701</w:t>
      </w:r>
      <w:r w:rsidRPr="00A35D95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A35D95">
        <w:rPr>
          <w:rFonts w:ascii="Times New Roman" w:hAnsi="Times New Roman"/>
          <w:color w:val="000000"/>
          <w:sz w:val="28"/>
          <w:szCs w:val="28"/>
        </w:rPr>
        <w:t xml:space="preserve">90. </w:t>
      </w:r>
      <w:proofErr w:type="spellStart"/>
      <w:r w:rsidRPr="00A35D95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A35D95">
        <w:rPr>
          <w:rFonts w:ascii="Times New Roman" w:hAnsi="Times New Roman"/>
          <w:color w:val="000000"/>
          <w:sz w:val="28"/>
          <w:szCs w:val="28"/>
        </w:rPr>
        <w:t xml:space="preserve">. 01.01.92. </w:t>
      </w:r>
      <w:r w:rsidRPr="00A35D95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A35D95">
        <w:rPr>
          <w:rFonts w:ascii="Times New Roman" w:hAnsi="Times New Roman"/>
          <w:color w:val="000000"/>
          <w:sz w:val="28"/>
          <w:szCs w:val="28"/>
        </w:rPr>
        <w:t xml:space="preserve"> М.: Изд-во стандартов, 1990. </w:t>
      </w:r>
      <w:r w:rsidRPr="00A35D95">
        <w:rPr>
          <w:rFonts w:ascii="Times New Roman" w:hAnsi="Times New Roman"/>
          <w:color w:val="000000"/>
          <w:sz w:val="28"/>
          <w:szCs w:val="28"/>
        </w:rPr>
        <w:sym w:font="Symbol" w:char="002D"/>
      </w:r>
      <w:r w:rsidRPr="00A35D95">
        <w:rPr>
          <w:rFonts w:ascii="Times New Roman" w:hAnsi="Times New Roman"/>
          <w:color w:val="000000"/>
          <w:sz w:val="28"/>
          <w:szCs w:val="28"/>
        </w:rPr>
        <w:t xml:space="preserve"> 26 с. </w:t>
      </w: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B6FDB">
        <w:rPr>
          <w:rFonts w:ascii="Times New Roman" w:hAnsi="Times New Roman"/>
          <w:color w:val="000000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FDB">
        <w:rPr>
          <w:rFonts w:ascii="Times New Roman" w:hAnsi="Times New Roman"/>
          <w:color w:val="000000"/>
          <w:sz w:val="28"/>
          <w:szCs w:val="28"/>
        </w:rPr>
        <w:t xml:space="preserve">Система ГАРАНТ: </w:t>
      </w:r>
      <w:r w:rsidRPr="00A35D95">
        <w:rPr>
          <w:rFonts w:ascii="Times New Roman" w:hAnsi="Times New Roman"/>
          <w:color w:val="000000"/>
          <w:sz w:val="28"/>
          <w:szCs w:val="28"/>
        </w:rPr>
        <w:t>http://base.garant.ru/12148555/#ixzz3Q6X8uNTJ.</w:t>
      </w:r>
    </w:p>
    <w:p w:rsidR="006406B0" w:rsidRPr="006406B0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sz w:val="28"/>
          <w:szCs w:val="28"/>
        </w:rPr>
      </w:pPr>
      <w:bookmarkStart w:id="0" w:name="SEC1"/>
      <w:r w:rsidRPr="00A35D95">
        <w:rPr>
          <w:rFonts w:ascii="Times New Roman" w:hAnsi="Times New Roman"/>
          <w:color w:val="000000"/>
          <w:sz w:val="28"/>
          <w:szCs w:val="28"/>
        </w:rPr>
        <w:t>Универсальная общественная лицензия GNU</w:t>
      </w:r>
      <w:bookmarkEnd w:id="0"/>
      <w:r w:rsidRPr="00A35D95">
        <w:rPr>
          <w:rFonts w:ascii="Times New Roman" w:hAnsi="Times New Roman"/>
          <w:color w:val="000000"/>
          <w:sz w:val="28"/>
          <w:szCs w:val="28"/>
        </w:rPr>
        <w:t>. Версия 2, 1991 г: http</w:t>
      </w:r>
      <w:r w:rsidRPr="00885DC2">
        <w:rPr>
          <w:rFonts w:ascii="Times New Roman" w:hAnsi="Times New Roman"/>
          <w:sz w:val="28"/>
          <w:szCs w:val="28"/>
        </w:rPr>
        <w:t>://citforum.ru/operating_sys</w:t>
      </w:r>
      <w:r>
        <w:rPr>
          <w:rFonts w:ascii="Times New Roman" w:hAnsi="Times New Roman"/>
          <w:sz w:val="28"/>
          <w:szCs w:val="28"/>
        </w:rPr>
        <w:t>tems/articles/gpl_rus.shtml</w:t>
      </w:r>
      <w:r w:rsidRPr="00D04942">
        <w:t xml:space="preserve"> </w:t>
      </w:r>
      <w:r>
        <w:rPr>
          <w:rFonts w:ascii="Times New Roman" w:hAnsi="Times New Roman"/>
          <w:sz w:val="28"/>
          <w:szCs w:val="28"/>
        </w:rPr>
        <w:t>#SEC</w:t>
      </w:r>
    </w:p>
    <w:p w:rsidR="006406B0" w:rsidRDefault="006406B0" w:rsidP="00C54A7B">
      <w:pPr>
        <w:spacing w:before="120"/>
        <w:ind w:firstLine="709"/>
        <w:jc w:val="both"/>
        <w:rPr>
          <w:bCs/>
          <w:sz w:val="28"/>
          <w:szCs w:val="28"/>
        </w:rPr>
      </w:pPr>
    </w:p>
    <w:p w:rsidR="006406B0" w:rsidRDefault="006406B0" w:rsidP="006406B0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>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6406B0" w:rsidRPr="00C54A7B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В. Основы работы с текстовым процессором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Word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2007: учеб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особие/Н. В.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Ф.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СПб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ПГУПС, 2010. – 75 с.: ил. – 100 экз.</w:t>
      </w:r>
    </w:p>
    <w:p w:rsidR="006406B0" w:rsidRPr="00C54A7B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before="100" w:beforeAutospacing="1" w:after="100" w:afterAutospacing="1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Практикум по информатике: метод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у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казания/А. Б. Немцов, В. И.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Носонов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СПб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ПГУПС, 2011. - 43 с.: ил. -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Библиогр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.: с. 43. – 100 экз.</w:t>
      </w:r>
    </w:p>
    <w:p w:rsidR="006406B0" w:rsidRPr="00C54A7B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before="100" w:beforeAutospacing="1" w:after="100" w:afterAutospacing="1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В. Автоматизация работы в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Excel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: учеб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особие/Н. В.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 Ф.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СПб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ПГУПС, 2004. с. 75. – 500 экз.</w:t>
      </w:r>
    </w:p>
    <w:p w:rsidR="006406B0" w:rsidRDefault="006406B0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Н.Ф. Применение системы программирования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Visual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Basic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for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Application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при проектировании информационных технологий на железнодорожном транспорте в приложении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Excel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: учеб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п</w:t>
      </w:r>
      <w:proofErr w:type="gram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особие для вузов ж.-д. транспорта/ Н.Ф.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 xml:space="preserve">, Н.В. </w:t>
      </w:r>
      <w:proofErr w:type="spellStart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C54A7B">
        <w:rPr>
          <w:rFonts w:ascii="Times New Roman" w:eastAsia="Times New Roman" w:hAnsi="Times New Roman"/>
          <w:color w:val="052635"/>
          <w:sz w:val="28"/>
          <w:szCs w:val="28"/>
        </w:rPr>
        <w:t>. – М.: Маршрут, 2006. – 3000 экз.</w:t>
      </w:r>
    </w:p>
    <w:p w:rsidR="006807FE" w:rsidRPr="006807FE" w:rsidRDefault="006807FE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Основы работы с математическим пакетом </w:t>
      </w:r>
      <w:proofErr w:type="spell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MathCad</w:t>
      </w:r>
      <w:proofErr w:type="spell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. Методические указания. / </w:t>
      </w:r>
      <w:proofErr w:type="spell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Байдина</w:t>
      </w:r>
      <w:proofErr w:type="spell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, Н.В. </w:t>
      </w:r>
      <w:proofErr w:type="spell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Костянко</w:t>
      </w:r>
      <w:proofErr w:type="spell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 Н.Ф. – СПб</w:t>
      </w:r>
      <w:proofErr w:type="gramStart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6807FE">
        <w:rPr>
          <w:rFonts w:ascii="Times New Roman" w:eastAsia="Times New Roman" w:hAnsi="Times New Roman"/>
          <w:color w:val="052635"/>
          <w:sz w:val="28"/>
          <w:szCs w:val="28"/>
        </w:rPr>
        <w:t>ПГУПС, 2003. с. 25. – 600 экз.</w:t>
      </w:r>
    </w:p>
    <w:p w:rsidR="00620333" w:rsidRPr="00814634" w:rsidRDefault="00620333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Современные операционные системы. 3-е изд., </w:t>
      </w:r>
      <w:proofErr w:type="spell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Таненбаум</w:t>
      </w:r>
      <w:proofErr w:type="spell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Э.</w:t>
      </w:r>
      <w:r w:rsidR="00DA3374">
        <w:rPr>
          <w:rFonts w:ascii="Times New Roman" w:eastAsia="Times New Roman" w:hAnsi="Times New Roman"/>
          <w:color w:val="052635"/>
          <w:sz w:val="28"/>
          <w:szCs w:val="28"/>
        </w:rPr>
        <w:t>С.</w:t>
      </w:r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СПб</w:t>
      </w:r>
      <w:proofErr w:type="gram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Питер, 2010. </w:t>
      </w:r>
    </w:p>
    <w:p w:rsidR="00620333" w:rsidRPr="00814634" w:rsidRDefault="00620333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Гагарина, Л. Г. Технические средства информатизации. – М.: Форум, 2010.</w:t>
      </w:r>
    </w:p>
    <w:p w:rsidR="00620333" w:rsidRPr="00814634" w:rsidRDefault="00620333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Олифер</w:t>
      </w:r>
      <w:proofErr w:type="spell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В. Г., </w:t>
      </w:r>
      <w:proofErr w:type="spell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Олифер</w:t>
      </w:r>
      <w:proofErr w:type="spell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 Н. А. Компьютерные сети. Принципы, технологии, протоколы. – СПб</w:t>
      </w:r>
      <w:proofErr w:type="gramStart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 xml:space="preserve">.: </w:t>
      </w:r>
      <w:proofErr w:type="gramEnd"/>
      <w:r w:rsidRPr="00814634">
        <w:rPr>
          <w:rFonts w:ascii="Times New Roman" w:eastAsia="Times New Roman" w:hAnsi="Times New Roman"/>
          <w:color w:val="052635"/>
          <w:sz w:val="28"/>
          <w:szCs w:val="28"/>
        </w:rPr>
        <w:t>Питер, 2010. – 943 с.</w:t>
      </w:r>
    </w:p>
    <w:p w:rsidR="00BE1386" w:rsidRPr="00BE1386" w:rsidRDefault="00BE1386" w:rsidP="006807FE">
      <w:pPr>
        <w:pStyle w:val="afa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proofErr w:type="spellStart"/>
      <w:r w:rsidRPr="00BE1386">
        <w:rPr>
          <w:rFonts w:ascii="Times New Roman" w:hAnsi="Times New Roman"/>
          <w:bCs/>
          <w:sz w:val="28"/>
          <w:szCs w:val="28"/>
        </w:rPr>
        <w:t>Дергачёв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А.И., Андреев В.П.,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Байдина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Н.В.,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Костянко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Н.Ф.,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Перепечёнов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</w:r>
      <w:proofErr w:type="spellStart"/>
      <w:r w:rsidRPr="00BE1386">
        <w:rPr>
          <w:rFonts w:ascii="Times New Roman" w:hAnsi="Times New Roman"/>
          <w:bCs/>
          <w:sz w:val="28"/>
          <w:szCs w:val="28"/>
        </w:rPr>
        <w:t>М.:заявка</w:t>
      </w:r>
      <w:proofErr w:type="spellEnd"/>
      <w:r w:rsidRPr="00BE1386">
        <w:rPr>
          <w:rFonts w:ascii="Times New Roman" w:hAnsi="Times New Roman"/>
          <w:bCs/>
          <w:sz w:val="28"/>
          <w:szCs w:val="28"/>
        </w:rPr>
        <w:t xml:space="preserve"> №2014621873, 2015.  Сайт научно-технической библиотеки университета: </w:t>
      </w:r>
      <w:hyperlink r:id="rId11" w:history="1"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http://library.pgups.ru/</w:t>
        </w:r>
        <w:proofErr w:type="spellStart"/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elib</w:t>
        </w:r>
        <w:proofErr w:type="spellEnd"/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multim</w:t>
        </w:r>
        <w:proofErr w:type="spellEnd"/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/</w:t>
        </w:r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inform</w:t>
        </w:r>
        <w:r w:rsidRPr="00BE1386">
          <w:rPr>
            <w:rStyle w:val="af9"/>
            <w:rFonts w:ascii="Times New Roman" w:hAnsi="Times New Roman"/>
            <w:bCs/>
            <w:sz w:val="28"/>
            <w:szCs w:val="28"/>
          </w:rPr>
          <w:t>_01.</w:t>
        </w:r>
        <w:r w:rsidRPr="00BE1386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zip</w:t>
        </w:r>
      </w:hyperlink>
    </w:p>
    <w:p w:rsidR="006406B0" w:rsidRDefault="006406B0" w:rsidP="00C54A7B">
      <w:pPr>
        <w:spacing w:before="120"/>
        <w:ind w:firstLine="709"/>
        <w:jc w:val="both"/>
        <w:rPr>
          <w:bCs/>
          <w:sz w:val="28"/>
          <w:szCs w:val="28"/>
        </w:rPr>
      </w:pPr>
    </w:p>
    <w:p w:rsidR="009101EA" w:rsidRPr="006406B0" w:rsidRDefault="006406B0" w:rsidP="00C54A7B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6406B0">
        <w:rPr>
          <w:b/>
          <w:bCs/>
          <w:sz w:val="28"/>
          <w:szCs w:val="28"/>
        </w:rPr>
        <w:lastRenderedPageBreak/>
        <w:t>9</w:t>
      </w:r>
      <w:r w:rsidR="00DB21F7">
        <w:rPr>
          <w:b/>
          <w:bCs/>
          <w:sz w:val="28"/>
          <w:szCs w:val="28"/>
        </w:rPr>
        <w:t>.</w:t>
      </w:r>
      <w:r w:rsidR="009101EA" w:rsidRPr="006406B0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</w:t>
      </w:r>
      <w:r w:rsidR="00704649" w:rsidRPr="006406B0">
        <w:rPr>
          <w:b/>
          <w:bCs/>
          <w:sz w:val="28"/>
          <w:szCs w:val="28"/>
        </w:rPr>
        <w:t>ходимых для освоения дисциплины</w:t>
      </w:r>
    </w:p>
    <w:p w:rsidR="004C62F9" w:rsidRDefault="004C62F9" w:rsidP="004C62F9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4C62F9" w:rsidRPr="00A4558A" w:rsidRDefault="004C62F9" w:rsidP="004C62F9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A4558A">
        <w:rPr>
          <w:rFonts w:eastAsiaTheme="minorEastAsia"/>
          <w:bCs/>
          <w:sz w:val="28"/>
          <w:szCs w:val="28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2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C62F9" w:rsidRDefault="004C62F9" w:rsidP="004C62F9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A4558A">
        <w:rPr>
          <w:rFonts w:eastAsiaTheme="minorEastAsia"/>
          <w:bCs/>
          <w:sz w:val="28"/>
          <w:szCs w:val="28"/>
        </w:rPr>
        <w:t xml:space="preserve">2. Научно-техническая библиотека университета [Электронный ресурс]. – Режим доступа: </w:t>
      </w:r>
      <w:hyperlink r:id="rId13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</w:rPr>
        <w:t xml:space="preserve"> (свободный доступ).</w:t>
      </w:r>
    </w:p>
    <w:p w:rsidR="00AA68EB" w:rsidRPr="00DF6954" w:rsidRDefault="00AA68EB" w:rsidP="00244A5A">
      <w:pPr>
        <w:pStyle w:val="afa"/>
        <w:tabs>
          <w:tab w:val="left" w:pos="851"/>
          <w:tab w:val="left" w:pos="1134"/>
        </w:tabs>
        <w:spacing w:after="0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6406B0" w:rsidRDefault="006406B0" w:rsidP="006406B0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490574" w:rsidRDefault="006406B0" w:rsidP="006406B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3EDB" w:rsidRDefault="00753EDB" w:rsidP="00753ED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53EDB" w:rsidRPr="00107D6B" w:rsidRDefault="00753EDB" w:rsidP="00753EDB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1</w:t>
      </w:r>
      <w:r w:rsidRPr="00107D6B">
        <w:rPr>
          <w:rFonts w:eastAsia="Times New Roman"/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rFonts w:eastAsia="Times New Roman"/>
          <w:b/>
          <w:bCs/>
          <w:sz w:val="28"/>
          <w:szCs w:val="28"/>
        </w:rPr>
        <w:t>осуществлении образовательного процесса по дисциплине</w:t>
      </w:r>
      <w:r w:rsidRPr="00107D6B"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753EDB" w:rsidRPr="00107D6B" w:rsidRDefault="00753EDB" w:rsidP="00753EDB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753EDB" w:rsidRPr="00107D6B" w:rsidRDefault="00753EDB" w:rsidP="00753ED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пятые курсы.</w:t>
      </w:r>
    </w:p>
    <w:p w:rsidR="00753EDB" w:rsidRPr="00711E86" w:rsidRDefault="00753EDB" w:rsidP="00753ED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11E86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753EDB" w:rsidRPr="00711E86" w:rsidRDefault="00753EDB" w:rsidP="00753EDB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711E86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проектор, интерактивная доска</w:t>
      </w:r>
      <w:proofErr w:type="gramStart"/>
      <w:r w:rsidRPr="00711E86">
        <w:rPr>
          <w:rFonts w:eastAsia="Times New Roman"/>
          <w:bCs/>
          <w:sz w:val="28"/>
          <w:szCs w:val="28"/>
        </w:rPr>
        <w:t>,);</w:t>
      </w:r>
      <w:proofErr w:type="gramEnd"/>
    </w:p>
    <w:p w:rsidR="00753EDB" w:rsidRPr="00711E86" w:rsidRDefault="00753EDB" w:rsidP="00753EDB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711E86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материалов, компьютерный лабораторный практикум);</w:t>
      </w:r>
    </w:p>
    <w:p w:rsidR="00753EDB" w:rsidRPr="000221DE" w:rsidRDefault="00753EDB" w:rsidP="00753EDB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E226C7">
        <w:rPr>
          <w:bCs/>
          <w:sz w:val="28"/>
          <w:szCs w:val="28"/>
        </w:rPr>
        <w:lastRenderedPageBreak/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  <w:proofErr w:type="gramEnd"/>
    </w:p>
    <w:p w:rsidR="00753EDB" w:rsidRPr="009A0AA9" w:rsidRDefault="00753EDB" w:rsidP="00753ED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53EDB" w:rsidRPr="005B2EFF" w:rsidRDefault="00753EDB" w:rsidP="00753EDB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операционная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 w:rsidRPr="005B2E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 Антивирус Касперский.</w:t>
      </w:r>
    </w:p>
    <w:p w:rsidR="00753EDB" w:rsidRDefault="00753EDB" w:rsidP="00753ED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753EDB" w:rsidRPr="00107D6B" w:rsidRDefault="00753EDB" w:rsidP="00753EDB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>2</w:t>
      </w:r>
      <w:r w:rsidRPr="00107D6B">
        <w:rPr>
          <w:rFonts w:eastAsia="Times New Roman"/>
          <w:b/>
          <w:bCs/>
          <w:sz w:val="28"/>
          <w:szCs w:val="28"/>
        </w:rPr>
        <w:t xml:space="preserve">. Описание материально-технической базы, необходимой для 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существления</w:t>
      </w:r>
      <w:r>
        <w:rPr>
          <w:rFonts w:eastAsia="Times New Roman"/>
          <w:b/>
          <w:bCs/>
          <w:sz w:val="28"/>
          <w:szCs w:val="28"/>
        </w:rPr>
        <w:t xml:space="preserve"> образовательного процесса по дисциплине</w:t>
      </w:r>
    </w:p>
    <w:p w:rsidR="00753EDB" w:rsidRDefault="00753EDB" w:rsidP="00753EDB">
      <w:pPr>
        <w:ind w:firstLine="851"/>
        <w:jc w:val="both"/>
        <w:rPr>
          <w:rFonts w:eastAsia="Times New Roman"/>
          <w:bCs/>
          <w:sz w:val="28"/>
        </w:rPr>
      </w:pP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 xml:space="preserve">Она содержит специальные помещения, </w:t>
      </w:r>
      <w:proofErr w:type="gramStart"/>
      <w:r w:rsidRPr="00936B8D">
        <w:rPr>
          <w:rFonts w:eastAsia="Times New Roman"/>
          <w:bCs/>
          <w:sz w:val="28"/>
        </w:rPr>
        <w:t>укомплектованных</w:t>
      </w:r>
      <w:proofErr w:type="gramEnd"/>
      <w:r w:rsidRPr="00936B8D">
        <w:rPr>
          <w:rFonts w:eastAsia="Times New Roman"/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proofErr w:type="gramStart"/>
      <w:r w:rsidRPr="00936B8D">
        <w:rPr>
          <w:rFonts w:eastAsia="Times New Roman"/>
          <w:bCs/>
          <w:sz w:val="28"/>
        </w:rPr>
        <w:t>помещения для проведения лекционных занятий, укомплектованны</w:t>
      </w:r>
      <w:r>
        <w:rPr>
          <w:rFonts w:eastAsia="Times New Roman"/>
          <w:bCs/>
          <w:sz w:val="28"/>
        </w:rPr>
        <w:t>е</w:t>
      </w:r>
      <w:r w:rsidRPr="00936B8D">
        <w:rPr>
          <w:rFonts w:eastAsia="Times New Roman"/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  <w:proofErr w:type="gramEnd"/>
    </w:p>
    <w:p w:rsidR="00753EDB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753EDB">
        <w:rPr>
          <w:rFonts w:eastAsia="Times New Roman"/>
          <w:bCs/>
          <w:sz w:val="28"/>
        </w:rPr>
        <w:t>компьютерные классы для проведения лабораторных работ, оснащенные</w:t>
      </w:r>
      <w:r w:rsidRPr="00753EDB">
        <w:rPr>
          <w:rFonts w:eastAsia="Times New Roman"/>
          <w:bCs/>
          <w:sz w:val="28"/>
        </w:rPr>
        <w:t xml:space="preserve"> </w:t>
      </w:r>
      <w:r w:rsidRPr="00753EDB">
        <w:rPr>
          <w:rFonts w:eastAsia="Times New Roman"/>
          <w:bCs/>
          <w:sz w:val="28"/>
        </w:rPr>
        <w:t xml:space="preserve">лабораторным оборудованием и программным обеспечением </w:t>
      </w:r>
      <w:r w:rsidRPr="00753EDB">
        <w:rPr>
          <w:rFonts w:eastAsia="Times New Roman"/>
          <w:bCs/>
          <w:sz w:val="28"/>
        </w:rPr>
        <w:t>в соотв</w:t>
      </w:r>
      <w:r>
        <w:rPr>
          <w:rFonts w:eastAsia="Times New Roman"/>
          <w:bCs/>
          <w:sz w:val="28"/>
        </w:rPr>
        <w:t xml:space="preserve">етствии с требованиями ФГОС </w:t>
      </w:r>
      <w:proofErr w:type="gramStart"/>
      <w:r>
        <w:rPr>
          <w:rFonts w:eastAsia="Times New Roman"/>
          <w:bCs/>
          <w:sz w:val="28"/>
        </w:rPr>
        <w:t>ВО</w:t>
      </w:r>
      <w:proofErr w:type="gramEnd"/>
      <w:r>
        <w:rPr>
          <w:rFonts w:eastAsia="Times New Roman"/>
          <w:bCs/>
          <w:sz w:val="28"/>
        </w:rPr>
        <w:t>;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помещения для проведения текущего контроля и промежуточной аттестации.</w:t>
      </w:r>
    </w:p>
    <w:p w:rsidR="00753EDB" w:rsidRPr="00753EDB" w:rsidRDefault="00753EDB" w:rsidP="00753ED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B21F7" w:rsidRDefault="00C423B1">
      <w:pPr>
        <w:rPr>
          <w:bCs/>
          <w:sz w:val="28"/>
          <w:szCs w:val="28"/>
          <w:lang w:eastAsia="en-US"/>
        </w:rPr>
      </w:pPr>
      <w:bookmarkStart w:id="1" w:name="_GoBack"/>
      <w:bookmarkEnd w:id="1"/>
      <w:r>
        <w:rPr>
          <w:bCs/>
          <w:noProof/>
          <w:sz w:val="28"/>
          <w:szCs w:val="28"/>
        </w:rPr>
        <w:drawing>
          <wp:inline distT="0" distB="0" distL="0" distR="0">
            <wp:extent cx="6153150" cy="92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едний лист РП с моей подписью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76677" r="8445" b="15092"/>
                    <a:stretch/>
                  </pic:blipFill>
                  <pic:spPr bwMode="auto">
                    <a:xfrm>
                      <a:off x="0" y="0"/>
                      <a:ext cx="6169219" cy="92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1F7" w:rsidSect="001F3173">
      <w:footerReference w:type="default" r:id="rId15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03" w:rsidRDefault="00233B03" w:rsidP="00FC1BEB">
      <w:r>
        <w:separator/>
      </w:r>
    </w:p>
  </w:endnote>
  <w:endnote w:type="continuationSeparator" w:id="0">
    <w:p w:rsidR="00233B03" w:rsidRDefault="00233B0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_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894E6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A5585">
      <w:rPr>
        <w:noProof/>
      </w:rPr>
      <w:t>13</w:t>
    </w:r>
    <w:r>
      <w:rPr>
        <w:noProof/>
      </w:rPr>
      <w:fldChar w:fldCharType="end"/>
    </w:r>
  </w:p>
  <w:p w:rsidR="00047E54" w:rsidRDefault="00047E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03" w:rsidRDefault="00233B03" w:rsidP="00FC1BEB">
      <w:r>
        <w:separator/>
      </w:r>
    </w:p>
  </w:footnote>
  <w:footnote w:type="continuationSeparator" w:id="0">
    <w:p w:rsidR="00233B03" w:rsidRDefault="00233B0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9C1"/>
    <w:multiLevelType w:val="hybridMultilevel"/>
    <w:tmpl w:val="69C8BB72"/>
    <w:lvl w:ilvl="0" w:tplc="D9029B9A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704DE4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9C7FBC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0F21AA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pStyle w:val="a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131D78"/>
    <w:multiLevelType w:val="multilevel"/>
    <w:tmpl w:val="90440F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C07FC9"/>
    <w:multiLevelType w:val="hybridMultilevel"/>
    <w:tmpl w:val="20DAC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763C9"/>
    <w:multiLevelType w:val="hybridMultilevel"/>
    <w:tmpl w:val="3A6E0106"/>
    <w:lvl w:ilvl="0" w:tplc="C07CF9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E83472"/>
    <w:multiLevelType w:val="multilevel"/>
    <w:tmpl w:val="8B0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832E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C21F5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E1730C"/>
    <w:multiLevelType w:val="hybridMultilevel"/>
    <w:tmpl w:val="49D84C9E"/>
    <w:lvl w:ilvl="0" w:tplc="7C5EC51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11"/>
  </w:num>
  <w:num w:numId="5">
    <w:abstractNumId w:val="26"/>
  </w:num>
  <w:num w:numId="6">
    <w:abstractNumId w:val="3"/>
  </w:num>
  <w:num w:numId="7">
    <w:abstractNumId w:val="14"/>
  </w:num>
  <w:num w:numId="8">
    <w:abstractNumId w:val="4"/>
  </w:num>
  <w:num w:numId="9">
    <w:abstractNumId w:val="20"/>
  </w:num>
  <w:num w:numId="10">
    <w:abstractNumId w:val="12"/>
  </w:num>
  <w:num w:numId="11">
    <w:abstractNumId w:val="29"/>
  </w:num>
  <w:num w:numId="12">
    <w:abstractNumId w:val="0"/>
  </w:num>
  <w:num w:numId="13">
    <w:abstractNumId w:val="23"/>
  </w:num>
  <w:num w:numId="14">
    <w:abstractNumId w:val="10"/>
  </w:num>
  <w:num w:numId="15">
    <w:abstractNumId w:val="5"/>
  </w:num>
  <w:num w:numId="16">
    <w:abstractNumId w:val="27"/>
  </w:num>
  <w:num w:numId="17">
    <w:abstractNumId w:val="1"/>
  </w:num>
  <w:num w:numId="18">
    <w:abstractNumId w:val="18"/>
  </w:num>
  <w:num w:numId="19">
    <w:abstractNumId w:val="7"/>
  </w:num>
  <w:num w:numId="20">
    <w:abstractNumId w:val="2"/>
  </w:num>
  <w:num w:numId="21">
    <w:abstractNumId w:val="25"/>
  </w:num>
  <w:num w:numId="22">
    <w:abstractNumId w:val="8"/>
  </w:num>
  <w:num w:numId="23">
    <w:abstractNumId w:val="19"/>
  </w:num>
  <w:num w:numId="24">
    <w:abstractNumId w:val="16"/>
  </w:num>
  <w:num w:numId="25">
    <w:abstractNumId w:val="15"/>
  </w:num>
  <w:num w:numId="26">
    <w:abstractNumId w:val="6"/>
  </w:num>
  <w:num w:numId="27">
    <w:abstractNumId w:val="21"/>
  </w:num>
  <w:num w:numId="28">
    <w:abstractNumId w:val="22"/>
  </w:num>
  <w:num w:numId="29">
    <w:abstractNumId w:val="13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292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DC9"/>
    <w:rsid w:val="0001113B"/>
    <w:rsid w:val="00011827"/>
    <w:rsid w:val="00011D45"/>
    <w:rsid w:val="00013763"/>
    <w:rsid w:val="00013FBE"/>
    <w:rsid w:val="00015ACA"/>
    <w:rsid w:val="00015E6E"/>
    <w:rsid w:val="00016037"/>
    <w:rsid w:val="000169B0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E5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5E8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B4"/>
    <w:rsid w:val="000837FC"/>
    <w:rsid w:val="000845CA"/>
    <w:rsid w:val="00084647"/>
    <w:rsid w:val="00085633"/>
    <w:rsid w:val="000858A3"/>
    <w:rsid w:val="00087D75"/>
    <w:rsid w:val="000900EE"/>
    <w:rsid w:val="0009061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72"/>
    <w:rsid w:val="000A465B"/>
    <w:rsid w:val="000A4C96"/>
    <w:rsid w:val="000A4DD6"/>
    <w:rsid w:val="000A5B83"/>
    <w:rsid w:val="000A7A64"/>
    <w:rsid w:val="000A7EFA"/>
    <w:rsid w:val="000B1F81"/>
    <w:rsid w:val="000B2ED3"/>
    <w:rsid w:val="000B2F95"/>
    <w:rsid w:val="000B39DE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1935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B57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2BE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001"/>
    <w:rsid w:val="00113564"/>
    <w:rsid w:val="00114223"/>
    <w:rsid w:val="001144FF"/>
    <w:rsid w:val="001166D1"/>
    <w:rsid w:val="00116C63"/>
    <w:rsid w:val="0011708E"/>
    <w:rsid w:val="00121992"/>
    <w:rsid w:val="00121C32"/>
    <w:rsid w:val="00121EFA"/>
    <w:rsid w:val="00122DE9"/>
    <w:rsid w:val="00122E31"/>
    <w:rsid w:val="00123742"/>
    <w:rsid w:val="0012478F"/>
    <w:rsid w:val="00125455"/>
    <w:rsid w:val="001254A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11C"/>
    <w:rsid w:val="0014006A"/>
    <w:rsid w:val="00142AEF"/>
    <w:rsid w:val="00143936"/>
    <w:rsid w:val="00147E8A"/>
    <w:rsid w:val="00150E66"/>
    <w:rsid w:val="00152395"/>
    <w:rsid w:val="00152542"/>
    <w:rsid w:val="001526BC"/>
    <w:rsid w:val="00154CA9"/>
    <w:rsid w:val="00154E59"/>
    <w:rsid w:val="00155014"/>
    <w:rsid w:val="001554F5"/>
    <w:rsid w:val="00155BC9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BE8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38E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4D45"/>
    <w:rsid w:val="001C7492"/>
    <w:rsid w:val="001D1CD8"/>
    <w:rsid w:val="001D239E"/>
    <w:rsid w:val="001D2427"/>
    <w:rsid w:val="001D25CA"/>
    <w:rsid w:val="001D41BC"/>
    <w:rsid w:val="001D5018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5F2B"/>
    <w:rsid w:val="00216EFA"/>
    <w:rsid w:val="0022099F"/>
    <w:rsid w:val="002213DF"/>
    <w:rsid w:val="0022164C"/>
    <w:rsid w:val="00221680"/>
    <w:rsid w:val="00221F92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B03"/>
    <w:rsid w:val="00233E0D"/>
    <w:rsid w:val="0023541E"/>
    <w:rsid w:val="00235830"/>
    <w:rsid w:val="00237BB7"/>
    <w:rsid w:val="00237BEC"/>
    <w:rsid w:val="00240C7D"/>
    <w:rsid w:val="00240F70"/>
    <w:rsid w:val="00242896"/>
    <w:rsid w:val="00244A5A"/>
    <w:rsid w:val="00244A80"/>
    <w:rsid w:val="00245363"/>
    <w:rsid w:val="002455FD"/>
    <w:rsid w:val="00245C2D"/>
    <w:rsid w:val="00245D59"/>
    <w:rsid w:val="002469B5"/>
    <w:rsid w:val="00246A9E"/>
    <w:rsid w:val="00246F52"/>
    <w:rsid w:val="002501C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30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9C"/>
    <w:rsid w:val="00295EC5"/>
    <w:rsid w:val="002965E2"/>
    <w:rsid w:val="00296842"/>
    <w:rsid w:val="002968AB"/>
    <w:rsid w:val="0029767C"/>
    <w:rsid w:val="00297F86"/>
    <w:rsid w:val="002A03CA"/>
    <w:rsid w:val="002A1AFF"/>
    <w:rsid w:val="002A30B3"/>
    <w:rsid w:val="002A4DA2"/>
    <w:rsid w:val="002A4F89"/>
    <w:rsid w:val="002A628B"/>
    <w:rsid w:val="002A66BD"/>
    <w:rsid w:val="002A7B7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10E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E7A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668"/>
    <w:rsid w:val="00320027"/>
    <w:rsid w:val="00320D70"/>
    <w:rsid w:val="003225D3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91A"/>
    <w:rsid w:val="00351CCE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82B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DC0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504"/>
    <w:rsid w:val="003A7210"/>
    <w:rsid w:val="003A79D7"/>
    <w:rsid w:val="003B0140"/>
    <w:rsid w:val="003B1186"/>
    <w:rsid w:val="003B1573"/>
    <w:rsid w:val="003B1F20"/>
    <w:rsid w:val="003B251B"/>
    <w:rsid w:val="003B268C"/>
    <w:rsid w:val="003B4359"/>
    <w:rsid w:val="003B4544"/>
    <w:rsid w:val="003B4B0F"/>
    <w:rsid w:val="003B7369"/>
    <w:rsid w:val="003B782F"/>
    <w:rsid w:val="003B7F61"/>
    <w:rsid w:val="003C0DAF"/>
    <w:rsid w:val="003C1BE0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32E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509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781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388"/>
    <w:rsid w:val="004857ED"/>
    <w:rsid w:val="004863A0"/>
    <w:rsid w:val="00486E70"/>
    <w:rsid w:val="00487FAF"/>
    <w:rsid w:val="0049093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348C"/>
    <w:rsid w:val="004A477F"/>
    <w:rsid w:val="004A709E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400"/>
    <w:rsid w:val="004C2A6E"/>
    <w:rsid w:val="004C3A54"/>
    <w:rsid w:val="004C3D01"/>
    <w:rsid w:val="004C3DAF"/>
    <w:rsid w:val="004C4A92"/>
    <w:rsid w:val="004C54F6"/>
    <w:rsid w:val="004C6146"/>
    <w:rsid w:val="004C62F9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C7C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EA"/>
    <w:rsid w:val="004F6C42"/>
    <w:rsid w:val="004F7793"/>
    <w:rsid w:val="00500EDB"/>
    <w:rsid w:val="00501860"/>
    <w:rsid w:val="00502717"/>
    <w:rsid w:val="00502EAC"/>
    <w:rsid w:val="00503CF7"/>
    <w:rsid w:val="005040EE"/>
    <w:rsid w:val="00504568"/>
    <w:rsid w:val="005046C3"/>
    <w:rsid w:val="0050499F"/>
    <w:rsid w:val="00504FD8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572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873"/>
    <w:rsid w:val="00585C66"/>
    <w:rsid w:val="00586869"/>
    <w:rsid w:val="00586B54"/>
    <w:rsid w:val="00586EE0"/>
    <w:rsid w:val="00586F66"/>
    <w:rsid w:val="0058757F"/>
    <w:rsid w:val="00587F5A"/>
    <w:rsid w:val="00591415"/>
    <w:rsid w:val="00591B3B"/>
    <w:rsid w:val="005929F1"/>
    <w:rsid w:val="00593659"/>
    <w:rsid w:val="005943E1"/>
    <w:rsid w:val="00594B10"/>
    <w:rsid w:val="0059549A"/>
    <w:rsid w:val="005957B1"/>
    <w:rsid w:val="0059629D"/>
    <w:rsid w:val="005971CF"/>
    <w:rsid w:val="005A00A1"/>
    <w:rsid w:val="005A0DB4"/>
    <w:rsid w:val="005A1004"/>
    <w:rsid w:val="005A230E"/>
    <w:rsid w:val="005A2A40"/>
    <w:rsid w:val="005A2EC1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12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F93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66E"/>
    <w:rsid w:val="005F4E9F"/>
    <w:rsid w:val="005F53B7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14F1"/>
    <w:rsid w:val="00612426"/>
    <w:rsid w:val="00612B75"/>
    <w:rsid w:val="00612B9F"/>
    <w:rsid w:val="00612E8E"/>
    <w:rsid w:val="00613263"/>
    <w:rsid w:val="00614C4D"/>
    <w:rsid w:val="00615E6B"/>
    <w:rsid w:val="006174ED"/>
    <w:rsid w:val="00617C57"/>
    <w:rsid w:val="00620333"/>
    <w:rsid w:val="00620EB8"/>
    <w:rsid w:val="006210C4"/>
    <w:rsid w:val="0062184C"/>
    <w:rsid w:val="006244AF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37D"/>
    <w:rsid w:val="00635C56"/>
    <w:rsid w:val="00635DB9"/>
    <w:rsid w:val="00636085"/>
    <w:rsid w:val="00636941"/>
    <w:rsid w:val="006406B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BA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FBB"/>
    <w:rsid w:val="0066552E"/>
    <w:rsid w:val="00666012"/>
    <w:rsid w:val="0066602C"/>
    <w:rsid w:val="00667310"/>
    <w:rsid w:val="0066790C"/>
    <w:rsid w:val="006703A6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7FE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576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6EE5"/>
    <w:rsid w:val="006D001D"/>
    <w:rsid w:val="006D006A"/>
    <w:rsid w:val="006D0329"/>
    <w:rsid w:val="006D0A99"/>
    <w:rsid w:val="006D114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FC5"/>
    <w:rsid w:val="006E5281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F08"/>
    <w:rsid w:val="006F34AD"/>
    <w:rsid w:val="006F39A8"/>
    <w:rsid w:val="006F3A0C"/>
    <w:rsid w:val="006F4135"/>
    <w:rsid w:val="006F44A7"/>
    <w:rsid w:val="006F44E1"/>
    <w:rsid w:val="006F4FE1"/>
    <w:rsid w:val="006F5260"/>
    <w:rsid w:val="006F55DE"/>
    <w:rsid w:val="006F5751"/>
    <w:rsid w:val="006F6762"/>
    <w:rsid w:val="006F67D1"/>
    <w:rsid w:val="006F6A1C"/>
    <w:rsid w:val="006F6F8C"/>
    <w:rsid w:val="006F7066"/>
    <w:rsid w:val="00700729"/>
    <w:rsid w:val="0070157B"/>
    <w:rsid w:val="00701794"/>
    <w:rsid w:val="00701F29"/>
    <w:rsid w:val="00702EC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031"/>
    <w:rsid w:val="0071090C"/>
    <w:rsid w:val="007117DC"/>
    <w:rsid w:val="0071212E"/>
    <w:rsid w:val="00713F38"/>
    <w:rsid w:val="007146D1"/>
    <w:rsid w:val="007148D3"/>
    <w:rsid w:val="00714FC9"/>
    <w:rsid w:val="00716295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63"/>
    <w:rsid w:val="00722D06"/>
    <w:rsid w:val="0072412D"/>
    <w:rsid w:val="00725B38"/>
    <w:rsid w:val="00727ACF"/>
    <w:rsid w:val="00727CC1"/>
    <w:rsid w:val="00733A9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FA"/>
    <w:rsid w:val="0074474F"/>
    <w:rsid w:val="00744928"/>
    <w:rsid w:val="007467BD"/>
    <w:rsid w:val="00747382"/>
    <w:rsid w:val="007513FE"/>
    <w:rsid w:val="00751FE8"/>
    <w:rsid w:val="00753EDB"/>
    <w:rsid w:val="00754360"/>
    <w:rsid w:val="00754EC1"/>
    <w:rsid w:val="007553AF"/>
    <w:rsid w:val="00755484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8C1"/>
    <w:rsid w:val="007664A6"/>
    <w:rsid w:val="007669B5"/>
    <w:rsid w:val="0077155E"/>
    <w:rsid w:val="007718C0"/>
    <w:rsid w:val="00773952"/>
    <w:rsid w:val="007753CC"/>
    <w:rsid w:val="007757F3"/>
    <w:rsid w:val="00775974"/>
    <w:rsid w:val="007771FB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53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276"/>
    <w:rsid w:val="007D3934"/>
    <w:rsid w:val="007D4186"/>
    <w:rsid w:val="007D461F"/>
    <w:rsid w:val="007D5ADF"/>
    <w:rsid w:val="007D5CD1"/>
    <w:rsid w:val="007D60DA"/>
    <w:rsid w:val="007D6CA8"/>
    <w:rsid w:val="007D6F91"/>
    <w:rsid w:val="007D728F"/>
    <w:rsid w:val="007E141B"/>
    <w:rsid w:val="007E18A6"/>
    <w:rsid w:val="007E200F"/>
    <w:rsid w:val="007E2933"/>
    <w:rsid w:val="007E3A7D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7F7E90"/>
    <w:rsid w:val="00802280"/>
    <w:rsid w:val="0080257E"/>
    <w:rsid w:val="00802836"/>
    <w:rsid w:val="00802E34"/>
    <w:rsid w:val="00802EAD"/>
    <w:rsid w:val="00803038"/>
    <w:rsid w:val="008034FB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634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288"/>
    <w:rsid w:val="00834B1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C2D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A6E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923"/>
    <w:rsid w:val="00885B5C"/>
    <w:rsid w:val="00885DC2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E61"/>
    <w:rsid w:val="00895F24"/>
    <w:rsid w:val="008976E9"/>
    <w:rsid w:val="008977BD"/>
    <w:rsid w:val="008A071F"/>
    <w:rsid w:val="008A08D1"/>
    <w:rsid w:val="008A0BA1"/>
    <w:rsid w:val="008A1939"/>
    <w:rsid w:val="008A1BFC"/>
    <w:rsid w:val="008A2298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DF2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4C9C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44"/>
    <w:rsid w:val="008E7863"/>
    <w:rsid w:val="008F15DC"/>
    <w:rsid w:val="008F1777"/>
    <w:rsid w:val="008F1B12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AC0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002"/>
    <w:rsid w:val="00925C21"/>
    <w:rsid w:val="0092730B"/>
    <w:rsid w:val="00927868"/>
    <w:rsid w:val="0093004D"/>
    <w:rsid w:val="00932162"/>
    <w:rsid w:val="00932BC1"/>
    <w:rsid w:val="0093364F"/>
    <w:rsid w:val="00934039"/>
    <w:rsid w:val="00934A87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37ED2"/>
    <w:rsid w:val="00941542"/>
    <w:rsid w:val="00941A4D"/>
    <w:rsid w:val="00941DA2"/>
    <w:rsid w:val="00942BE1"/>
    <w:rsid w:val="00942BF6"/>
    <w:rsid w:val="00942CCD"/>
    <w:rsid w:val="00943485"/>
    <w:rsid w:val="00943939"/>
    <w:rsid w:val="009443E6"/>
    <w:rsid w:val="009448AC"/>
    <w:rsid w:val="009451D7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587"/>
    <w:rsid w:val="009639AA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AF5"/>
    <w:rsid w:val="0098708D"/>
    <w:rsid w:val="0099009B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CF2"/>
    <w:rsid w:val="009A0FC1"/>
    <w:rsid w:val="009A170E"/>
    <w:rsid w:val="009A1C5B"/>
    <w:rsid w:val="009A2EB2"/>
    <w:rsid w:val="009A2F5E"/>
    <w:rsid w:val="009A346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9C6"/>
    <w:rsid w:val="009B1B4B"/>
    <w:rsid w:val="009B1F9E"/>
    <w:rsid w:val="009B2749"/>
    <w:rsid w:val="009B293B"/>
    <w:rsid w:val="009B2E80"/>
    <w:rsid w:val="009B4912"/>
    <w:rsid w:val="009B4FA6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4432"/>
    <w:rsid w:val="009C57E3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037"/>
    <w:rsid w:val="009E3C29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4FB"/>
    <w:rsid w:val="009F56DD"/>
    <w:rsid w:val="009F5F7B"/>
    <w:rsid w:val="009F646D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8E0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6BE"/>
    <w:rsid w:val="00A24901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B7"/>
    <w:rsid w:val="00A357DC"/>
    <w:rsid w:val="00A35D95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EFE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5F27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676"/>
    <w:rsid w:val="00AB07C9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FA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4D1"/>
    <w:rsid w:val="00AF3422"/>
    <w:rsid w:val="00AF34A5"/>
    <w:rsid w:val="00AF3DBD"/>
    <w:rsid w:val="00AF41A3"/>
    <w:rsid w:val="00AF4470"/>
    <w:rsid w:val="00AF61A0"/>
    <w:rsid w:val="00AF62CE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803"/>
    <w:rsid w:val="00B07D82"/>
    <w:rsid w:val="00B10304"/>
    <w:rsid w:val="00B1081A"/>
    <w:rsid w:val="00B114D3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622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0EA7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6E5"/>
    <w:rsid w:val="00B54BA8"/>
    <w:rsid w:val="00B565EB"/>
    <w:rsid w:val="00B57D9A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46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645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1AA"/>
    <w:rsid w:val="00B94348"/>
    <w:rsid w:val="00B96180"/>
    <w:rsid w:val="00B96223"/>
    <w:rsid w:val="00B96AA5"/>
    <w:rsid w:val="00B96B6F"/>
    <w:rsid w:val="00B977B0"/>
    <w:rsid w:val="00B97812"/>
    <w:rsid w:val="00B97E4B"/>
    <w:rsid w:val="00BA0131"/>
    <w:rsid w:val="00BA0B90"/>
    <w:rsid w:val="00BA1C21"/>
    <w:rsid w:val="00BA4761"/>
    <w:rsid w:val="00BA4A8B"/>
    <w:rsid w:val="00BA4AD5"/>
    <w:rsid w:val="00BA4DF4"/>
    <w:rsid w:val="00BA508B"/>
    <w:rsid w:val="00BA58D5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5AB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9D7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386"/>
    <w:rsid w:val="00BE15F4"/>
    <w:rsid w:val="00BE1E84"/>
    <w:rsid w:val="00BE4F4F"/>
    <w:rsid w:val="00BE51A5"/>
    <w:rsid w:val="00BE665B"/>
    <w:rsid w:val="00BE7439"/>
    <w:rsid w:val="00BE7ECA"/>
    <w:rsid w:val="00BF004E"/>
    <w:rsid w:val="00BF0C9D"/>
    <w:rsid w:val="00BF1301"/>
    <w:rsid w:val="00BF1F97"/>
    <w:rsid w:val="00BF1FF9"/>
    <w:rsid w:val="00BF301C"/>
    <w:rsid w:val="00BF37CC"/>
    <w:rsid w:val="00BF4645"/>
    <w:rsid w:val="00BF49CA"/>
    <w:rsid w:val="00BF4CBC"/>
    <w:rsid w:val="00BF5EA0"/>
    <w:rsid w:val="00BF6219"/>
    <w:rsid w:val="00BF738D"/>
    <w:rsid w:val="00BF79EF"/>
    <w:rsid w:val="00C00627"/>
    <w:rsid w:val="00C00ECE"/>
    <w:rsid w:val="00C01954"/>
    <w:rsid w:val="00C01A3C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A90"/>
    <w:rsid w:val="00C07E97"/>
    <w:rsid w:val="00C10D11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BDE"/>
    <w:rsid w:val="00C15C65"/>
    <w:rsid w:val="00C1606A"/>
    <w:rsid w:val="00C20AA6"/>
    <w:rsid w:val="00C21562"/>
    <w:rsid w:val="00C216DC"/>
    <w:rsid w:val="00C2174F"/>
    <w:rsid w:val="00C223AB"/>
    <w:rsid w:val="00C22D04"/>
    <w:rsid w:val="00C22DE8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3B1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5A1"/>
    <w:rsid w:val="00C54A7B"/>
    <w:rsid w:val="00C54CE2"/>
    <w:rsid w:val="00C55994"/>
    <w:rsid w:val="00C55EDE"/>
    <w:rsid w:val="00C560CE"/>
    <w:rsid w:val="00C561EC"/>
    <w:rsid w:val="00C56610"/>
    <w:rsid w:val="00C56685"/>
    <w:rsid w:val="00C56CB3"/>
    <w:rsid w:val="00C57DEA"/>
    <w:rsid w:val="00C600F8"/>
    <w:rsid w:val="00C615AC"/>
    <w:rsid w:val="00C61979"/>
    <w:rsid w:val="00C62D00"/>
    <w:rsid w:val="00C6306C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434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0D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BF9"/>
    <w:rsid w:val="00CA3CFC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04E"/>
    <w:rsid w:val="00CD5503"/>
    <w:rsid w:val="00CD59CE"/>
    <w:rsid w:val="00CD5A38"/>
    <w:rsid w:val="00CD6D5F"/>
    <w:rsid w:val="00CD723B"/>
    <w:rsid w:val="00CE1E9E"/>
    <w:rsid w:val="00CE27B3"/>
    <w:rsid w:val="00CE2B40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AA"/>
    <w:rsid w:val="00CF7D01"/>
    <w:rsid w:val="00CF7EE1"/>
    <w:rsid w:val="00D00D8C"/>
    <w:rsid w:val="00D01C11"/>
    <w:rsid w:val="00D0201B"/>
    <w:rsid w:val="00D033A0"/>
    <w:rsid w:val="00D040C0"/>
    <w:rsid w:val="00D046D8"/>
    <w:rsid w:val="00D04942"/>
    <w:rsid w:val="00D05338"/>
    <w:rsid w:val="00D054FB"/>
    <w:rsid w:val="00D05E42"/>
    <w:rsid w:val="00D062EC"/>
    <w:rsid w:val="00D06CAF"/>
    <w:rsid w:val="00D0748D"/>
    <w:rsid w:val="00D10060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66A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4EA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162"/>
    <w:rsid w:val="00D77570"/>
    <w:rsid w:val="00D81271"/>
    <w:rsid w:val="00D813F8"/>
    <w:rsid w:val="00D81E0E"/>
    <w:rsid w:val="00D82CB9"/>
    <w:rsid w:val="00D8492B"/>
    <w:rsid w:val="00D8590C"/>
    <w:rsid w:val="00D85E93"/>
    <w:rsid w:val="00D860F8"/>
    <w:rsid w:val="00D86199"/>
    <w:rsid w:val="00D87DC0"/>
    <w:rsid w:val="00D87F77"/>
    <w:rsid w:val="00D9141A"/>
    <w:rsid w:val="00D91457"/>
    <w:rsid w:val="00D92334"/>
    <w:rsid w:val="00D93EED"/>
    <w:rsid w:val="00D9454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374"/>
    <w:rsid w:val="00DA45A6"/>
    <w:rsid w:val="00DA49CC"/>
    <w:rsid w:val="00DA7D01"/>
    <w:rsid w:val="00DB1211"/>
    <w:rsid w:val="00DB1AB4"/>
    <w:rsid w:val="00DB1BFC"/>
    <w:rsid w:val="00DB21F7"/>
    <w:rsid w:val="00DB2650"/>
    <w:rsid w:val="00DB3370"/>
    <w:rsid w:val="00DB5A87"/>
    <w:rsid w:val="00DB68C1"/>
    <w:rsid w:val="00DC049C"/>
    <w:rsid w:val="00DC0BFE"/>
    <w:rsid w:val="00DC0C6F"/>
    <w:rsid w:val="00DC135B"/>
    <w:rsid w:val="00DC167C"/>
    <w:rsid w:val="00DC2AAE"/>
    <w:rsid w:val="00DC2D76"/>
    <w:rsid w:val="00DC6910"/>
    <w:rsid w:val="00DC6B73"/>
    <w:rsid w:val="00DD01A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406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954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B37"/>
    <w:rsid w:val="00E1535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E70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290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C4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E4D"/>
    <w:rsid w:val="00EB43D6"/>
    <w:rsid w:val="00EB6383"/>
    <w:rsid w:val="00EB661B"/>
    <w:rsid w:val="00EB6827"/>
    <w:rsid w:val="00EB691C"/>
    <w:rsid w:val="00EB6D20"/>
    <w:rsid w:val="00EB6FDB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C62"/>
    <w:rsid w:val="00ED0481"/>
    <w:rsid w:val="00ED1BC7"/>
    <w:rsid w:val="00ED212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49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019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AC"/>
    <w:rsid w:val="00F339D2"/>
    <w:rsid w:val="00F33B4F"/>
    <w:rsid w:val="00F34BB9"/>
    <w:rsid w:val="00F370D0"/>
    <w:rsid w:val="00F37F58"/>
    <w:rsid w:val="00F408B4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5DE2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0FD9"/>
    <w:rsid w:val="00F811E6"/>
    <w:rsid w:val="00F8294F"/>
    <w:rsid w:val="00F82C4E"/>
    <w:rsid w:val="00F83D66"/>
    <w:rsid w:val="00F8448C"/>
    <w:rsid w:val="00F84646"/>
    <w:rsid w:val="00F848F3"/>
    <w:rsid w:val="00F85EA4"/>
    <w:rsid w:val="00F860F6"/>
    <w:rsid w:val="00F866F9"/>
    <w:rsid w:val="00F869AB"/>
    <w:rsid w:val="00F86ED0"/>
    <w:rsid w:val="00F87A61"/>
    <w:rsid w:val="00F9111A"/>
    <w:rsid w:val="00F92097"/>
    <w:rsid w:val="00F948F7"/>
    <w:rsid w:val="00F9571E"/>
    <w:rsid w:val="00F96C02"/>
    <w:rsid w:val="00F9752D"/>
    <w:rsid w:val="00FA0AC2"/>
    <w:rsid w:val="00FA1B39"/>
    <w:rsid w:val="00FA1FD2"/>
    <w:rsid w:val="00FA2207"/>
    <w:rsid w:val="00FA239E"/>
    <w:rsid w:val="00FA322E"/>
    <w:rsid w:val="00FA3E49"/>
    <w:rsid w:val="00FA476E"/>
    <w:rsid w:val="00FA5585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77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253">
              <w:marLeft w:val="10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inform_01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C357-C279-426F-97CD-4A4BF3DB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18323</CharactersWithSpaces>
  <SharedDoc>false</SharedDoc>
  <HLinks>
    <vt:vector size="6" baseType="variant"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Михаил Глухарев</cp:lastModifiedBy>
  <cp:revision>6</cp:revision>
  <cp:lastPrinted>2015-03-24T12:31:00Z</cp:lastPrinted>
  <dcterms:created xsi:type="dcterms:W3CDTF">2017-03-24T07:05:00Z</dcterms:created>
  <dcterms:modified xsi:type="dcterms:W3CDTF">2017-11-09T19:44:00Z</dcterms:modified>
</cp:coreProperties>
</file>