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F5722">
        <w:rPr>
          <w:rFonts w:eastAsia="Times New Roman" w:cs="Times New Roman"/>
          <w:sz w:val="28"/>
          <w:szCs w:val="28"/>
          <w:lang w:eastAsia="ru-RU"/>
        </w:rPr>
        <w:t>Информатика и информационная безопасность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107D6B" w:rsidRDefault="00F16DA8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учебной </w:t>
      </w:r>
      <w:r w:rsidR="00107D6B"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BF5722">
        <w:rPr>
          <w:rFonts w:eastAsia="Times New Roman" w:cs="Times New Roman"/>
          <w:sz w:val="28"/>
          <w:szCs w:val="28"/>
          <w:lang w:eastAsia="ru-RU"/>
        </w:rPr>
        <w:t>ОЗНАКОМИТЕЛЬНАЯ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BF5722">
        <w:rPr>
          <w:rFonts w:eastAsia="Times New Roman" w:cs="Times New Roman"/>
          <w:sz w:val="28"/>
          <w:szCs w:val="28"/>
          <w:lang w:eastAsia="ru-RU"/>
        </w:rPr>
        <w:t>Б2.У.1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107D6B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107D6B" w:rsidRPr="00107D6B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10.05.03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sdt>
        <w:sdtPr>
          <w:rPr>
            <w:sz w:val="28"/>
            <w:szCs w:val="28"/>
          </w:rPr>
          <w:alias w:val="Наименование направления подготовки/специальности"/>
          <w:tag w:val="Наименование направления подготовки/специальности"/>
          <w:id w:val="25186227"/>
          <w:placeholder>
            <w:docPart w:val="C7E74728156E4AB2B7B7C938B9D5FF7E"/>
          </w:placeholder>
        </w:sdtPr>
        <w:sdtEndPr>
          <w:rPr>
            <w:sz w:val="24"/>
            <w:szCs w:val="22"/>
          </w:rPr>
        </w:sdtEndPr>
        <w:sdtContent>
          <w:r w:rsidRPr="001A452D">
            <w:rPr>
              <w:sz w:val="28"/>
              <w:szCs w:val="28"/>
            </w:rPr>
            <w:t>Информационная безопасность автоматизированных систем</w:t>
          </w:r>
        </w:sdtContent>
      </w:sdt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1A452D">
        <w:rPr>
          <w:rFonts w:eastAsia="Times New Roman" w:cs="Times New Roman"/>
          <w:sz w:val="28"/>
          <w:szCs w:val="28"/>
          <w:lang w:eastAsia="ru-RU"/>
        </w:rPr>
        <w:t>Информационная безопасность автоматизированных систем на транспорте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Pr="00107D6B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4127F" w:rsidRDefault="001A452D" w:rsidP="0014127F">
      <w:pPr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2017</w:t>
      </w:r>
    </w:p>
    <w:p w:rsidR="001A452D" w:rsidRDefault="00107D6B" w:rsidP="00C70FB8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  <w:r w:rsidR="00C70FB8">
        <w:rPr>
          <w:noProof/>
          <w:lang w:eastAsia="ru-RU"/>
        </w:rPr>
        <w:lastRenderedPageBreak/>
        <w:drawing>
          <wp:inline distT="0" distB="0" distL="0" distR="0">
            <wp:extent cx="5940425" cy="6527134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5" t="6538" r="7915" b="3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FB8">
        <w:rPr>
          <w:noProof/>
          <w:lang w:eastAsia="ru-RU"/>
        </w:rPr>
        <w:t xml:space="preserve"> </w:t>
      </w:r>
      <w:r w:rsidR="002E2C4F">
        <w:rPr>
          <w:noProof/>
          <w:lang w:eastAsia="ru-RU"/>
        </w:rPr>
        <w:lastRenderedPageBreak/>
        <w:drawing>
          <wp:inline distT="0" distB="0" distL="0" distR="0" wp14:anchorId="654ACB1D" wp14:editId="015F011D">
            <wp:extent cx="5972175" cy="6724650"/>
            <wp:effectExtent l="0" t="0" r="9525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6512" r="8764" b="36742"/>
                    <a:stretch/>
                  </pic:blipFill>
                  <pic:spPr bwMode="auto">
                    <a:xfrm>
                      <a:off x="0" y="0"/>
                      <a:ext cx="5985098" cy="6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9BC" w:rsidRDefault="005029BC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5029B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Программа составлена в соответствии с ФГОС ВО, утвержденным «</w:t>
      </w:r>
      <w:r w:rsidR="001A452D">
        <w:rPr>
          <w:rFonts w:eastAsia="Times New Roman" w:cs="Times New Roman"/>
          <w:sz w:val="28"/>
          <w:szCs w:val="28"/>
          <w:lang w:eastAsia="ru-RU"/>
        </w:rPr>
        <w:t>01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1A452D">
        <w:rPr>
          <w:rFonts w:eastAsia="Times New Roman" w:cs="Times New Roman"/>
          <w:sz w:val="28"/>
          <w:szCs w:val="28"/>
          <w:lang w:eastAsia="ru-RU"/>
        </w:rPr>
        <w:t>декабря 2016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1A452D">
        <w:rPr>
          <w:rFonts w:eastAsia="Times New Roman" w:cs="Times New Roman"/>
          <w:sz w:val="28"/>
          <w:szCs w:val="28"/>
          <w:lang w:eastAsia="ru-RU"/>
        </w:rPr>
        <w:t>1509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направлению/специальности </w:t>
      </w:r>
      <w:r w:rsidR="001A452D">
        <w:rPr>
          <w:rFonts w:eastAsia="Times New Roman" w:cs="Times New Roman"/>
          <w:sz w:val="28"/>
          <w:szCs w:val="28"/>
          <w:lang w:eastAsia="ru-RU"/>
        </w:rPr>
        <w:t>10.05.03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1A452D">
        <w:rPr>
          <w:rFonts w:eastAsia="Times New Roman" w:cs="Times New Roman"/>
          <w:sz w:val="28"/>
          <w:szCs w:val="28"/>
          <w:lang w:eastAsia="ru-RU"/>
        </w:rPr>
        <w:t>Информационная безопасность автоматизированных систем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», по </w:t>
      </w:r>
      <w:r w:rsidRPr="00785BE4">
        <w:rPr>
          <w:rFonts w:eastAsia="Times New Roman" w:cs="Times New Roman"/>
          <w:sz w:val="28"/>
          <w:szCs w:val="28"/>
          <w:lang w:eastAsia="ru-RU"/>
        </w:rPr>
        <w:t>учебной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="001A452D" w:rsidRPr="00785BE4">
        <w:rPr>
          <w:rFonts w:eastAsia="Times New Roman" w:cs="Times New Roman"/>
          <w:sz w:val="28"/>
          <w:szCs w:val="28"/>
          <w:lang w:eastAsia="ru-RU"/>
        </w:rPr>
        <w:t>Ознакомительная практика</w:t>
      </w:r>
      <w:r w:rsidRPr="00785BE4">
        <w:rPr>
          <w:rFonts w:eastAsia="Times New Roman" w:cs="Times New Roman"/>
          <w:sz w:val="28"/>
          <w:szCs w:val="28"/>
          <w:lang w:eastAsia="ru-RU"/>
        </w:rPr>
        <w:t>».</w:t>
      </w:r>
    </w:p>
    <w:p w:rsidR="00107D6B" w:rsidRPr="005029BC" w:rsidRDefault="00E97159" w:rsidP="005029B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– </w:t>
      </w:r>
      <w:r w:rsidRPr="00725487">
        <w:rPr>
          <w:rFonts w:eastAsia="Times New Roman" w:cs="Times New Roman"/>
          <w:sz w:val="28"/>
          <w:szCs w:val="28"/>
          <w:lang w:eastAsia="ru-RU"/>
        </w:rPr>
        <w:t>учебная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в соответствии с учебным планом подготовки </w:t>
      </w:r>
      <w:r w:rsidR="00107D6B" w:rsidRPr="00725487">
        <w:rPr>
          <w:rFonts w:eastAsia="Times New Roman" w:cs="Times New Roman"/>
          <w:sz w:val="28"/>
          <w:szCs w:val="28"/>
          <w:lang w:eastAsia="ru-RU"/>
        </w:rPr>
        <w:t>специалиста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107D6B" w:rsidRPr="00725487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725487" w:rsidRPr="00725487">
        <w:rPr>
          <w:rFonts w:eastAsia="Times New Roman" w:cs="Times New Roman"/>
          <w:sz w:val="28"/>
          <w:szCs w:val="28"/>
          <w:lang w:eastAsia="ru-RU"/>
        </w:rPr>
        <w:t>21</w:t>
      </w:r>
      <w:r w:rsidR="00107D6B" w:rsidRPr="00725487">
        <w:rPr>
          <w:rFonts w:eastAsia="Times New Roman" w:cs="Times New Roman"/>
          <w:sz w:val="28"/>
          <w:szCs w:val="28"/>
          <w:lang w:eastAsia="ru-RU"/>
        </w:rPr>
        <w:t>»</w:t>
      </w:r>
      <w:r w:rsidR="0072548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25487" w:rsidRPr="00725487">
        <w:rPr>
          <w:rFonts w:eastAsia="Times New Roman" w:cs="Times New Roman"/>
          <w:sz w:val="28"/>
          <w:szCs w:val="28"/>
          <w:lang w:eastAsia="ru-RU"/>
        </w:rPr>
        <w:t xml:space="preserve">февраля 2017 </w:t>
      </w:r>
      <w:r w:rsidR="00107D6B" w:rsidRPr="00725487">
        <w:rPr>
          <w:rFonts w:eastAsia="Times New Roman" w:cs="Times New Roman"/>
          <w:sz w:val="28"/>
          <w:szCs w:val="28"/>
          <w:lang w:eastAsia="ru-RU"/>
        </w:rPr>
        <w:t>г.</w:t>
      </w:r>
    </w:p>
    <w:p w:rsidR="00107D6B" w:rsidRPr="00107D6B" w:rsidRDefault="00107D6B" w:rsidP="005029B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практики:</w:t>
      </w:r>
      <w:r w:rsidR="005029B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57308">
        <w:rPr>
          <w:rFonts w:eastAsia="Times New Roman" w:cs="Times New Roman"/>
          <w:sz w:val="28"/>
          <w:szCs w:val="28"/>
          <w:lang w:eastAsia="ru-RU"/>
        </w:rPr>
        <w:t>ознакомительная</w:t>
      </w:r>
      <w:r w:rsidRPr="00107D6B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5029BC">
      <w:pPr>
        <w:spacing w:after="0" w:line="240" w:lineRule="auto"/>
        <w:ind w:firstLine="709"/>
        <w:jc w:val="both"/>
        <w:rPr>
          <w:rFonts w:eastAsia="Calibri" w:cs="Times New Roman"/>
          <w:bCs/>
          <w:i/>
          <w:sz w:val="20"/>
          <w:szCs w:val="28"/>
          <w:highlight w:val="yellow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Способ проведения практики – </w:t>
      </w:r>
      <w:r w:rsidRPr="00725487">
        <w:rPr>
          <w:rFonts w:eastAsia="Times New Roman" w:cs="Times New Roman"/>
          <w:sz w:val="28"/>
          <w:szCs w:val="28"/>
          <w:lang w:eastAsia="ru-RU"/>
        </w:rPr>
        <w:t>стационарная</w:t>
      </w:r>
      <w:r w:rsidR="00725487" w:rsidRPr="00725487">
        <w:rPr>
          <w:rFonts w:eastAsia="Times New Roman" w:cs="Times New Roman"/>
          <w:sz w:val="28"/>
          <w:szCs w:val="28"/>
          <w:lang w:eastAsia="ru-RU"/>
        </w:rPr>
        <w:t>.</w:t>
      </w:r>
    </w:p>
    <w:p w:rsidR="00857308" w:rsidRDefault="00107D6B" w:rsidP="005029B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проводится дискретно</w:t>
      </w:r>
      <w:r w:rsidR="00857308">
        <w:rPr>
          <w:rFonts w:eastAsia="Times New Roman" w:cs="Times New Roman"/>
          <w:sz w:val="28"/>
          <w:szCs w:val="28"/>
          <w:lang w:eastAsia="ru-RU"/>
        </w:rPr>
        <w:t>.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7D6B" w:rsidRPr="00725487" w:rsidRDefault="00107D6B" w:rsidP="005029BC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Pr="00725487">
        <w:rPr>
          <w:rFonts w:eastAsia="Times New Roman" w:cs="Times New Roman"/>
          <w:sz w:val="28"/>
          <w:szCs w:val="28"/>
          <w:lang w:eastAsia="ru-RU"/>
        </w:rPr>
        <w:t>проводится</w:t>
      </w:r>
      <w:r w:rsidRPr="00725487">
        <w:rPr>
          <w:rFonts w:eastAsia="Calibri" w:cs="Times New Roman"/>
          <w:bCs/>
          <w:i/>
          <w:sz w:val="20"/>
          <w:szCs w:val="28"/>
          <w:lang w:eastAsia="ru-RU"/>
        </w:rPr>
        <w:t xml:space="preserve"> </w:t>
      </w:r>
      <w:r w:rsidRPr="00725487">
        <w:rPr>
          <w:rFonts w:eastAsia="Calibri" w:cs="Times New Roman"/>
          <w:bCs/>
          <w:sz w:val="28"/>
          <w:szCs w:val="28"/>
          <w:lang w:eastAsia="ru-RU"/>
        </w:rPr>
        <w:t>в компьютерных классах</w:t>
      </w:r>
      <w:r w:rsidR="00725487" w:rsidRPr="00725487">
        <w:rPr>
          <w:rFonts w:eastAsia="Calibri" w:cs="Times New Roman"/>
          <w:bCs/>
          <w:sz w:val="28"/>
          <w:szCs w:val="28"/>
          <w:lang w:eastAsia="ru-RU"/>
        </w:rPr>
        <w:t>.</w:t>
      </w:r>
    </w:p>
    <w:p w:rsidR="00107D6B" w:rsidRPr="00725487" w:rsidRDefault="00107D6B" w:rsidP="005029BC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725487">
        <w:rPr>
          <w:rFonts w:eastAsia="Calibri" w:cs="Times New Roman"/>
          <w:bCs/>
          <w:sz w:val="28"/>
          <w:szCs w:val="28"/>
          <w:lang w:eastAsia="ru-RU"/>
        </w:rPr>
        <w:t>закрепление</w:t>
      </w:r>
      <w:r w:rsidR="00725487" w:rsidRPr="00725487">
        <w:rPr>
          <w:rFonts w:eastAsia="Calibri" w:cs="Times New Roman"/>
          <w:bCs/>
          <w:sz w:val="28"/>
          <w:szCs w:val="28"/>
          <w:lang w:eastAsia="ru-RU"/>
        </w:rPr>
        <w:t xml:space="preserve"> </w:t>
      </w:r>
      <w:r w:rsidRPr="00725487">
        <w:rPr>
          <w:rFonts w:eastAsia="Calibri" w:cs="Times New Roman"/>
          <w:bCs/>
          <w:sz w:val="28"/>
          <w:szCs w:val="28"/>
          <w:lang w:eastAsia="ru-RU"/>
        </w:rPr>
        <w:t xml:space="preserve">теоретических знаний обучающихся, полученных на первых курсах обучения, и обучение первичным навыкам работы по избранной специальности. 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A92021" w:rsidRDefault="00A92021" w:rsidP="00857308">
      <w:pPr>
        <w:spacing w:before="120" w:after="0"/>
        <w:ind w:firstLine="709"/>
        <w:jc w:val="both"/>
      </w:pPr>
      <w:r>
        <w:rPr>
          <w:b/>
        </w:rPr>
        <w:t>ЗНАТЬ:</w:t>
      </w:r>
    </w:p>
    <w:p w:rsidR="00A92021" w:rsidRPr="00A92021" w:rsidRDefault="00A92021" w:rsidP="00A92021">
      <w:pPr>
        <w:widowControl w:val="0"/>
        <w:numPr>
          <w:ilvl w:val="0"/>
          <w:numId w:val="31"/>
        </w:numPr>
        <w:suppressAutoHyphens/>
        <w:spacing w:after="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 xml:space="preserve">состав, назначение функциональных компонентов и программного обеспечения персонального компьютера; </w:t>
      </w:r>
    </w:p>
    <w:p w:rsidR="00A92021" w:rsidRPr="00A92021" w:rsidRDefault="00A92021" w:rsidP="00A92021">
      <w:pPr>
        <w:widowControl w:val="0"/>
        <w:numPr>
          <w:ilvl w:val="0"/>
          <w:numId w:val="31"/>
        </w:numPr>
        <w:suppressAutoHyphens/>
        <w:spacing w:after="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 xml:space="preserve">классификацию </w:t>
      </w:r>
      <w:r w:rsidR="005029BC">
        <w:rPr>
          <w:sz w:val="28"/>
          <w:szCs w:val="28"/>
        </w:rPr>
        <w:t>современных компьютерных систем.</w:t>
      </w:r>
    </w:p>
    <w:p w:rsidR="00A92021" w:rsidRDefault="00A92021" w:rsidP="00A92021">
      <w:pPr>
        <w:spacing w:before="120" w:after="0"/>
        <w:ind w:firstLine="709"/>
        <w:jc w:val="both"/>
      </w:pPr>
      <w:r>
        <w:rPr>
          <w:b/>
        </w:rPr>
        <w:t>УМЕТЬ:</w:t>
      </w:r>
    </w:p>
    <w:p w:rsidR="00A92021" w:rsidRPr="00A92021" w:rsidRDefault="00A92021" w:rsidP="00A92021">
      <w:pPr>
        <w:pStyle w:val="a3"/>
        <w:widowControl w:val="0"/>
        <w:numPr>
          <w:ilvl w:val="0"/>
          <w:numId w:val="33"/>
        </w:numPr>
        <w:suppressAutoHyphens/>
        <w:spacing w:after="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>пользоваться расчетными формулами, таблицами, компьютерными программами при решении математических задач;</w:t>
      </w:r>
    </w:p>
    <w:p w:rsidR="00A92021" w:rsidRPr="00A92021" w:rsidRDefault="00A92021" w:rsidP="00A92021">
      <w:pPr>
        <w:pStyle w:val="a3"/>
        <w:numPr>
          <w:ilvl w:val="0"/>
          <w:numId w:val="34"/>
        </w:numPr>
        <w:spacing w:after="12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>пользоваться сетевыми средствами для обмена данными, в том числе с использованием глобальной информационной сети Интернет.</w:t>
      </w:r>
    </w:p>
    <w:p w:rsidR="00A92021" w:rsidRDefault="00A92021" w:rsidP="00A92021">
      <w:pPr>
        <w:spacing w:after="0"/>
        <w:ind w:firstLine="709"/>
        <w:jc w:val="both"/>
      </w:pPr>
      <w:r>
        <w:rPr>
          <w:b/>
        </w:rPr>
        <w:t>ВЛАДЕТЬ:</w:t>
      </w:r>
    </w:p>
    <w:p w:rsidR="00A92021" w:rsidRPr="00A92021" w:rsidRDefault="00A92021" w:rsidP="00A92021">
      <w:pPr>
        <w:widowControl w:val="0"/>
        <w:numPr>
          <w:ilvl w:val="0"/>
          <w:numId w:val="35"/>
        </w:numPr>
        <w:tabs>
          <w:tab w:val="left" w:pos="709"/>
        </w:tabs>
        <w:suppressAutoHyphens/>
        <w:spacing w:after="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 xml:space="preserve">навыками </w:t>
      </w:r>
      <w:r w:rsidR="00866C3E">
        <w:rPr>
          <w:sz w:val="28"/>
          <w:szCs w:val="28"/>
        </w:rPr>
        <w:t xml:space="preserve">программирования в </w:t>
      </w:r>
      <w:r w:rsidR="005029BC">
        <w:rPr>
          <w:sz w:val="28"/>
          <w:szCs w:val="28"/>
          <w:lang w:val="en-US"/>
        </w:rPr>
        <w:t>MS</w:t>
      </w:r>
      <w:r w:rsidR="005029BC" w:rsidRPr="005029BC">
        <w:rPr>
          <w:sz w:val="28"/>
          <w:szCs w:val="28"/>
        </w:rPr>
        <w:t xml:space="preserve"> </w:t>
      </w:r>
      <w:r w:rsidR="005029BC">
        <w:rPr>
          <w:sz w:val="28"/>
          <w:szCs w:val="28"/>
          <w:lang w:val="en-US"/>
        </w:rPr>
        <w:t>Office</w:t>
      </w:r>
      <w:r w:rsidR="005029BC" w:rsidRPr="005029BC">
        <w:rPr>
          <w:sz w:val="28"/>
          <w:szCs w:val="28"/>
        </w:rPr>
        <w:t xml:space="preserve"> </w:t>
      </w:r>
      <w:r w:rsidR="005029BC">
        <w:rPr>
          <w:sz w:val="28"/>
          <w:szCs w:val="28"/>
          <w:lang w:val="en-US"/>
        </w:rPr>
        <w:t>Excel</w:t>
      </w:r>
      <w:r w:rsidR="005029BC" w:rsidRPr="005029BC">
        <w:rPr>
          <w:sz w:val="28"/>
          <w:szCs w:val="28"/>
        </w:rPr>
        <w:t>;</w:t>
      </w:r>
    </w:p>
    <w:p w:rsidR="00A92021" w:rsidRPr="00A92021" w:rsidRDefault="00A92021" w:rsidP="00A92021">
      <w:pPr>
        <w:pStyle w:val="a3"/>
        <w:numPr>
          <w:ilvl w:val="0"/>
          <w:numId w:val="35"/>
        </w:numPr>
        <w:spacing w:after="12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 xml:space="preserve">навыками </w:t>
      </w:r>
      <w:r w:rsidR="005029BC">
        <w:rPr>
          <w:sz w:val="28"/>
          <w:szCs w:val="28"/>
        </w:rPr>
        <w:t xml:space="preserve">проектирования и ведения баз данных в </w:t>
      </w:r>
      <w:r w:rsidR="005029BC">
        <w:rPr>
          <w:sz w:val="28"/>
          <w:szCs w:val="28"/>
          <w:lang w:val="en-US"/>
        </w:rPr>
        <w:t>MS</w:t>
      </w:r>
      <w:r w:rsidR="005029BC" w:rsidRPr="005029BC">
        <w:rPr>
          <w:sz w:val="28"/>
          <w:szCs w:val="28"/>
        </w:rPr>
        <w:t xml:space="preserve"> </w:t>
      </w:r>
      <w:r w:rsidR="005029BC">
        <w:rPr>
          <w:sz w:val="28"/>
          <w:szCs w:val="28"/>
          <w:lang w:val="en-US"/>
        </w:rPr>
        <w:t>Office</w:t>
      </w:r>
      <w:r w:rsidR="005029BC" w:rsidRPr="005029BC">
        <w:rPr>
          <w:sz w:val="28"/>
          <w:szCs w:val="28"/>
        </w:rPr>
        <w:t xml:space="preserve"> </w:t>
      </w:r>
      <w:r w:rsidR="005029BC">
        <w:rPr>
          <w:sz w:val="28"/>
          <w:szCs w:val="28"/>
          <w:lang w:val="en-US"/>
        </w:rPr>
        <w:t>Access</w:t>
      </w:r>
      <w:r w:rsidR="005029BC" w:rsidRPr="005029BC">
        <w:rPr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2E3EAC" w:rsidRDefault="002E3EAC" w:rsidP="00980629">
      <w:pPr>
        <w:pStyle w:val="a3"/>
        <w:numPr>
          <w:ilvl w:val="0"/>
          <w:numId w:val="36"/>
        </w:numPr>
        <w:spacing w:after="0" w:line="240" w:lineRule="auto"/>
        <w:ind w:left="567" w:hanging="283"/>
        <w:jc w:val="both"/>
        <w:rPr>
          <w:rFonts w:eastAsia="Times New Roman" w:cs="Times New Roman"/>
          <w:sz w:val="28"/>
          <w:szCs w:val="28"/>
          <w:lang w:eastAsia="ru-RU"/>
        </w:rPr>
      </w:pPr>
      <w:r w:rsidRPr="002E3EAC">
        <w:rPr>
          <w:rFonts w:eastAsia="Times New Roman" w:cs="Times New Roman"/>
          <w:sz w:val="28"/>
          <w:szCs w:val="28"/>
          <w:lang w:eastAsia="ru-RU"/>
        </w:rPr>
        <w:t xml:space="preserve">способность понимать социальную значимость своей будущей профессии, обладать высокой мотивацией к выполнению профессиональной деятельности в области обеспечения </w:t>
      </w:r>
      <w:r>
        <w:rPr>
          <w:rFonts w:eastAsia="Times New Roman" w:cs="Times New Roman"/>
          <w:sz w:val="28"/>
          <w:szCs w:val="28"/>
          <w:lang w:eastAsia="ru-RU"/>
        </w:rPr>
        <w:t>(ОК-5);</w:t>
      </w:r>
    </w:p>
    <w:p w:rsidR="002E3EAC" w:rsidRPr="002E3EAC" w:rsidRDefault="002E3EAC" w:rsidP="00980629">
      <w:pPr>
        <w:pStyle w:val="a3"/>
        <w:numPr>
          <w:ilvl w:val="0"/>
          <w:numId w:val="36"/>
        </w:numPr>
        <w:spacing w:after="0" w:line="240" w:lineRule="auto"/>
        <w:ind w:left="567" w:hanging="283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</w:t>
      </w:r>
      <w:r w:rsidRPr="002E3EAC">
        <w:rPr>
          <w:rFonts w:eastAsia="Times New Roman" w:cs="Times New Roman"/>
          <w:sz w:val="28"/>
          <w:szCs w:val="28"/>
          <w:lang w:eastAsia="ru-RU"/>
        </w:rPr>
        <w:t xml:space="preserve"> к самоорганизации и самообразованию</w:t>
      </w:r>
      <w:r>
        <w:rPr>
          <w:rFonts w:eastAsia="Times New Roman" w:cs="Times New Roman"/>
          <w:sz w:val="28"/>
          <w:szCs w:val="28"/>
          <w:lang w:eastAsia="ru-RU"/>
        </w:rPr>
        <w:t xml:space="preserve"> (ОК-8).</w:t>
      </w:r>
    </w:p>
    <w:p w:rsidR="00107D6B" w:rsidRPr="002E3EAC" w:rsidRDefault="00107D6B" w:rsidP="00711E86">
      <w:pPr>
        <w:spacing w:before="120"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E3EAC">
        <w:rPr>
          <w:rFonts w:eastAsia="Times New Roman" w:cs="Times New Roman"/>
          <w:sz w:val="28"/>
          <w:szCs w:val="28"/>
          <w:lang w:eastAsia="ru-RU"/>
        </w:rPr>
        <w:lastRenderedPageBreak/>
        <w:t>Прохождение практики направлено на формирование следующих</w:t>
      </w:r>
      <w:r w:rsidR="00956E74" w:rsidRPr="002E3EA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E3EAC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2E3EAC">
        <w:rPr>
          <w:rFonts w:eastAsia="Times New Roman" w:cs="Times New Roman"/>
          <w:sz w:val="28"/>
          <w:szCs w:val="28"/>
          <w:lang w:eastAsia="ru-RU"/>
        </w:rPr>
        <w:t>:</w:t>
      </w:r>
    </w:p>
    <w:p w:rsidR="00107D6B" w:rsidRPr="002E3EAC" w:rsidRDefault="002E3EAC" w:rsidP="0043562E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567" w:hanging="283"/>
        <w:jc w:val="both"/>
        <w:rPr>
          <w:rFonts w:eastAsia="Times New Roman" w:cs="Times New Roman"/>
          <w:sz w:val="28"/>
          <w:szCs w:val="28"/>
          <w:lang w:eastAsia="ru-RU"/>
        </w:rPr>
      </w:pPr>
      <w:r w:rsidRPr="002E3EAC">
        <w:rPr>
          <w:rFonts w:eastAsia="Times New Roman" w:cs="Times New Roman"/>
          <w:sz w:val="28"/>
          <w:szCs w:val="28"/>
          <w:lang w:eastAsia="ru-RU"/>
        </w:rPr>
        <w:t>способность понимать значение информации в развитии современного общества, применять достижения современных информационных технологий для поиска информации</w:t>
      </w:r>
      <w:r>
        <w:rPr>
          <w:rFonts w:eastAsia="Times New Roman" w:cs="Times New Roman"/>
          <w:sz w:val="28"/>
          <w:szCs w:val="28"/>
          <w:lang w:eastAsia="ru-RU"/>
        </w:rPr>
        <w:t xml:space="preserve"> в компьютерных системах, сетях, библиотечных фондах</w:t>
      </w:r>
      <w:r w:rsidRPr="002E3EAC">
        <w:rPr>
          <w:rFonts w:eastAsia="Times New Roman" w:cs="Times New Roman"/>
          <w:sz w:val="28"/>
          <w:szCs w:val="28"/>
          <w:lang w:eastAsia="ru-RU"/>
        </w:rPr>
        <w:t xml:space="preserve"> (ОПК-4</w:t>
      </w:r>
      <w:r w:rsidR="00107D6B" w:rsidRPr="002E3EAC">
        <w:rPr>
          <w:rFonts w:eastAsia="Times New Roman" w:cs="Times New Roman"/>
          <w:sz w:val="28"/>
          <w:szCs w:val="28"/>
          <w:lang w:eastAsia="ru-RU"/>
        </w:rPr>
        <w:t>);</w:t>
      </w:r>
    </w:p>
    <w:p w:rsidR="00107D6B" w:rsidRPr="00463482" w:rsidRDefault="002E3EAC" w:rsidP="0043562E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567" w:hanging="283"/>
        <w:jc w:val="both"/>
        <w:rPr>
          <w:rFonts w:eastAsia="Times New Roman" w:cs="Times New Roman"/>
          <w:sz w:val="28"/>
          <w:szCs w:val="28"/>
          <w:lang w:eastAsia="ru-RU"/>
        </w:rPr>
      </w:pPr>
      <w:r w:rsidRPr="002E3EAC">
        <w:rPr>
          <w:rFonts w:eastAsia="Times New Roman" w:cs="Times New Roman"/>
          <w:sz w:val="28"/>
          <w:szCs w:val="28"/>
          <w:lang w:eastAsia="ru-RU"/>
        </w:rPr>
        <w:t xml:space="preserve">способность применять методы научных исследований в профессиональной деятельности, в том числе в работе над </w:t>
      </w:r>
      <w:r w:rsidRPr="00463482">
        <w:rPr>
          <w:rFonts w:eastAsia="Times New Roman" w:cs="Times New Roman"/>
          <w:sz w:val="28"/>
          <w:szCs w:val="28"/>
          <w:lang w:eastAsia="ru-RU"/>
        </w:rPr>
        <w:t>междисциплинарными и инновационными проектами (ОПК-5</w:t>
      </w:r>
      <w:r w:rsidR="00107D6B" w:rsidRPr="00463482">
        <w:rPr>
          <w:rFonts w:eastAsia="Times New Roman" w:cs="Times New Roman"/>
          <w:sz w:val="28"/>
          <w:szCs w:val="28"/>
          <w:lang w:eastAsia="ru-RU"/>
        </w:rPr>
        <w:t>).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463482">
        <w:rPr>
          <w:rFonts w:eastAsia="Times New Roman" w:cs="Times New Roman"/>
          <w:sz w:val="28"/>
          <w:szCs w:val="28"/>
          <w:lang w:eastAsia="ru-RU"/>
        </w:rPr>
        <w:t>Ознакомительная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463482">
        <w:rPr>
          <w:rFonts w:eastAsia="Times New Roman" w:cs="Times New Roman"/>
          <w:sz w:val="28"/>
          <w:szCs w:val="28"/>
          <w:lang w:eastAsia="ru-RU"/>
        </w:rPr>
        <w:t>(</w:t>
      </w:r>
      <w:r w:rsidR="00463482" w:rsidRPr="00463482">
        <w:rPr>
          <w:rFonts w:eastAsia="Times New Roman" w:cs="Times New Roman"/>
          <w:sz w:val="28"/>
          <w:szCs w:val="28"/>
          <w:lang w:eastAsia="ru-RU"/>
        </w:rPr>
        <w:t>Б2.У.1</w:t>
      </w:r>
      <w:r w:rsidRPr="00463482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="00463482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НИР (Учебная практика)</w:t>
      </w:r>
      <w:r w:rsidR="00463482" w:rsidRPr="00107D6B">
        <w:rPr>
          <w:rFonts w:eastAsia="Times New Roman" w:cs="Times New Roman"/>
          <w:sz w:val="28"/>
          <w:szCs w:val="28"/>
          <w:lang w:eastAsia="ru-RU"/>
        </w:rPr>
        <w:t>» 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Cs w:val="24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Pr="00C5537D">
        <w:rPr>
          <w:rFonts w:eastAsia="Times New Roman" w:cs="Times New Roman"/>
          <w:sz w:val="28"/>
          <w:szCs w:val="28"/>
          <w:lang w:eastAsia="ru-RU"/>
        </w:rPr>
        <w:t>проводится в летний период.</w:t>
      </w:r>
    </w:p>
    <w:p w:rsidR="00107D6B" w:rsidRPr="00980629" w:rsidRDefault="00107D6B" w:rsidP="00107D6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12"/>
      </w:tblGrid>
      <w:tr w:rsidR="00107D6B" w:rsidRPr="00107D6B" w:rsidTr="00463482">
        <w:trPr>
          <w:jc w:val="center"/>
        </w:trPr>
        <w:tc>
          <w:tcPr>
            <w:tcW w:w="5353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12" w:type="dxa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63482" w:rsidRPr="00107D6B" w:rsidTr="00463482">
        <w:trPr>
          <w:jc w:val="center"/>
        </w:trPr>
        <w:tc>
          <w:tcPr>
            <w:tcW w:w="5353" w:type="dxa"/>
            <w:vMerge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463482" w:rsidRPr="00107D6B" w:rsidTr="00463482">
        <w:trPr>
          <w:jc w:val="center"/>
        </w:trPr>
        <w:tc>
          <w:tcPr>
            <w:tcW w:w="5353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12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463482" w:rsidRPr="00107D6B" w:rsidTr="00463482">
        <w:trPr>
          <w:jc w:val="center"/>
        </w:trPr>
        <w:tc>
          <w:tcPr>
            <w:tcW w:w="5353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</w:t>
            </w:r>
            <w:r w:rsidR="00711E8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е.</w:t>
            </w:r>
          </w:p>
        </w:tc>
        <w:tc>
          <w:tcPr>
            <w:tcW w:w="1844" w:type="dxa"/>
            <w:vAlign w:val="center"/>
          </w:tcPr>
          <w:p w:rsidR="00463482" w:rsidRPr="00107D6B" w:rsidRDefault="00C5537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463482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12" w:type="dxa"/>
            <w:vAlign w:val="center"/>
          </w:tcPr>
          <w:p w:rsidR="00463482" w:rsidRPr="00107D6B" w:rsidRDefault="00C5537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463482" w:rsidRPr="00107D6B" w:rsidTr="00463482">
        <w:trPr>
          <w:jc w:val="center"/>
        </w:trPr>
        <w:tc>
          <w:tcPr>
            <w:tcW w:w="5353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12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(З*).</w:t>
      </w:r>
    </w:p>
    <w:p w:rsidR="007676FF" w:rsidRDefault="007676FF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107D6B" w:rsidRPr="004A2FB8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2FB8">
        <w:rPr>
          <w:rFonts w:eastAsia="Times New Roman" w:cs="Times New Roman"/>
          <w:sz w:val="28"/>
          <w:szCs w:val="28"/>
          <w:lang w:eastAsia="ru-RU"/>
        </w:rPr>
        <w:t>Первая неделя: подбор литературы по теме задания, анализ и выбор методов решения поставленных задач.</w:t>
      </w:r>
    </w:p>
    <w:p w:rsidR="00107D6B" w:rsidRPr="004C4F1A" w:rsidRDefault="004C4F1A" w:rsidP="004C4F1A">
      <w:pPr>
        <w:spacing w:after="0" w:line="240" w:lineRule="auto"/>
        <w:ind w:firstLine="851"/>
        <w:jc w:val="both"/>
        <w:rPr>
          <w:sz w:val="28"/>
          <w:szCs w:val="28"/>
        </w:rPr>
      </w:pPr>
      <w:r w:rsidRPr="004C4F1A">
        <w:rPr>
          <w:bCs/>
          <w:sz w:val="28"/>
          <w:szCs w:val="28"/>
        </w:rPr>
        <w:t xml:space="preserve">Вторая неделя: </w:t>
      </w:r>
      <w:r w:rsidRPr="004C4F1A">
        <w:rPr>
          <w:sz w:val="28"/>
          <w:szCs w:val="28"/>
        </w:rPr>
        <w:t>выполнение индивидуального задания, выданного кафедрой, написание отчета по практике.</w:t>
      </w:r>
    </w:p>
    <w:p w:rsidR="004C4F1A" w:rsidRPr="00107D6B" w:rsidRDefault="004C4F1A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857308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средств.</w:t>
      </w:r>
    </w:p>
    <w:p w:rsidR="00857308" w:rsidRDefault="00857308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711E86" w:rsidRDefault="00711E86" w:rsidP="00711E86">
      <w:pPr>
        <w:pStyle w:val="20"/>
        <w:numPr>
          <w:ilvl w:val="0"/>
          <w:numId w:val="38"/>
        </w:numPr>
        <w:tabs>
          <w:tab w:val="left" w:pos="993"/>
        </w:tabs>
        <w:spacing w:before="0" w:line="24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Щербакова, Т. Ф. Вычислительная техника и информационные технологии/Т. Ф. Щербакова и др. – М.: ИЦ АКАДЕМИЯ, 2012. – 304 с.</w:t>
      </w:r>
    </w:p>
    <w:p w:rsidR="00711E86" w:rsidRDefault="00711E86" w:rsidP="00711E86">
      <w:pPr>
        <w:pStyle w:val="a3"/>
        <w:numPr>
          <w:ilvl w:val="0"/>
          <w:numId w:val="38"/>
        </w:numPr>
        <w:tabs>
          <w:tab w:val="left" w:pos="851"/>
        </w:tabs>
        <w:spacing w:after="0"/>
        <w:ind w:left="0" w:firstLine="56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Симонович С.В. Информатика. Базовый курс: Учебник для вузов. Стандарт третьего поколения. СПб</w:t>
      </w:r>
      <w:proofErr w:type="gramStart"/>
      <w:r>
        <w:rPr>
          <w:color w:val="000000"/>
          <w:sz w:val="28"/>
          <w:szCs w:val="28"/>
          <w:lang w:eastAsia="ru-RU"/>
        </w:rPr>
        <w:t xml:space="preserve">.: </w:t>
      </w:r>
      <w:proofErr w:type="gramEnd"/>
      <w:r>
        <w:rPr>
          <w:color w:val="000000"/>
          <w:sz w:val="28"/>
          <w:szCs w:val="28"/>
          <w:lang w:eastAsia="ru-RU"/>
        </w:rPr>
        <w:t xml:space="preserve">ПИТЕР, 2013. – с. 640. </w:t>
      </w:r>
    </w:p>
    <w:p w:rsidR="00F072D7" w:rsidRDefault="00F072D7" w:rsidP="00711E86">
      <w:pPr>
        <w:pStyle w:val="a3"/>
        <w:numPr>
          <w:ilvl w:val="0"/>
          <w:numId w:val="38"/>
        </w:numPr>
        <w:tabs>
          <w:tab w:val="left" w:pos="851"/>
        </w:tabs>
        <w:spacing w:after="0"/>
        <w:ind w:left="0" w:firstLine="567"/>
        <w:rPr>
          <w:color w:val="000000"/>
          <w:sz w:val="28"/>
          <w:szCs w:val="28"/>
          <w:lang w:eastAsia="ru-RU"/>
        </w:rPr>
      </w:pPr>
      <w:proofErr w:type="spellStart"/>
      <w:r>
        <w:rPr>
          <w:color w:val="000000"/>
          <w:sz w:val="28"/>
          <w:szCs w:val="28"/>
          <w:lang w:eastAsia="ru-RU"/>
        </w:rPr>
        <w:t>Уокенбах</w:t>
      </w:r>
      <w:proofErr w:type="spellEnd"/>
      <w:r>
        <w:rPr>
          <w:color w:val="000000"/>
          <w:sz w:val="28"/>
          <w:szCs w:val="28"/>
          <w:lang w:eastAsia="ru-RU"/>
        </w:rPr>
        <w:t xml:space="preserve"> Д. </w:t>
      </w:r>
      <w:r>
        <w:rPr>
          <w:color w:val="000000"/>
          <w:sz w:val="28"/>
          <w:szCs w:val="28"/>
          <w:lang w:val="en-US" w:eastAsia="ru-RU"/>
        </w:rPr>
        <w:t>Excel</w:t>
      </w:r>
      <w:r w:rsidRPr="00F072D7">
        <w:rPr>
          <w:color w:val="000000"/>
          <w:sz w:val="28"/>
          <w:szCs w:val="28"/>
          <w:lang w:eastAsia="ru-RU"/>
        </w:rPr>
        <w:t xml:space="preserve"> 2010: </w:t>
      </w:r>
      <w:r>
        <w:rPr>
          <w:color w:val="000000"/>
          <w:sz w:val="28"/>
          <w:szCs w:val="28"/>
          <w:lang w:eastAsia="ru-RU"/>
        </w:rPr>
        <w:t xml:space="preserve">профессиональное программирование на </w:t>
      </w:r>
      <w:r>
        <w:rPr>
          <w:color w:val="000000"/>
          <w:sz w:val="28"/>
          <w:szCs w:val="28"/>
          <w:lang w:val="en-US" w:eastAsia="ru-RU"/>
        </w:rPr>
        <w:t>VBA</w:t>
      </w:r>
      <w:r w:rsidRPr="00F072D7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–</w:t>
      </w:r>
      <w:r w:rsidRPr="00F072D7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en-US" w:eastAsia="ru-RU"/>
        </w:rPr>
        <w:t>M</w:t>
      </w:r>
      <w:r>
        <w:rPr>
          <w:color w:val="000000"/>
          <w:sz w:val="28"/>
          <w:szCs w:val="28"/>
          <w:lang w:eastAsia="ru-RU"/>
        </w:rPr>
        <w:t>.: Диалектика, 2010. с. 944</w:t>
      </w:r>
    </w:p>
    <w:p w:rsidR="00F072D7" w:rsidRDefault="00F072D7" w:rsidP="00F072D7">
      <w:pPr>
        <w:pStyle w:val="a3"/>
        <w:numPr>
          <w:ilvl w:val="0"/>
          <w:numId w:val="38"/>
        </w:numPr>
        <w:tabs>
          <w:tab w:val="left" w:pos="851"/>
        </w:tabs>
        <w:spacing w:after="0"/>
        <w:ind w:left="0" w:firstLine="567"/>
        <w:rPr>
          <w:color w:val="000000"/>
          <w:sz w:val="28"/>
          <w:szCs w:val="28"/>
          <w:lang w:eastAsia="ru-RU"/>
        </w:rPr>
      </w:pPr>
      <w:proofErr w:type="spellStart"/>
      <w:r>
        <w:rPr>
          <w:color w:val="000000"/>
          <w:sz w:val="28"/>
          <w:szCs w:val="28"/>
          <w:lang w:eastAsia="ru-RU"/>
        </w:rPr>
        <w:t>Уокенбах</w:t>
      </w:r>
      <w:proofErr w:type="spellEnd"/>
      <w:r>
        <w:rPr>
          <w:color w:val="000000"/>
          <w:sz w:val="28"/>
          <w:szCs w:val="28"/>
          <w:lang w:eastAsia="ru-RU"/>
        </w:rPr>
        <w:t xml:space="preserve"> Д. </w:t>
      </w:r>
      <w:r>
        <w:rPr>
          <w:color w:val="000000"/>
          <w:sz w:val="28"/>
          <w:szCs w:val="28"/>
          <w:lang w:val="en-US" w:eastAsia="ru-RU"/>
        </w:rPr>
        <w:t>Excel</w:t>
      </w:r>
      <w:r>
        <w:rPr>
          <w:color w:val="000000"/>
          <w:sz w:val="28"/>
          <w:szCs w:val="28"/>
          <w:lang w:eastAsia="ru-RU"/>
        </w:rPr>
        <w:t xml:space="preserve"> 2013</w:t>
      </w:r>
      <w:r w:rsidRPr="00F072D7">
        <w:rPr>
          <w:color w:val="000000"/>
          <w:sz w:val="28"/>
          <w:szCs w:val="28"/>
          <w:lang w:eastAsia="ru-RU"/>
        </w:rPr>
        <w:t xml:space="preserve">: </w:t>
      </w:r>
      <w:r>
        <w:rPr>
          <w:color w:val="000000"/>
          <w:sz w:val="28"/>
          <w:szCs w:val="28"/>
          <w:lang w:eastAsia="ru-RU"/>
        </w:rPr>
        <w:t xml:space="preserve">профессиональное программирование на </w:t>
      </w:r>
      <w:r>
        <w:rPr>
          <w:color w:val="000000"/>
          <w:sz w:val="28"/>
          <w:szCs w:val="28"/>
          <w:lang w:val="en-US" w:eastAsia="ru-RU"/>
        </w:rPr>
        <w:t>VBA</w:t>
      </w:r>
      <w:r w:rsidRPr="00F072D7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–</w:t>
      </w:r>
      <w:r w:rsidRPr="00F072D7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en-US" w:eastAsia="ru-RU"/>
        </w:rPr>
        <w:t>M</w:t>
      </w:r>
      <w:r>
        <w:rPr>
          <w:color w:val="000000"/>
          <w:sz w:val="28"/>
          <w:szCs w:val="28"/>
          <w:lang w:eastAsia="ru-RU"/>
        </w:rPr>
        <w:t xml:space="preserve">.: </w:t>
      </w:r>
      <w:r w:rsidR="0063225F">
        <w:rPr>
          <w:color w:val="000000"/>
          <w:sz w:val="28"/>
          <w:szCs w:val="28"/>
          <w:lang w:eastAsia="ru-RU"/>
        </w:rPr>
        <w:t>И.Д. ВИЛЬЯМС, 2014. с. 960.</w:t>
      </w:r>
    </w:p>
    <w:p w:rsidR="004A2FB8" w:rsidRDefault="004A2FB8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4A2FB8" w:rsidRDefault="004A2FB8" w:rsidP="004A2FB8">
      <w:pPr>
        <w:pStyle w:val="a3"/>
        <w:numPr>
          <w:ilvl w:val="0"/>
          <w:numId w:val="40"/>
        </w:numPr>
        <w:tabs>
          <w:tab w:val="left" w:pos="1134"/>
        </w:tabs>
        <w:spacing w:after="0"/>
        <w:ind w:left="0" w:firstLine="710"/>
        <w:jc w:val="both"/>
        <w:rPr>
          <w:rFonts w:eastAsia="Times New Roman"/>
          <w:color w:val="052635"/>
          <w:sz w:val="28"/>
          <w:szCs w:val="28"/>
        </w:rPr>
      </w:pPr>
      <w:proofErr w:type="spellStart"/>
      <w:r>
        <w:rPr>
          <w:rFonts w:eastAsia="Times New Roman"/>
          <w:color w:val="052635"/>
          <w:sz w:val="28"/>
          <w:szCs w:val="28"/>
        </w:rPr>
        <w:t>Костянко</w:t>
      </w:r>
      <w:proofErr w:type="spellEnd"/>
      <w:r>
        <w:rPr>
          <w:rFonts w:eastAsia="Times New Roman"/>
          <w:color w:val="052635"/>
          <w:sz w:val="28"/>
          <w:szCs w:val="28"/>
        </w:rPr>
        <w:t xml:space="preserve">, Н.Ф. Применение системы программирования </w:t>
      </w:r>
      <w:proofErr w:type="spellStart"/>
      <w:r>
        <w:rPr>
          <w:rFonts w:eastAsia="Times New Roman"/>
          <w:color w:val="052635"/>
          <w:sz w:val="28"/>
          <w:szCs w:val="28"/>
        </w:rPr>
        <w:t>Visual</w:t>
      </w:r>
      <w:proofErr w:type="spellEnd"/>
      <w:r>
        <w:rPr>
          <w:rFonts w:eastAsia="Times New Roman"/>
          <w:color w:val="052635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52635"/>
          <w:sz w:val="28"/>
          <w:szCs w:val="28"/>
        </w:rPr>
        <w:t>Basic</w:t>
      </w:r>
      <w:proofErr w:type="spellEnd"/>
      <w:r>
        <w:rPr>
          <w:rFonts w:eastAsia="Times New Roman"/>
          <w:color w:val="052635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52635"/>
          <w:sz w:val="28"/>
          <w:szCs w:val="28"/>
        </w:rPr>
        <w:t>for</w:t>
      </w:r>
      <w:proofErr w:type="spellEnd"/>
      <w:r>
        <w:rPr>
          <w:rFonts w:eastAsia="Times New Roman"/>
          <w:color w:val="052635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52635"/>
          <w:sz w:val="28"/>
          <w:szCs w:val="28"/>
        </w:rPr>
        <w:t>Application</w:t>
      </w:r>
      <w:proofErr w:type="spellEnd"/>
      <w:r>
        <w:rPr>
          <w:rFonts w:eastAsia="Times New Roman"/>
          <w:color w:val="052635"/>
          <w:sz w:val="28"/>
          <w:szCs w:val="28"/>
        </w:rPr>
        <w:t xml:space="preserve"> при проектировании информационных технологий на железнодорожном транспорте в приложении </w:t>
      </w:r>
      <w:proofErr w:type="spellStart"/>
      <w:r>
        <w:rPr>
          <w:rFonts w:eastAsia="Times New Roman"/>
          <w:color w:val="052635"/>
          <w:sz w:val="28"/>
          <w:szCs w:val="28"/>
        </w:rPr>
        <w:t>Excel</w:t>
      </w:r>
      <w:proofErr w:type="spellEnd"/>
      <w:r>
        <w:rPr>
          <w:rFonts w:eastAsia="Times New Roman"/>
          <w:color w:val="052635"/>
          <w:sz w:val="28"/>
          <w:szCs w:val="28"/>
        </w:rPr>
        <w:t xml:space="preserve">: учеб. пособие для вузов ж.-д. транспорта/ Н.Ф. </w:t>
      </w:r>
      <w:proofErr w:type="spellStart"/>
      <w:r>
        <w:rPr>
          <w:rFonts w:eastAsia="Times New Roman"/>
          <w:color w:val="052635"/>
          <w:sz w:val="28"/>
          <w:szCs w:val="28"/>
        </w:rPr>
        <w:t>Костянко</w:t>
      </w:r>
      <w:proofErr w:type="spellEnd"/>
      <w:r>
        <w:rPr>
          <w:rFonts w:eastAsia="Times New Roman"/>
          <w:color w:val="052635"/>
          <w:sz w:val="28"/>
          <w:szCs w:val="28"/>
        </w:rPr>
        <w:t xml:space="preserve">, Н.В. </w:t>
      </w:r>
      <w:proofErr w:type="spellStart"/>
      <w:r>
        <w:rPr>
          <w:rFonts w:eastAsia="Times New Roman"/>
          <w:color w:val="052635"/>
          <w:sz w:val="28"/>
          <w:szCs w:val="28"/>
        </w:rPr>
        <w:t>Байдина</w:t>
      </w:r>
      <w:proofErr w:type="spellEnd"/>
      <w:r>
        <w:rPr>
          <w:rFonts w:eastAsia="Times New Roman"/>
          <w:color w:val="052635"/>
          <w:sz w:val="28"/>
          <w:szCs w:val="28"/>
        </w:rPr>
        <w:t>. – М.: Маршрут, 2006. – 3000 экз.</w:t>
      </w:r>
    </w:p>
    <w:p w:rsidR="004A2FB8" w:rsidRDefault="004A2FB8" w:rsidP="004A2FB8">
      <w:pPr>
        <w:pStyle w:val="a3"/>
        <w:numPr>
          <w:ilvl w:val="0"/>
          <w:numId w:val="40"/>
        </w:numPr>
        <w:tabs>
          <w:tab w:val="left" w:pos="1134"/>
        </w:tabs>
        <w:spacing w:before="100" w:beforeAutospacing="1" w:after="100" w:afterAutospacing="1"/>
        <w:ind w:left="0" w:firstLine="710"/>
        <w:jc w:val="both"/>
        <w:rPr>
          <w:rFonts w:eastAsia="Times New Roman"/>
          <w:color w:val="052635"/>
          <w:sz w:val="28"/>
          <w:szCs w:val="28"/>
        </w:rPr>
      </w:pPr>
      <w:proofErr w:type="spellStart"/>
      <w:r>
        <w:rPr>
          <w:rFonts w:eastAsia="Times New Roman"/>
          <w:color w:val="052635"/>
          <w:sz w:val="28"/>
          <w:szCs w:val="28"/>
        </w:rPr>
        <w:t>Байдина</w:t>
      </w:r>
      <w:proofErr w:type="spellEnd"/>
      <w:r>
        <w:rPr>
          <w:rFonts w:eastAsia="Times New Roman"/>
          <w:color w:val="052635"/>
          <w:sz w:val="28"/>
          <w:szCs w:val="28"/>
        </w:rPr>
        <w:t xml:space="preserve">, Н. В. Автоматизация работы в </w:t>
      </w:r>
      <w:proofErr w:type="spellStart"/>
      <w:r>
        <w:rPr>
          <w:rFonts w:eastAsia="Times New Roman"/>
          <w:color w:val="052635"/>
          <w:sz w:val="28"/>
          <w:szCs w:val="28"/>
        </w:rPr>
        <w:t>Excel</w:t>
      </w:r>
      <w:proofErr w:type="spellEnd"/>
      <w:r>
        <w:rPr>
          <w:rFonts w:eastAsia="Times New Roman"/>
          <w:color w:val="052635"/>
          <w:sz w:val="28"/>
          <w:szCs w:val="28"/>
        </w:rPr>
        <w:t>: учеб</w:t>
      </w:r>
      <w:proofErr w:type="gramStart"/>
      <w:r>
        <w:rPr>
          <w:rFonts w:eastAsia="Times New Roman"/>
          <w:color w:val="052635"/>
          <w:sz w:val="28"/>
          <w:szCs w:val="28"/>
        </w:rPr>
        <w:t>.</w:t>
      </w:r>
      <w:proofErr w:type="gramEnd"/>
      <w:r>
        <w:rPr>
          <w:rFonts w:eastAsia="Times New Roman"/>
          <w:color w:val="052635"/>
          <w:sz w:val="28"/>
          <w:szCs w:val="28"/>
        </w:rPr>
        <w:t xml:space="preserve"> </w:t>
      </w:r>
      <w:proofErr w:type="gramStart"/>
      <w:r>
        <w:rPr>
          <w:rFonts w:eastAsia="Times New Roman"/>
          <w:color w:val="052635"/>
          <w:sz w:val="28"/>
          <w:szCs w:val="28"/>
        </w:rPr>
        <w:t>п</w:t>
      </w:r>
      <w:proofErr w:type="gramEnd"/>
      <w:r>
        <w:rPr>
          <w:rFonts w:eastAsia="Times New Roman"/>
          <w:color w:val="052635"/>
          <w:sz w:val="28"/>
          <w:szCs w:val="28"/>
        </w:rPr>
        <w:t xml:space="preserve">особие/Н. В. </w:t>
      </w:r>
      <w:proofErr w:type="spellStart"/>
      <w:r>
        <w:rPr>
          <w:rFonts w:eastAsia="Times New Roman"/>
          <w:color w:val="052635"/>
          <w:sz w:val="28"/>
          <w:szCs w:val="28"/>
        </w:rPr>
        <w:t>Байдина</w:t>
      </w:r>
      <w:proofErr w:type="spellEnd"/>
      <w:r>
        <w:rPr>
          <w:rFonts w:eastAsia="Times New Roman"/>
          <w:color w:val="052635"/>
          <w:sz w:val="28"/>
          <w:szCs w:val="28"/>
        </w:rPr>
        <w:t xml:space="preserve">, Н. Ф. </w:t>
      </w:r>
      <w:proofErr w:type="spellStart"/>
      <w:r>
        <w:rPr>
          <w:rFonts w:eastAsia="Times New Roman"/>
          <w:color w:val="052635"/>
          <w:sz w:val="28"/>
          <w:szCs w:val="28"/>
        </w:rPr>
        <w:t>Костянко</w:t>
      </w:r>
      <w:proofErr w:type="spellEnd"/>
      <w:r>
        <w:rPr>
          <w:rFonts w:eastAsia="Times New Roman"/>
          <w:color w:val="052635"/>
          <w:sz w:val="28"/>
          <w:szCs w:val="28"/>
        </w:rPr>
        <w:t>. – СПб</w:t>
      </w:r>
      <w:proofErr w:type="gramStart"/>
      <w:r>
        <w:rPr>
          <w:rFonts w:eastAsia="Times New Roman"/>
          <w:color w:val="052635"/>
          <w:sz w:val="28"/>
          <w:szCs w:val="28"/>
        </w:rPr>
        <w:t xml:space="preserve">.: </w:t>
      </w:r>
      <w:proofErr w:type="gramEnd"/>
      <w:r>
        <w:rPr>
          <w:rFonts w:eastAsia="Times New Roman"/>
          <w:color w:val="052635"/>
          <w:sz w:val="28"/>
          <w:szCs w:val="28"/>
        </w:rPr>
        <w:t>ПГУПС, 2004. с. 75. – 500 экз.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107D6B" w:rsidRPr="00C5537D" w:rsidRDefault="00C5537D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7D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не используется.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4A2FB8" w:rsidRPr="00C5537D" w:rsidRDefault="004A2FB8" w:rsidP="004A2FB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7D">
        <w:rPr>
          <w:rFonts w:eastAsia="Times New Roman" w:cs="Times New Roman"/>
          <w:bCs/>
          <w:sz w:val="28"/>
          <w:szCs w:val="28"/>
          <w:lang w:eastAsia="ru-RU"/>
        </w:rPr>
        <w:t xml:space="preserve">При освоении данной дисциплины </w:t>
      </w:r>
      <w:r>
        <w:rPr>
          <w:rFonts w:eastAsia="Times New Roman" w:cs="Times New Roman"/>
          <w:bCs/>
          <w:sz w:val="28"/>
          <w:szCs w:val="28"/>
          <w:lang w:eastAsia="ru-RU"/>
        </w:rPr>
        <w:t>другие издания не используются.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70FB8" w:rsidRDefault="00C70FB8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70FB8" w:rsidRDefault="00C70FB8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70FB8" w:rsidRPr="00107D6B" w:rsidRDefault="00C70FB8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прохождения практики</w:t>
      </w:r>
    </w:p>
    <w:p w:rsidR="00C70FB8" w:rsidRDefault="00C70FB8" w:rsidP="00C70FB8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</w:p>
    <w:p w:rsidR="00C70FB8" w:rsidRPr="00A4558A" w:rsidRDefault="00C70FB8" w:rsidP="00C70FB8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  <w:r w:rsidRPr="00A4558A">
        <w:rPr>
          <w:rFonts w:eastAsiaTheme="minorEastAsia"/>
          <w:bCs/>
          <w:sz w:val="28"/>
          <w:szCs w:val="28"/>
          <w:lang w:eastAsia="ru-RU"/>
        </w:rPr>
        <w:t xml:space="preserve">1. Личный кабинет </w:t>
      </w:r>
      <w:proofErr w:type="gramStart"/>
      <w:r w:rsidRPr="00A4558A">
        <w:rPr>
          <w:rFonts w:eastAsiaTheme="minorEastAsia"/>
          <w:bCs/>
          <w:sz w:val="28"/>
          <w:szCs w:val="28"/>
          <w:lang w:eastAsia="ru-RU"/>
        </w:rPr>
        <w:t>обучающегося</w:t>
      </w:r>
      <w:proofErr w:type="gramEnd"/>
      <w:r w:rsidRPr="00A4558A">
        <w:rPr>
          <w:rFonts w:eastAsiaTheme="minorEastAsia"/>
          <w:bCs/>
          <w:sz w:val="28"/>
          <w:szCs w:val="28"/>
          <w:lang w:eastAsia="ru-RU"/>
        </w:rPr>
        <w:t xml:space="preserve"> и электронная информационно-образовательная среда [Электронный ресурс]. – Режим доступа: </w:t>
      </w:r>
      <w:hyperlink r:id="rId8" w:tgtFrame="_blank" w:history="1">
        <w:r w:rsidRPr="00A4558A">
          <w:rPr>
            <w:rFonts w:eastAsiaTheme="minorEastAsia"/>
            <w:sz w:val="28"/>
            <w:szCs w:val="28"/>
          </w:rPr>
          <w:t>http://sdo.pgups.ru/</w:t>
        </w:r>
      </w:hyperlink>
      <w:r w:rsidRPr="00A4558A">
        <w:rPr>
          <w:rFonts w:eastAsiaTheme="minorEastAsia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C70FB8" w:rsidRDefault="00C70FB8" w:rsidP="00C70FB8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  <w:r w:rsidRPr="00A4558A">
        <w:rPr>
          <w:rFonts w:eastAsiaTheme="minorEastAsia"/>
          <w:bCs/>
          <w:sz w:val="28"/>
          <w:szCs w:val="28"/>
          <w:lang w:eastAsia="ru-RU"/>
        </w:rPr>
        <w:t xml:space="preserve">2. Научно-техническая библиотека университета [Электронный ресурс]. – Режим доступа: </w:t>
      </w:r>
      <w:hyperlink r:id="rId9" w:tgtFrame="_blank" w:history="1">
        <w:r w:rsidRPr="00A4558A">
          <w:rPr>
            <w:rFonts w:eastAsiaTheme="minorEastAsia"/>
            <w:sz w:val="28"/>
            <w:szCs w:val="28"/>
          </w:rPr>
          <w:t>http://library.pgups.ru/</w:t>
        </w:r>
      </w:hyperlink>
      <w:r w:rsidRPr="00A4558A">
        <w:rPr>
          <w:rFonts w:eastAsiaTheme="minorEastAsia"/>
          <w:bCs/>
          <w:sz w:val="28"/>
          <w:szCs w:val="28"/>
          <w:lang w:eastAsia="ru-RU"/>
        </w:rPr>
        <w:t xml:space="preserve"> (свободный доступ).</w:t>
      </w:r>
    </w:p>
    <w:p w:rsidR="00C70FB8" w:rsidRPr="00A4558A" w:rsidRDefault="00C70FB8" w:rsidP="00C70FB8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r w:rsidR="00711E86" w:rsidRPr="00107D6B">
        <w:rPr>
          <w:rFonts w:eastAsia="Times New Roman" w:cs="Times New Roman"/>
          <w:bCs/>
          <w:sz w:val="28"/>
          <w:szCs w:val="28"/>
          <w:lang w:eastAsia="ru-RU"/>
        </w:rPr>
        <w:t>по пятые курсы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7D6B" w:rsidRPr="00711E86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11E8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практики:</w:t>
      </w:r>
    </w:p>
    <w:p w:rsidR="00107D6B" w:rsidRPr="00711E86" w:rsidRDefault="00107D6B" w:rsidP="00107D6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11E8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</w:t>
      </w:r>
      <w:r w:rsidR="00C5537D" w:rsidRPr="00711E86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711E86">
        <w:rPr>
          <w:rFonts w:eastAsia="Times New Roman" w:cs="Times New Roman"/>
          <w:bCs/>
          <w:sz w:val="28"/>
          <w:szCs w:val="28"/>
          <w:lang w:eastAsia="ru-RU"/>
        </w:rPr>
        <w:t>(персональные компьютеры, проектор, интерактивная доска,);</w:t>
      </w:r>
    </w:p>
    <w:p w:rsidR="00107D6B" w:rsidRPr="00711E86" w:rsidRDefault="00107D6B" w:rsidP="00107D6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11E86"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="00956E74" w:rsidRPr="00711E86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711E86">
        <w:rPr>
          <w:rFonts w:eastAsia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="00956E74" w:rsidRPr="00711E86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711E86">
        <w:rPr>
          <w:rFonts w:eastAsia="Times New Roman" w:cs="Times New Roman"/>
          <w:bCs/>
          <w:sz w:val="28"/>
          <w:szCs w:val="28"/>
          <w:lang w:eastAsia="ru-RU"/>
        </w:rPr>
        <w:t>материалов, компьютерный лабораторный практикум);</w:t>
      </w:r>
    </w:p>
    <w:p w:rsidR="00107D6B" w:rsidRPr="000221DE" w:rsidRDefault="00EC7913" w:rsidP="00107D6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proofErr w:type="gramStart"/>
      <w:r w:rsidRPr="00E226C7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proofErr w:type="spellStart"/>
      <w:r w:rsidRPr="00E226C7">
        <w:rPr>
          <w:bCs/>
          <w:sz w:val="28"/>
          <w:szCs w:val="28"/>
          <w:lang w:val="en-US"/>
        </w:rPr>
        <w:t>sdo</w:t>
      </w:r>
      <w:proofErr w:type="spellEnd"/>
      <w:r w:rsidRPr="00E226C7">
        <w:rPr>
          <w:bCs/>
          <w:sz w:val="28"/>
          <w:szCs w:val="28"/>
        </w:rPr>
        <w:t>.</w:t>
      </w:r>
      <w:proofErr w:type="spellStart"/>
      <w:r w:rsidRPr="00E226C7">
        <w:rPr>
          <w:bCs/>
          <w:sz w:val="28"/>
          <w:szCs w:val="28"/>
          <w:lang w:val="en-US"/>
        </w:rPr>
        <w:t>pgups</w:t>
      </w:r>
      <w:proofErr w:type="spellEnd"/>
      <w:r w:rsidRPr="00E226C7">
        <w:rPr>
          <w:bCs/>
          <w:sz w:val="28"/>
          <w:szCs w:val="28"/>
        </w:rPr>
        <w:t>.</w:t>
      </w:r>
      <w:proofErr w:type="spellStart"/>
      <w:r w:rsidRPr="00E226C7">
        <w:rPr>
          <w:bCs/>
          <w:sz w:val="28"/>
          <w:szCs w:val="28"/>
          <w:lang w:val="en-US"/>
        </w:rPr>
        <w:t>ru</w:t>
      </w:r>
      <w:proofErr w:type="spellEnd"/>
      <w:r w:rsidRPr="00E226C7">
        <w:rPr>
          <w:bCs/>
          <w:sz w:val="28"/>
          <w:szCs w:val="28"/>
        </w:rPr>
        <w:t>; на выбор обучающегося – поисковые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системы, профессиональные, тематические чаты и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справочники.</w:t>
      </w:r>
      <w:proofErr w:type="gramEnd"/>
    </w:p>
    <w:p w:rsidR="00EC7913" w:rsidRPr="009A0AA9" w:rsidRDefault="00EC7913" w:rsidP="00EC791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9A0AA9">
        <w:rPr>
          <w:rFonts w:eastAsia="Times New Roman"/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EC7913" w:rsidRPr="005B2EFF" w:rsidRDefault="00EC7913" w:rsidP="00EC7913">
      <w:pPr>
        <w:numPr>
          <w:ilvl w:val="0"/>
          <w:numId w:val="42"/>
        </w:num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операционная</w:t>
      </w:r>
      <w:r w:rsidRPr="005B2EF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система</w:t>
      </w:r>
      <w:r w:rsidRPr="005B2EF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Windows</w:t>
      </w:r>
      <w:r w:rsidRPr="005B2EFF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5B2EF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, Антивирус Касперский</w:t>
      </w:r>
      <w:r>
        <w:rPr>
          <w:bCs/>
          <w:sz w:val="28"/>
          <w:szCs w:val="28"/>
        </w:rPr>
        <w:t>.</w:t>
      </w:r>
      <w:bookmarkStart w:id="0" w:name="_GoBack"/>
      <w:bookmarkEnd w:id="0"/>
    </w:p>
    <w:p w:rsidR="00857308" w:rsidRDefault="00857308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11. Описание материально-технической базы, необходимой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учебной</w:t>
      </w:r>
      <w:r w:rsidR="00C5537D" w:rsidRPr="00C5537D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="00586DAB">
        <w:rPr>
          <w:rFonts w:eastAsia="Times New Roman" w:cs="Times New Roman"/>
          <w:bCs/>
          <w:sz w:val="28"/>
          <w:szCs w:val="20"/>
          <w:lang w:eastAsia="ru-RU"/>
        </w:rPr>
        <w:t>работы, по данной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 xml:space="preserve"> специальности и соответствует действующим санитарным и противопожарным нормам и правилам.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Она содержит:</w:t>
      </w:r>
    </w:p>
    <w:p w:rsidR="00107D6B" w:rsidRPr="00107D6B" w:rsidRDefault="00107D6B" w:rsidP="00107D6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помещения, укомплектованные специальной учебно-лабораторной мебелью, лабораторным оборудованием, лабораторными стендами, специализированными измерительными средствами.</w:t>
      </w:r>
    </w:p>
    <w:p w:rsidR="00107D6B" w:rsidRPr="00107D6B" w:rsidRDefault="00107D6B" w:rsidP="00107D6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857308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3345764</wp:posOffset>
            </wp:positionH>
            <wp:positionV relativeFrom="paragraph">
              <wp:posOffset>6960</wp:posOffset>
            </wp:positionV>
            <wp:extent cx="774000" cy="6372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пись ФОС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2" t="62903" r="38107" b="28477"/>
                    <a:stretch/>
                  </pic:blipFill>
                  <pic:spPr bwMode="auto">
                    <a:xfrm>
                      <a:off x="0" y="0"/>
                      <a:ext cx="774000" cy="6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107D6B" w:rsidRPr="00107D6B" w:rsidTr="00107D6B">
        <w:tc>
          <w:tcPr>
            <w:tcW w:w="4786" w:type="dxa"/>
          </w:tcPr>
          <w:p w:rsidR="00107D6B" w:rsidRPr="00586DAB" w:rsidRDefault="00107D6B" w:rsidP="00586DAB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  <w:r w:rsidR="00586DAB"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107D6B" w:rsidRPr="00107D6B" w:rsidRDefault="00107D6B" w:rsidP="0085730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  <w:vAlign w:val="bottom"/>
          </w:tcPr>
          <w:p w:rsidR="00107D6B" w:rsidRPr="00107D6B" w:rsidRDefault="00586DA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Н.В.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Байдина</w:t>
            </w:r>
            <w:proofErr w:type="spellEnd"/>
          </w:p>
        </w:tc>
      </w:tr>
      <w:tr w:rsidR="00107D6B" w:rsidRPr="00107D6B" w:rsidTr="00107D6B">
        <w:tc>
          <w:tcPr>
            <w:tcW w:w="4786" w:type="dxa"/>
          </w:tcPr>
          <w:p w:rsidR="00107D6B" w:rsidRPr="00107D6B" w:rsidRDefault="00107D6B" w:rsidP="00586DA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586DAB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586DAB">
              <w:rPr>
                <w:rFonts w:eastAsia="Times New Roman" w:cs="Times New Roman"/>
                <w:sz w:val="28"/>
                <w:szCs w:val="28"/>
                <w:lang w:eastAsia="ru-RU"/>
              </w:rPr>
              <w:t>января 2017</w:t>
            </w: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552" w:type="dxa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20"/>
          <w:lang w:eastAsia="ru-RU"/>
        </w:rPr>
      </w:pPr>
    </w:p>
    <w:p w:rsidR="00857308" w:rsidRPr="00107D6B" w:rsidRDefault="00857308" w:rsidP="00107D6B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20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ЛИСТ АКТУАЛИЗАЦИИ ПРОГРАММЫ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956E7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рограмма </w:t>
      </w:r>
      <w:r>
        <w:rPr>
          <w:rFonts w:eastAsia="Times New Roman" w:cs="Times New Roman"/>
          <w:sz w:val="28"/>
          <w:szCs w:val="28"/>
          <w:lang w:eastAsia="ru-RU"/>
        </w:rPr>
        <w:t>практики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857308">
        <w:rPr>
          <w:rFonts w:eastAsia="Times New Roman" w:cs="Times New Roman"/>
          <w:sz w:val="28"/>
          <w:szCs w:val="28"/>
          <w:lang w:eastAsia="ru-RU"/>
        </w:rPr>
        <w:t>Ознакомительная практика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857308">
        <w:rPr>
          <w:rFonts w:eastAsia="Times New Roman" w:cs="Times New Roman"/>
          <w:sz w:val="28"/>
          <w:szCs w:val="28"/>
          <w:lang w:eastAsia="ru-RU"/>
        </w:rPr>
        <w:t>Б2.У.1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 на 201</w:t>
      </w:r>
      <w:r w:rsidR="00104973" w:rsidRPr="00857308">
        <w:rPr>
          <w:rFonts w:eastAsia="Times New Roman" w:cs="Times New Roman"/>
          <w:sz w:val="28"/>
          <w:szCs w:val="28"/>
          <w:lang w:eastAsia="ru-RU"/>
        </w:rPr>
        <w:t>__/201__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учебный год актуализирована </w:t>
      </w:r>
      <w:r w:rsidR="00104973" w:rsidRPr="00857308">
        <w:rPr>
          <w:rFonts w:eastAsia="Times New Roman" w:cs="Times New Roman"/>
          <w:sz w:val="28"/>
          <w:szCs w:val="28"/>
          <w:lang w:eastAsia="ru-RU"/>
        </w:rPr>
        <w:t>«____» _______ 20 __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г. в части необходимого комплекта лицензионного программного обеспечения.</w:t>
      </w:r>
    </w:p>
    <w:p w:rsidR="00E540B0" w:rsidRPr="00744617" w:rsidRDefault="00E540B0" w:rsidP="00956E74">
      <w:pPr>
        <w:contextualSpacing/>
        <w:jc w:val="center"/>
        <w:rPr>
          <w:rFonts w:cs="Times New Roman"/>
          <w:szCs w:val="24"/>
        </w:rPr>
      </w:pPr>
    </w:p>
    <w:sectPr w:rsidR="00E540B0" w:rsidRP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9C7FBC"/>
    <w:multiLevelType w:val="hybridMultilevel"/>
    <w:tmpl w:val="F2506AAA"/>
    <w:lvl w:ilvl="0" w:tplc="9CD29A5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A373195"/>
    <w:multiLevelType w:val="hybridMultilevel"/>
    <w:tmpl w:val="AE662668"/>
    <w:lvl w:ilvl="0" w:tplc="99F4A780">
      <w:start w:val="1"/>
      <w:numFmt w:val="bullet"/>
      <w:suff w:val="space"/>
      <w:lvlText w:val="−"/>
      <w:lvlJc w:val="left"/>
      <w:pPr>
        <w:ind w:left="510" w:hanging="226"/>
      </w:pPr>
      <w:rPr>
        <w:rFonts w:ascii="Times New Roman" w:hAnsi="Times New Roman" w:cs="Times New Roman" w:hint="default"/>
        <w:color w:val="auto"/>
      </w:rPr>
    </w:lvl>
    <w:lvl w:ilvl="1" w:tplc="A23A3722">
      <w:start w:val="1"/>
      <w:numFmt w:val="bullet"/>
      <w:lvlText w:val="−"/>
      <w:lvlJc w:val="left"/>
      <w:pPr>
        <w:tabs>
          <w:tab w:val="num" w:pos="792"/>
        </w:tabs>
        <w:ind w:left="792" w:hanging="360"/>
      </w:pPr>
      <w:rPr>
        <w:rFonts w:ascii="Times New Roman" w:hAnsi="Times New Roman" w:cs="Times New Roman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5427B0"/>
    <w:multiLevelType w:val="hybridMultilevel"/>
    <w:tmpl w:val="69F2E2FA"/>
    <w:lvl w:ilvl="0" w:tplc="1E46D7C6">
      <w:start w:val="1"/>
      <w:numFmt w:val="bullet"/>
      <w:suff w:val="space"/>
      <w:lvlText w:val="−"/>
      <w:lvlJc w:val="left"/>
      <w:pPr>
        <w:ind w:left="510" w:hanging="226"/>
      </w:pPr>
      <w:rPr>
        <w:rFonts w:ascii="Times New Roman" w:hAnsi="Times New Roman" w:cs="Times New Roman" w:hint="default"/>
        <w:color w:val="auto"/>
      </w:rPr>
    </w:lvl>
    <w:lvl w:ilvl="1" w:tplc="A23A3722">
      <w:start w:val="1"/>
      <w:numFmt w:val="bullet"/>
      <w:lvlText w:val="−"/>
      <w:lvlJc w:val="left"/>
      <w:pPr>
        <w:tabs>
          <w:tab w:val="num" w:pos="792"/>
        </w:tabs>
        <w:ind w:left="792" w:hanging="360"/>
      </w:pPr>
      <w:rPr>
        <w:rFonts w:ascii="Times New Roman" w:hAnsi="Times New Roman" w:cs="Times New Roman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515133B"/>
    <w:multiLevelType w:val="hybridMultilevel"/>
    <w:tmpl w:val="F9F49196"/>
    <w:lvl w:ilvl="0" w:tplc="170ED59C">
      <w:start w:val="1"/>
      <w:numFmt w:val="bullet"/>
      <w:suff w:val="space"/>
      <w:lvlText w:val=""/>
      <w:lvlJc w:val="left"/>
      <w:pPr>
        <w:ind w:left="510" w:hanging="22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2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FB547C6"/>
    <w:multiLevelType w:val="hybridMultilevel"/>
    <w:tmpl w:val="7A6C1CEA"/>
    <w:lvl w:ilvl="0" w:tplc="4798177E">
      <w:start w:val="1"/>
      <w:numFmt w:val="bullet"/>
      <w:suff w:val="space"/>
      <w:lvlText w:val=""/>
      <w:lvlJc w:val="left"/>
      <w:pPr>
        <w:ind w:left="510" w:hanging="22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47535"/>
    <w:multiLevelType w:val="hybridMultilevel"/>
    <w:tmpl w:val="9D82F156"/>
    <w:lvl w:ilvl="0" w:tplc="C84EE09C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1832E5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E6C00B0"/>
    <w:multiLevelType w:val="hybridMultilevel"/>
    <w:tmpl w:val="087CE242"/>
    <w:lvl w:ilvl="0" w:tplc="D8EEBA2E">
      <w:start w:val="1"/>
      <w:numFmt w:val="bullet"/>
      <w:suff w:val="space"/>
      <w:lvlText w:val="−"/>
      <w:lvlJc w:val="left"/>
      <w:pPr>
        <w:ind w:left="510" w:hanging="226"/>
      </w:pPr>
      <w:rPr>
        <w:rFonts w:ascii="Times New Roman" w:hAnsi="Times New Roman" w:cs="Times New Roman" w:hint="default"/>
        <w:color w:val="auto"/>
      </w:rPr>
    </w:lvl>
    <w:lvl w:ilvl="1" w:tplc="A23A3722">
      <w:start w:val="1"/>
      <w:numFmt w:val="bullet"/>
      <w:lvlText w:val="−"/>
      <w:lvlJc w:val="left"/>
      <w:pPr>
        <w:tabs>
          <w:tab w:val="num" w:pos="792"/>
        </w:tabs>
        <w:ind w:left="792" w:hanging="360"/>
      </w:pPr>
      <w:rPr>
        <w:rFonts w:ascii="Times New Roman" w:hAnsi="Times New Roman" w:cs="Times New Roman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6">
    <w:nsid w:val="70C21F5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7"/>
  </w:num>
  <w:num w:numId="3">
    <w:abstractNumId w:val="31"/>
  </w:num>
  <w:num w:numId="4">
    <w:abstractNumId w:val="10"/>
  </w:num>
  <w:num w:numId="5">
    <w:abstractNumId w:val="38"/>
  </w:num>
  <w:num w:numId="6">
    <w:abstractNumId w:val="34"/>
  </w:num>
  <w:num w:numId="7">
    <w:abstractNumId w:val="24"/>
  </w:num>
  <w:num w:numId="8">
    <w:abstractNumId w:val="30"/>
  </w:num>
  <w:num w:numId="9">
    <w:abstractNumId w:val="0"/>
  </w:num>
  <w:num w:numId="10">
    <w:abstractNumId w:val="20"/>
  </w:num>
  <w:num w:numId="11">
    <w:abstractNumId w:val="29"/>
  </w:num>
  <w:num w:numId="12">
    <w:abstractNumId w:val="40"/>
  </w:num>
  <w:num w:numId="13">
    <w:abstractNumId w:val="2"/>
  </w:num>
  <w:num w:numId="14">
    <w:abstractNumId w:val="13"/>
  </w:num>
  <w:num w:numId="15">
    <w:abstractNumId w:val="33"/>
  </w:num>
  <w:num w:numId="16">
    <w:abstractNumId w:val="17"/>
  </w:num>
  <w:num w:numId="17">
    <w:abstractNumId w:val="3"/>
  </w:num>
  <w:num w:numId="18">
    <w:abstractNumId w:val="19"/>
  </w:num>
  <w:num w:numId="19">
    <w:abstractNumId w:val="4"/>
  </w:num>
  <w:num w:numId="20">
    <w:abstractNumId w:val="16"/>
  </w:num>
  <w:num w:numId="21">
    <w:abstractNumId w:val="25"/>
  </w:num>
  <w:num w:numId="22">
    <w:abstractNumId w:val="14"/>
  </w:num>
  <w:num w:numId="23">
    <w:abstractNumId w:val="11"/>
  </w:num>
  <w:num w:numId="24">
    <w:abstractNumId w:val="37"/>
  </w:num>
  <w:num w:numId="25">
    <w:abstractNumId w:val="7"/>
  </w:num>
  <w:num w:numId="26">
    <w:abstractNumId w:val="28"/>
  </w:num>
  <w:num w:numId="27">
    <w:abstractNumId w:val="5"/>
  </w:num>
  <w:num w:numId="28">
    <w:abstractNumId w:val="9"/>
  </w:num>
  <w:num w:numId="29">
    <w:abstractNumId w:val="6"/>
  </w:num>
  <w:num w:numId="30">
    <w:abstractNumId w:val="21"/>
  </w:num>
  <w:num w:numId="31">
    <w:abstractNumId w:val="15"/>
  </w:num>
  <w:num w:numId="32">
    <w:abstractNumId w:val="12"/>
  </w:num>
  <w:num w:numId="33">
    <w:abstractNumId w:val="35"/>
  </w:num>
  <w:num w:numId="34">
    <w:abstractNumId w:val="23"/>
  </w:num>
  <w:num w:numId="35">
    <w:abstractNumId w:val="18"/>
  </w:num>
  <w:num w:numId="36">
    <w:abstractNumId w:val="26"/>
  </w:num>
  <w:num w:numId="37">
    <w:abstractNumId w:val="3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103E9"/>
    <w:rsid w:val="000221DE"/>
    <w:rsid w:val="00092BFD"/>
    <w:rsid w:val="00104973"/>
    <w:rsid w:val="00107D6B"/>
    <w:rsid w:val="0014127F"/>
    <w:rsid w:val="00145133"/>
    <w:rsid w:val="001A452D"/>
    <w:rsid w:val="001A7CF3"/>
    <w:rsid w:val="00262063"/>
    <w:rsid w:val="002E2C4F"/>
    <w:rsid w:val="002E3EAC"/>
    <w:rsid w:val="00395D6C"/>
    <w:rsid w:val="003E626D"/>
    <w:rsid w:val="0043562E"/>
    <w:rsid w:val="00463482"/>
    <w:rsid w:val="00481B33"/>
    <w:rsid w:val="004A2FB8"/>
    <w:rsid w:val="004C4F1A"/>
    <w:rsid w:val="005029BC"/>
    <w:rsid w:val="00586DAB"/>
    <w:rsid w:val="0063225F"/>
    <w:rsid w:val="00711E86"/>
    <w:rsid w:val="00725487"/>
    <w:rsid w:val="00744617"/>
    <w:rsid w:val="007676FF"/>
    <w:rsid w:val="00785BE4"/>
    <w:rsid w:val="007B19F4"/>
    <w:rsid w:val="00844FC5"/>
    <w:rsid w:val="00857308"/>
    <w:rsid w:val="00866C3E"/>
    <w:rsid w:val="00956E74"/>
    <w:rsid w:val="00980629"/>
    <w:rsid w:val="00A92021"/>
    <w:rsid w:val="00BF48B5"/>
    <w:rsid w:val="00BF5722"/>
    <w:rsid w:val="00BF6FCD"/>
    <w:rsid w:val="00C5537D"/>
    <w:rsid w:val="00C70FB8"/>
    <w:rsid w:val="00C7333B"/>
    <w:rsid w:val="00CD4BCF"/>
    <w:rsid w:val="00D4721A"/>
    <w:rsid w:val="00D96E0F"/>
    <w:rsid w:val="00DC0AB4"/>
    <w:rsid w:val="00E420CC"/>
    <w:rsid w:val="00E540B0"/>
    <w:rsid w:val="00E55E7C"/>
    <w:rsid w:val="00E97159"/>
    <w:rsid w:val="00EC7913"/>
    <w:rsid w:val="00F072D7"/>
    <w:rsid w:val="00F1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1E86"/>
    <w:pPr>
      <w:keepNext/>
      <w:numPr>
        <w:numId w:val="37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eastAsia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11E86"/>
    <w:rPr>
      <w:rFonts w:eastAsia="Times New Roman" w:cs="Times New Roman"/>
      <w:b/>
      <w:szCs w:val="20"/>
      <w:lang w:eastAsia="ru-RU"/>
    </w:rPr>
  </w:style>
  <w:style w:type="character" w:customStyle="1" w:styleId="2">
    <w:name w:val="Основной текст (2)_"/>
    <w:link w:val="20"/>
    <w:locked/>
    <w:rsid w:val="00711E86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711E86"/>
    <w:pPr>
      <w:shd w:val="clear" w:color="auto" w:fill="FFFFFF"/>
      <w:spacing w:before="300" w:after="0" w:line="248" w:lineRule="exact"/>
      <w:ind w:firstLine="660"/>
      <w:jc w:val="both"/>
    </w:pPr>
  </w:style>
  <w:style w:type="character" w:customStyle="1" w:styleId="a8">
    <w:name w:val="Основной текст_"/>
    <w:link w:val="11"/>
    <w:locked/>
    <w:rsid w:val="00711E86"/>
    <w:rPr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8"/>
    <w:rsid w:val="00711E86"/>
    <w:pPr>
      <w:shd w:val="clear" w:color="auto" w:fill="FFFFFF"/>
      <w:spacing w:after="180" w:line="248" w:lineRule="exact"/>
      <w:jc w:val="center"/>
    </w:pPr>
    <w:rPr>
      <w:sz w:val="21"/>
      <w:szCs w:val="21"/>
    </w:rPr>
  </w:style>
  <w:style w:type="character" w:customStyle="1" w:styleId="bordo">
    <w:name w:val="bordo"/>
    <w:basedOn w:val="a0"/>
    <w:rsid w:val="00711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1E86"/>
    <w:pPr>
      <w:keepNext/>
      <w:numPr>
        <w:numId w:val="37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eastAsia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11E86"/>
    <w:rPr>
      <w:rFonts w:eastAsia="Times New Roman" w:cs="Times New Roman"/>
      <w:b/>
      <w:szCs w:val="20"/>
      <w:lang w:eastAsia="ru-RU"/>
    </w:rPr>
  </w:style>
  <w:style w:type="character" w:customStyle="1" w:styleId="2">
    <w:name w:val="Основной текст (2)_"/>
    <w:link w:val="20"/>
    <w:locked/>
    <w:rsid w:val="00711E86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711E86"/>
    <w:pPr>
      <w:shd w:val="clear" w:color="auto" w:fill="FFFFFF"/>
      <w:spacing w:before="300" w:after="0" w:line="248" w:lineRule="exact"/>
      <w:ind w:firstLine="660"/>
      <w:jc w:val="both"/>
    </w:pPr>
  </w:style>
  <w:style w:type="character" w:customStyle="1" w:styleId="a8">
    <w:name w:val="Основной текст_"/>
    <w:link w:val="11"/>
    <w:locked/>
    <w:rsid w:val="00711E86"/>
    <w:rPr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8"/>
    <w:rsid w:val="00711E86"/>
    <w:pPr>
      <w:shd w:val="clear" w:color="auto" w:fill="FFFFFF"/>
      <w:spacing w:after="180" w:line="248" w:lineRule="exact"/>
      <w:jc w:val="center"/>
    </w:pPr>
    <w:rPr>
      <w:sz w:val="21"/>
      <w:szCs w:val="21"/>
    </w:rPr>
  </w:style>
  <w:style w:type="character" w:customStyle="1" w:styleId="bordo">
    <w:name w:val="bordo"/>
    <w:basedOn w:val="a0"/>
    <w:rsid w:val="00711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yandex.ru/redir/nWO_r1F33ck?data=NnBZTWRhdFZKOHQxUjhzSWFYVGhXU3JfTEdTY2JPeVRZR0xKdjAzQkRCSko1NlJTd2UxVnRZOWJ3NkhNSG5nRGFZbGdOVmE4T194clZwME1VcDhFOU5VcjlaUDk0MWF3QWMzZU9idjVRajA&amp;b64e=2&amp;sign=5a9122886b8d18119545f9ca08079cfb&amp;keyno=17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clck.yandex.ru/redir/nWO_r1F33ck?data=NnBZTWRhdFZKOHQxUjhzSWFYVGhXZDVCOHVPSVNvZHd3VEZ4ZVFxVlJnRm1UVG9fYjAzVWJ2S1NkUlQ1Tld6ZjFCRFZ6dDFvd2FLU2k0Unh3T0ZkYmFtcXE5X2prQmdiRlgyaGVtejFSUmNldVBOc3ZjdnFfcktNb3haSDJNZlRJYzA1bEE0NS1fWVlSRlBoeU53dVFPeDNXN3drUE9WWDVHYUFKNkctQ29aOXZwYkxFNEQwM1E&amp;b64e=2&amp;sign=70e725131d005c182709ee9e58f210d4&amp;keyno=17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E74728156E4AB2B7B7C938B9D5FF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7486FB-6B28-4ADF-9597-00E6663F1481}"/>
      </w:docPartPr>
      <w:docPartBody>
        <w:p w:rsidR="00E14AC1" w:rsidRDefault="00743A9E" w:rsidP="00743A9E">
          <w:pPr>
            <w:pStyle w:val="C7E74728156E4AB2B7B7C938B9D5FF7E"/>
          </w:pPr>
          <w:r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A9E"/>
    <w:rsid w:val="000325CC"/>
    <w:rsid w:val="000F2653"/>
    <w:rsid w:val="004B3C23"/>
    <w:rsid w:val="00743A9E"/>
    <w:rsid w:val="00965031"/>
    <w:rsid w:val="00B64203"/>
    <w:rsid w:val="00BC4209"/>
    <w:rsid w:val="00E1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43A9E"/>
  </w:style>
  <w:style w:type="paragraph" w:customStyle="1" w:styleId="C7E74728156E4AB2B7B7C938B9D5FF7E">
    <w:name w:val="C7E74728156E4AB2B7B7C938B9D5FF7E"/>
    <w:rsid w:val="00743A9E"/>
  </w:style>
  <w:style w:type="paragraph" w:customStyle="1" w:styleId="314CC9C44458420EA440B95AF7A5244C">
    <w:name w:val="314CC9C44458420EA440B95AF7A5244C"/>
    <w:rsid w:val="00743A9E"/>
  </w:style>
  <w:style w:type="paragraph" w:customStyle="1" w:styleId="005F29274CA445D2B88A75BDB8EF2ADD">
    <w:name w:val="005F29274CA445D2B88A75BDB8EF2ADD"/>
    <w:rsid w:val="00743A9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43A9E"/>
  </w:style>
  <w:style w:type="paragraph" w:customStyle="1" w:styleId="C7E74728156E4AB2B7B7C938B9D5FF7E">
    <w:name w:val="C7E74728156E4AB2B7B7C938B9D5FF7E"/>
    <w:rsid w:val="00743A9E"/>
  </w:style>
  <w:style w:type="paragraph" w:customStyle="1" w:styleId="314CC9C44458420EA440B95AF7A5244C">
    <w:name w:val="314CC9C44458420EA440B95AF7A5244C"/>
    <w:rsid w:val="00743A9E"/>
  </w:style>
  <w:style w:type="paragraph" w:customStyle="1" w:styleId="005F29274CA445D2B88A75BDB8EF2ADD">
    <w:name w:val="005F29274CA445D2B88A75BDB8EF2ADD"/>
    <w:rsid w:val="00743A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1371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9168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Михаил Глухарев</cp:lastModifiedBy>
  <cp:revision>9</cp:revision>
  <cp:lastPrinted>2016-09-20T07:03:00Z</cp:lastPrinted>
  <dcterms:created xsi:type="dcterms:W3CDTF">2017-03-24T11:29:00Z</dcterms:created>
  <dcterms:modified xsi:type="dcterms:W3CDTF">2017-11-09T16:32:00Z</dcterms:modified>
</cp:coreProperties>
</file>