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АННОТАЦИЯ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Дисциплины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«</w:t>
      </w:r>
      <w:r w:rsidR="00BD2E17" w:rsidRPr="00BD2E17">
        <w:rPr>
          <w:rFonts w:cs="Times New Roman"/>
          <w:szCs w:val="24"/>
        </w:rPr>
        <w:t>ФУНКЦИОНАЛЬНОЕ ПРОГРАММИРОВАНИЕ</w:t>
      </w:r>
      <w:r w:rsidRPr="003B6B31">
        <w:rPr>
          <w:rFonts w:cs="Times New Roman"/>
          <w:szCs w:val="24"/>
        </w:rPr>
        <w:t>»</w:t>
      </w:r>
    </w:p>
    <w:p w:rsidR="00B452EC" w:rsidRPr="003B6B31" w:rsidRDefault="00B452EC" w:rsidP="00B452EC">
      <w:pPr>
        <w:contextualSpacing/>
        <w:rPr>
          <w:rFonts w:cs="Times New Roman"/>
          <w:szCs w:val="24"/>
        </w:rPr>
      </w:pP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</w:t>
      </w:r>
      <w:r w:rsidR="007F4091">
        <w:rPr>
          <w:rFonts w:cs="Times New Roman"/>
          <w:szCs w:val="24"/>
        </w:rPr>
        <w:t xml:space="preserve">альность – 10.05.03 </w:t>
      </w:r>
      <w:r w:rsidRPr="003B6B31">
        <w:rPr>
          <w:rFonts w:cs="Times New Roman"/>
          <w:szCs w:val="24"/>
        </w:rPr>
        <w:t>«Информационная безопасность автоматизированных систем»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Квалификация (степень) выпускника – специалист по защите информации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Специализация – «Информационная безопасн</w:t>
      </w:r>
      <w:r w:rsidR="007F4091">
        <w:rPr>
          <w:rFonts w:cs="Times New Roman"/>
          <w:szCs w:val="24"/>
        </w:rPr>
        <w:t xml:space="preserve">ость автоматизированных </w:t>
      </w:r>
      <w:r w:rsidRPr="003B6B31">
        <w:rPr>
          <w:rFonts w:cs="Times New Roman"/>
          <w:szCs w:val="24"/>
        </w:rPr>
        <w:t>систем на транспорте»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Дисциплина «</w:t>
      </w:r>
      <w:r w:rsidR="00BD2E17" w:rsidRPr="00BD2E17">
        <w:rPr>
          <w:rFonts w:cs="Times New Roman"/>
          <w:szCs w:val="24"/>
        </w:rPr>
        <w:t>Функциональное программирование</w:t>
      </w:r>
      <w:r w:rsidR="00BD2E17">
        <w:rPr>
          <w:rFonts w:cs="Times New Roman"/>
          <w:szCs w:val="24"/>
        </w:rPr>
        <w:t>» (Б</w:t>
      </w:r>
      <w:proofErr w:type="gramStart"/>
      <w:r w:rsidR="00BD2E17">
        <w:rPr>
          <w:rFonts w:cs="Times New Roman"/>
          <w:szCs w:val="24"/>
        </w:rPr>
        <w:t>1</w:t>
      </w:r>
      <w:proofErr w:type="gramEnd"/>
      <w:r w:rsidR="00BD2E17">
        <w:rPr>
          <w:rFonts w:cs="Times New Roman"/>
          <w:szCs w:val="24"/>
        </w:rPr>
        <w:t>.В.ДВ.5.2</w:t>
      </w:r>
      <w:r w:rsidRPr="001D59F8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2. Цель и задачи дисциплины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Целью изучения дисциплины «</w:t>
      </w:r>
      <w:r w:rsidR="00BD2E17" w:rsidRPr="00BD2E17">
        <w:rPr>
          <w:rFonts w:cs="Times New Roman"/>
          <w:szCs w:val="24"/>
        </w:rPr>
        <w:t>Функциональное программирование</w:t>
      </w:r>
      <w:r w:rsidRPr="001D59F8">
        <w:rPr>
          <w:rFonts w:cs="Times New Roman"/>
          <w:szCs w:val="24"/>
        </w:rPr>
        <w:t>» (</w:t>
      </w:r>
      <w:bookmarkStart w:id="0" w:name="OLE_LINK41"/>
      <w:bookmarkStart w:id="1" w:name="OLE_LINK42"/>
      <w:bookmarkStart w:id="2" w:name="OLE_LINK43"/>
      <w:r w:rsidRPr="001D59F8">
        <w:rPr>
          <w:rFonts w:cs="Times New Roman"/>
          <w:szCs w:val="24"/>
        </w:rPr>
        <w:t>Б</w:t>
      </w:r>
      <w:proofErr w:type="gramStart"/>
      <w:r w:rsidRPr="001D59F8">
        <w:rPr>
          <w:rFonts w:cs="Times New Roman"/>
          <w:szCs w:val="24"/>
        </w:rPr>
        <w:t>1</w:t>
      </w:r>
      <w:proofErr w:type="gramEnd"/>
      <w:r w:rsidRPr="001D59F8">
        <w:rPr>
          <w:rFonts w:cs="Times New Roman"/>
          <w:szCs w:val="24"/>
        </w:rPr>
        <w:t>.В.ДВ.5.</w:t>
      </w:r>
      <w:bookmarkEnd w:id="0"/>
      <w:bookmarkEnd w:id="1"/>
      <w:bookmarkEnd w:id="2"/>
      <w:r w:rsidR="00BD2E17">
        <w:rPr>
          <w:rFonts w:cs="Times New Roman"/>
          <w:szCs w:val="24"/>
        </w:rPr>
        <w:t>2</w:t>
      </w:r>
      <w:r w:rsidRPr="001D59F8">
        <w:rPr>
          <w:rFonts w:cs="Times New Roman"/>
          <w:szCs w:val="24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1D59F8" w:rsidRPr="001D59F8" w:rsidRDefault="001D59F8" w:rsidP="001D59F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практическому применению технологий и сре</w:t>
      </w:r>
      <w:proofErr w:type="gramStart"/>
      <w:r w:rsidRPr="001D59F8">
        <w:rPr>
          <w:rFonts w:cs="Times New Roman"/>
          <w:szCs w:val="24"/>
        </w:rPr>
        <w:t>дств пр</w:t>
      </w:r>
      <w:proofErr w:type="gramEnd"/>
      <w:r w:rsidRPr="001D59F8">
        <w:rPr>
          <w:rFonts w:cs="Times New Roman"/>
          <w:szCs w:val="24"/>
        </w:rPr>
        <w:t>икладного программирования, предоставляемых современными языками программирования и средами разработки.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1D59F8" w:rsidRPr="001D59F8" w:rsidRDefault="001D59F8" w:rsidP="001D59F8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B452EC" w:rsidRPr="003B6B31" w:rsidRDefault="00B452EC" w:rsidP="00B452EC">
      <w:pPr>
        <w:spacing w:after="0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3B6B31">
        <w:rPr>
          <w:rFonts w:cs="Times New Roman"/>
          <w:b/>
          <w:szCs w:val="24"/>
        </w:rPr>
        <w:t>обучения по дисциплине</w:t>
      </w:r>
      <w:proofErr w:type="gramEnd"/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Планируемыми результатами </w:t>
      </w:r>
      <w:proofErr w:type="gramStart"/>
      <w:r w:rsidRPr="001D59F8">
        <w:rPr>
          <w:rFonts w:cs="Times New Roman"/>
          <w:szCs w:val="24"/>
        </w:rPr>
        <w:t>обучения по дисциплине</w:t>
      </w:r>
      <w:proofErr w:type="gramEnd"/>
      <w:r w:rsidRPr="001D59F8">
        <w:rPr>
          <w:rFonts w:cs="Times New Roman"/>
          <w:szCs w:val="24"/>
        </w:rPr>
        <w:t xml:space="preserve"> являются: приобретение знаний, умений, навыков и/или опыта деятельности.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D59F8">
        <w:rPr>
          <w:rFonts w:cs="Times New Roman"/>
          <w:szCs w:val="24"/>
        </w:rPr>
        <w:t>обучающийся</w:t>
      </w:r>
      <w:proofErr w:type="gramEnd"/>
      <w:r w:rsidRPr="001D59F8">
        <w:rPr>
          <w:rFonts w:cs="Times New Roman"/>
          <w:szCs w:val="24"/>
        </w:rPr>
        <w:t xml:space="preserve"> должен: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ЗНАТЬ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приемы объектно-ориентированного проектирования</w:t>
      </w:r>
      <w:r w:rsidRPr="001D59F8">
        <w:rPr>
          <w:rFonts w:cs="Times New Roman"/>
          <w:bCs/>
          <w:szCs w:val="24"/>
          <w:lang w:val="en-US"/>
        </w:rPr>
        <w:t>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различия при решении поставленной задачи для разных операционных систем;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 xml:space="preserve">возможности, предоставляемые языками </w:t>
      </w:r>
      <w:r w:rsidRPr="001D59F8">
        <w:rPr>
          <w:rFonts w:cs="Times New Roman"/>
          <w:bCs/>
          <w:szCs w:val="24"/>
          <w:lang w:val="en-US"/>
        </w:rPr>
        <w:t>C</w:t>
      </w:r>
      <w:r w:rsidRPr="001D59F8">
        <w:rPr>
          <w:rFonts w:cs="Times New Roman"/>
          <w:bCs/>
          <w:szCs w:val="24"/>
        </w:rPr>
        <w:t xml:space="preserve">++ и </w:t>
      </w:r>
      <w:r w:rsidRPr="001D59F8">
        <w:rPr>
          <w:rFonts w:cs="Times New Roman"/>
          <w:bCs/>
          <w:szCs w:val="24"/>
          <w:lang w:val="en-US"/>
        </w:rPr>
        <w:t>Python</w:t>
      </w:r>
      <w:r w:rsidRPr="001D59F8">
        <w:rPr>
          <w:rFonts w:cs="Times New Roman"/>
          <w:bCs/>
          <w:szCs w:val="24"/>
        </w:rPr>
        <w:t>, для решения задач прикладного программирования;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 xml:space="preserve">виды задач, решаемых с помощью набора библиотек </w:t>
      </w:r>
      <w:proofErr w:type="spellStart"/>
      <w:r w:rsidRPr="001D59F8">
        <w:rPr>
          <w:rFonts w:cs="Times New Roman"/>
          <w:bCs/>
          <w:szCs w:val="24"/>
        </w:rPr>
        <w:t>Qt</w:t>
      </w:r>
      <w:proofErr w:type="spellEnd"/>
      <w:r w:rsidRPr="001D59F8">
        <w:rPr>
          <w:rFonts w:cs="Times New Roman"/>
          <w:bCs/>
          <w:szCs w:val="24"/>
        </w:rPr>
        <w:t>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 xml:space="preserve">возможности основных классов и модулей набора библиотек </w:t>
      </w:r>
      <w:proofErr w:type="spellStart"/>
      <w:r w:rsidRPr="001D59F8">
        <w:rPr>
          <w:rFonts w:cs="Times New Roman"/>
          <w:bCs/>
          <w:szCs w:val="24"/>
        </w:rPr>
        <w:t>Qt</w:t>
      </w:r>
      <w:proofErr w:type="spellEnd"/>
      <w:r w:rsidRPr="001D59F8">
        <w:rPr>
          <w:rFonts w:cs="Times New Roman"/>
          <w:bCs/>
          <w:szCs w:val="24"/>
        </w:rPr>
        <w:t>, применяемые при разработке;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правила оформления исходного кода программы;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часто встречающиеся и возможные ошибки, а также методы их поиска при разработке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средства разработки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lastRenderedPageBreak/>
        <w:t>средства отладки прикладных программ.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УМЕТЬ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составлять требования к разрабатываемой программе;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определять оптимальный вариант решения задачи при наличии альтернатив;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решать поставленные задачи по другим изучаемым курсам с применением технологий и сре</w:t>
      </w:r>
      <w:proofErr w:type="gramStart"/>
      <w:r w:rsidRPr="001D59F8">
        <w:rPr>
          <w:rFonts w:cs="Times New Roman"/>
          <w:bCs/>
          <w:szCs w:val="24"/>
        </w:rPr>
        <w:t>дств пр</w:t>
      </w:r>
      <w:proofErr w:type="gramEnd"/>
      <w:r w:rsidRPr="001D59F8">
        <w:rPr>
          <w:rFonts w:cs="Times New Roman"/>
          <w:bCs/>
          <w:szCs w:val="24"/>
        </w:rPr>
        <w:t>икладного программирования.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b/>
          <w:szCs w:val="24"/>
        </w:rPr>
        <w:t>ВЛАДЕТЬ</w:t>
      </w:r>
      <w:r w:rsidRPr="001D59F8">
        <w:rPr>
          <w:rFonts w:cs="Times New Roman"/>
          <w:szCs w:val="24"/>
        </w:rPr>
        <w:t>: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проектирования архитектуры программного обеспечения;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разработки интерфейса пользователя;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тестирования прикладных программ;</w:t>
      </w:r>
    </w:p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навыками составления документации в соответствии с современными требованиями.</w:t>
      </w:r>
    </w:p>
    <w:p w:rsidR="001D59F8" w:rsidRPr="001D59F8" w:rsidRDefault="001D59F8" w:rsidP="00F238E6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1D59F8">
        <w:rPr>
          <w:rFonts w:cs="Times New Roman"/>
          <w:b/>
          <w:szCs w:val="24"/>
        </w:rPr>
        <w:t>общепрофессиональных компетенций (ОПК)</w:t>
      </w:r>
      <w:r w:rsidRPr="001D59F8">
        <w:rPr>
          <w:rFonts w:cs="Times New Roman"/>
          <w:szCs w:val="24"/>
        </w:rPr>
        <w:t>:</w:t>
      </w:r>
    </w:p>
    <w:p w:rsid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3" w:name="OLE_LINK32"/>
      <w:bookmarkStart w:id="4" w:name="OLE_LINK33"/>
      <w:r w:rsidRPr="001D59F8">
        <w:rPr>
          <w:rFonts w:cs="Times New Roman"/>
          <w:bCs/>
          <w:szCs w:val="24"/>
        </w:rPr>
        <w:t>способностью применять языки, системы и инструментальные средства программирования в профессиональной деятельности (ОПК-3);</w:t>
      </w:r>
    </w:p>
    <w:p w:rsidR="00BD7AD4" w:rsidRPr="00BD7AD4" w:rsidRDefault="00BD7AD4" w:rsidP="00BD7AD4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4E33CE">
        <w:rPr>
          <w:rFonts w:cs="Times New Roman"/>
          <w:bCs/>
          <w:szCs w:val="24"/>
        </w:rP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 (ОПК-5);</w:t>
      </w:r>
      <w:bookmarkStart w:id="5" w:name="_GoBack"/>
      <w:bookmarkEnd w:id="5"/>
    </w:p>
    <w:bookmarkEnd w:id="3"/>
    <w:bookmarkEnd w:id="4"/>
    <w:p w:rsidR="001D59F8" w:rsidRPr="001D59F8" w:rsidRDefault="001D59F8" w:rsidP="001D59F8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bCs/>
          <w:szCs w:val="24"/>
        </w:rPr>
        <w:t>способностью к освоению новых образцов программных, технических средств и информационных технологий (ОПК-8).</w:t>
      </w:r>
    </w:p>
    <w:p w:rsidR="001D59F8" w:rsidRPr="001D59F8" w:rsidRDefault="001D59F8" w:rsidP="001D59F8">
      <w:pPr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1D59F8">
        <w:rPr>
          <w:rFonts w:cs="Times New Roman"/>
          <w:szCs w:val="24"/>
        </w:rPr>
        <w:t>обучающихся</w:t>
      </w:r>
      <w:proofErr w:type="gramEnd"/>
      <w:r w:rsidRPr="001D59F8">
        <w:rPr>
          <w:rFonts w:cs="Times New Roman"/>
          <w:szCs w:val="24"/>
        </w:rPr>
        <w:t>, освоивших данную дисциплину, приведена в п. 2.1 ОПОП.</w:t>
      </w:r>
    </w:p>
    <w:p w:rsidR="007F4091" w:rsidRPr="007F4091" w:rsidRDefault="001D59F8" w:rsidP="001D59F8">
      <w:pPr>
        <w:ind w:firstLine="708"/>
        <w:contextualSpacing/>
        <w:jc w:val="both"/>
        <w:rPr>
          <w:rFonts w:cs="Times New Roman"/>
          <w:bCs/>
          <w:szCs w:val="24"/>
        </w:rPr>
      </w:pPr>
      <w:r w:rsidRPr="001D59F8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1D59F8">
        <w:rPr>
          <w:rFonts w:cs="Times New Roman"/>
          <w:szCs w:val="24"/>
        </w:rPr>
        <w:t>обучающихся</w:t>
      </w:r>
      <w:proofErr w:type="gramEnd"/>
      <w:r w:rsidRPr="001D59F8">
        <w:rPr>
          <w:rFonts w:cs="Times New Roman"/>
          <w:szCs w:val="24"/>
        </w:rPr>
        <w:t>, освоивших данную дисциплину, приведены в п. 2.2 ОПОП.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4. Содержание и структура дисциплины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1. </w:t>
      </w:r>
      <w:r w:rsidR="001D59F8" w:rsidRPr="001D59F8">
        <w:rPr>
          <w:rFonts w:cs="Times New Roman"/>
          <w:szCs w:val="24"/>
        </w:rPr>
        <w:t>Введение в паттерны проектирования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Паттерны проектирования. Описание паттернов. Порождающие паттерны. Структурные паттерны. Паттерны поведения. Применение паттернов при разработке прикладного программного обеспечения.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2. </w:t>
      </w:r>
      <w:r w:rsidR="001D59F8" w:rsidRPr="001D59F8">
        <w:rPr>
          <w:rFonts w:cs="Times New Roman"/>
          <w:szCs w:val="24"/>
        </w:rPr>
        <w:t>Общие сведения о языке</w:t>
      </w:r>
      <w:proofErr w:type="gramStart"/>
      <w:r w:rsidR="001D59F8" w:rsidRPr="001D59F8">
        <w:rPr>
          <w:rFonts w:cs="Times New Roman"/>
          <w:szCs w:val="24"/>
        </w:rPr>
        <w:t xml:space="preserve"> С</w:t>
      </w:r>
      <w:proofErr w:type="gramEnd"/>
      <w:r w:rsidR="001D59F8" w:rsidRPr="001D59F8">
        <w:rPr>
          <w:rFonts w:cs="Times New Roman"/>
          <w:szCs w:val="24"/>
        </w:rPr>
        <w:t>++</w:t>
      </w:r>
    </w:p>
    <w:p w:rsidR="007F4091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>Основные элементы языка</w:t>
      </w:r>
      <w:proofErr w:type="gramStart"/>
      <w:r w:rsidRPr="001D59F8">
        <w:rPr>
          <w:rFonts w:cs="Times New Roman"/>
          <w:szCs w:val="24"/>
        </w:rPr>
        <w:t xml:space="preserve"> С</w:t>
      </w:r>
      <w:proofErr w:type="gramEnd"/>
      <w:r w:rsidRPr="001D59F8">
        <w:rPr>
          <w:rFonts w:cs="Times New Roman"/>
          <w:szCs w:val="24"/>
        </w:rPr>
        <w:t>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3. </w:t>
      </w:r>
      <w:r w:rsidR="001D59F8" w:rsidRPr="001D59F8">
        <w:rPr>
          <w:rFonts w:cs="Times New Roman"/>
          <w:szCs w:val="24"/>
        </w:rPr>
        <w:t xml:space="preserve">Язык </w:t>
      </w:r>
      <w:r w:rsidR="001D59F8" w:rsidRPr="001D59F8">
        <w:rPr>
          <w:rFonts w:cs="Times New Roman"/>
          <w:szCs w:val="24"/>
          <w:lang w:val="en-US"/>
        </w:rPr>
        <w:t>Python</w:t>
      </w:r>
      <w:r w:rsidR="001D59F8" w:rsidRPr="001D59F8">
        <w:rPr>
          <w:rFonts w:cs="Times New Roman"/>
          <w:szCs w:val="24"/>
        </w:rPr>
        <w:t xml:space="preserve"> и его особенности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Основные элементы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 xml:space="preserve"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 Особенности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>.</w:t>
      </w:r>
    </w:p>
    <w:p w:rsidR="00AA2F61" w:rsidRDefault="00AA2F61">
      <w:pPr>
        <w:rPr>
          <w:szCs w:val="24"/>
        </w:rPr>
      </w:pPr>
      <w:r>
        <w:rPr>
          <w:szCs w:val="24"/>
        </w:rPr>
        <w:br w:type="page"/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lastRenderedPageBreak/>
        <w:t>4. </w:t>
      </w:r>
      <w:r w:rsidR="001D59F8" w:rsidRPr="001D59F8">
        <w:rPr>
          <w:rFonts w:cs="Times New Roman"/>
          <w:szCs w:val="24"/>
        </w:rPr>
        <w:t xml:space="preserve">Знакомство с </w:t>
      </w:r>
      <w:proofErr w:type="spellStart"/>
      <w:r w:rsidR="001D59F8" w:rsidRPr="001D59F8">
        <w:rPr>
          <w:rFonts w:cs="Times New Roman"/>
          <w:szCs w:val="24"/>
          <w:lang w:val="en-US"/>
        </w:rPr>
        <w:t>Qt</w:t>
      </w:r>
      <w:proofErr w:type="spellEnd"/>
      <w:r w:rsidR="001D59F8" w:rsidRPr="001D59F8">
        <w:rPr>
          <w:rFonts w:cs="Times New Roman"/>
          <w:szCs w:val="24"/>
        </w:rPr>
        <w:t>. Подготовка к работе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Основные сведения о наборе библиотек </w:t>
      </w:r>
      <w:proofErr w:type="spellStart"/>
      <w:r w:rsidRPr="001D59F8">
        <w:rPr>
          <w:rFonts w:cs="Times New Roman"/>
          <w:szCs w:val="24"/>
          <w:lang w:val="en-US"/>
        </w:rPr>
        <w:t>Qt</w:t>
      </w:r>
      <w:proofErr w:type="spellEnd"/>
      <w:r w:rsidRPr="001D59F8">
        <w:rPr>
          <w:rFonts w:cs="Times New Roman"/>
          <w:szCs w:val="24"/>
        </w:rPr>
        <w:t xml:space="preserve">. Использование библиотек </w:t>
      </w:r>
      <w:proofErr w:type="spellStart"/>
      <w:r w:rsidRPr="001D59F8">
        <w:rPr>
          <w:rFonts w:cs="Times New Roman"/>
          <w:szCs w:val="24"/>
          <w:lang w:val="en-US"/>
        </w:rPr>
        <w:t>Qt</w:t>
      </w:r>
      <w:proofErr w:type="spellEnd"/>
      <w:r w:rsidRPr="001D59F8">
        <w:rPr>
          <w:rFonts w:cs="Times New Roman"/>
          <w:szCs w:val="24"/>
        </w:rPr>
        <w:t xml:space="preserve"> для разработки прикладных программ на языке</w:t>
      </w:r>
      <w:proofErr w:type="gramStart"/>
      <w:r w:rsidRPr="001D59F8">
        <w:rPr>
          <w:rFonts w:cs="Times New Roman"/>
          <w:szCs w:val="24"/>
        </w:rPr>
        <w:t xml:space="preserve"> С</w:t>
      </w:r>
      <w:proofErr w:type="gramEnd"/>
      <w:r w:rsidRPr="001D59F8">
        <w:rPr>
          <w:rFonts w:cs="Times New Roman"/>
          <w:szCs w:val="24"/>
        </w:rPr>
        <w:t xml:space="preserve">++. Особенности и реализация </w:t>
      </w:r>
      <w:proofErr w:type="spellStart"/>
      <w:r w:rsidRPr="001D59F8">
        <w:rPr>
          <w:rFonts w:cs="Times New Roman"/>
          <w:szCs w:val="24"/>
          <w:lang w:val="en-US"/>
        </w:rPr>
        <w:t>PyQt</w:t>
      </w:r>
      <w:proofErr w:type="spellEnd"/>
      <w:r w:rsidRPr="001D59F8">
        <w:rPr>
          <w:rFonts w:cs="Times New Roman"/>
          <w:szCs w:val="24"/>
        </w:rPr>
        <w:t xml:space="preserve"> для языка </w:t>
      </w:r>
      <w:r w:rsidRPr="001D59F8">
        <w:rPr>
          <w:rFonts w:cs="Times New Roman"/>
          <w:szCs w:val="24"/>
          <w:lang w:val="en-US"/>
        </w:rPr>
        <w:t>Python</w:t>
      </w:r>
      <w:r w:rsidRPr="001D59F8">
        <w:rPr>
          <w:rFonts w:cs="Times New Roman"/>
          <w:szCs w:val="24"/>
        </w:rPr>
        <w:t xml:space="preserve">. Ознакомление с процессом подготовки окружения для разработки. Описание среды разработки </w:t>
      </w:r>
      <w:proofErr w:type="spellStart"/>
      <w:r w:rsidRPr="001D59F8">
        <w:rPr>
          <w:rFonts w:cs="Times New Roman"/>
          <w:szCs w:val="24"/>
        </w:rPr>
        <w:t>Qt</w:t>
      </w:r>
      <w:proofErr w:type="spellEnd"/>
      <w:r w:rsidRPr="001D59F8">
        <w:rPr>
          <w:rFonts w:cs="Times New Roman"/>
          <w:szCs w:val="24"/>
        </w:rPr>
        <w:t xml:space="preserve"> </w:t>
      </w:r>
      <w:proofErr w:type="spellStart"/>
      <w:r w:rsidRPr="001D59F8">
        <w:rPr>
          <w:rFonts w:cs="Times New Roman"/>
          <w:szCs w:val="24"/>
        </w:rPr>
        <w:t>Creator</w:t>
      </w:r>
      <w:proofErr w:type="spellEnd"/>
      <w:r w:rsidRPr="001D59F8">
        <w:rPr>
          <w:rFonts w:cs="Times New Roman"/>
          <w:szCs w:val="24"/>
        </w:rPr>
        <w:t xml:space="preserve"> и вспомогательного инструментария разработчика.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5. </w:t>
      </w:r>
      <w:r w:rsidR="001D59F8" w:rsidRPr="001D59F8">
        <w:rPr>
          <w:rFonts w:cs="Times New Roman"/>
          <w:szCs w:val="24"/>
        </w:rPr>
        <w:t xml:space="preserve">Создание графического интерфейса средствами </w:t>
      </w:r>
      <w:proofErr w:type="spellStart"/>
      <w:r w:rsidR="001D59F8" w:rsidRPr="001D59F8">
        <w:rPr>
          <w:rFonts w:cs="Times New Roman"/>
          <w:szCs w:val="24"/>
        </w:rPr>
        <w:t>Qt</w:t>
      </w:r>
      <w:proofErr w:type="spellEnd"/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Изучение </w:t>
      </w:r>
      <w:proofErr w:type="spellStart"/>
      <w:r w:rsidRPr="001D59F8">
        <w:rPr>
          <w:rFonts w:cs="Times New Roman"/>
          <w:szCs w:val="24"/>
        </w:rPr>
        <w:t>виджетов</w:t>
      </w:r>
      <w:proofErr w:type="spellEnd"/>
      <w:r w:rsidRPr="001D59F8">
        <w:rPr>
          <w:rFonts w:cs="Times New Roman"/>
          <w:szCs w:val="24"/>
        </w:rPr>
        <w:t xml:space="preserve"> - визуальных элементов, из которых состоит графический интерфейс пользователя, их компоновка, политика размеров, сигнально-</w:t>
      </w:r>
      <w:proofErr w:type="spellStart"/>
      <w:r w:rsidRPr="001D59F8">
        <w:rPr>
          <w:rFonts w:cs="Times New Roman"/>
          <w:szCs w:val="24"/>
        </w:rPr>
        <w:t>слотовые</w:t>
      </w:r>
      <w:proofErr w:type="spellEnd"/>
      <w:r w:rsidRPr="001D59F8">
        <w:rPr>
          <w:rFonts w:cs="Times New Roman"/>
          <w:szCs w:val="24"/>
        </w:rPr>
        <w:t xml:space="preserve"> соединения, элементы графического интерфейса и их использование.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6. </w:t>
      </w:r>
      <w:r w:rsidR="001D59F8" w:rsidRPr="001D59F8">
        <w:rPr>
          <w:rFonts w:cs="Times New Roman"/>
          <w:szCs w:val="24"/>
        </w:rPr>
        <w:t xml:space="preserve">Собственные классы в </w:t>
      </w:r>
      <w:proofErr w:type="spellStart"/>
      <w:r w:rsidR="001D59F8" w:rsidRPr="001D59F8">
        <w:rPr>
          <w:rFonts w:cs="Times New Roman"/>
          <w:szCs w:val="24"/>
        </w:rPr>
        <w:t>Qt</w:t>
      </w:r>
      <w:proofErr w:type="spellEnd"/>
      <w:r w:rsidR="001D59F8" w:rsidRPr="001D59F8">
        <w:rPr>
          <w:rFonts w:cs="Times New Roman"/>
          <w:szCs w:val="24"/>
        </w:rPr>
        <w:t>. Создание элементов графического интерфейса</w:t>
      </w:r>
    </w:p>
    <w:p w:rsidR="00B452EC" w:rsidRPr="00AA2F61" w:rsidRDefault="001D59F8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1D59F8">
        <w:rPr>
          <w:rFonts w:cs="Times New Roman"/>
          <w:szCs w:val="24"/>
        </w:rPr>
        <w:t xml:space="preserve">Изучение базового объекта </w:t>
      </w:r>
      <w:proofErr w:type="spellStart"/>
      <w:r w:rsidRPr="001D59F8">
        <w:rPr>
          <w:rFonts w:cs="Times New Roman"/>
          <w:szCs w:val="24"/>
        </w:rPr>
        <w:t>QObject</w:t>
      </w:r>
      <w:proofErr w:type="spellEnd"/>
      <w:r w:rsidRPr="001D59F8">
        <w:rPr>
          <w:rFonts w:cs="Times New Roman"/>
          <w:szCs w:val="24"/>
        </w:rPr>
        <w:t>. Управления памятью. Иерархия объектов. События и их обработка. Фильтры и распространение событий. Создание собственного элемента интерфейса.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7. </w:t>
      </w:r>
      <w:r w:rsidR="001D59F8" w:rsidRPr="001D59F8">
        <w:rPr>
          <w:rFonts w:cs="Times New Roman"/>
          <w:szCs w:val="24"/>
        </w:rPr>
        <w:t xml:space="preserve">Разработка </w:t>
      </w:r>
      <w:proofErr w:type="spellStart"/>
      <w:r w:rsidR="001D59F8" w:rsidRPr="001D59F8">
        <w:rPr>
          <w:rFonts w:cs="Times New Roman"/>
          <w:szCs w:val="24"/>
        </w:rPr>
        <w:t>Web</w:t>
      </w:r>
      <w:proofErr w:type="spellEnd"/>
      <w:r w:rsidR="001D59F8" w:rsidRPr="001D59F8">
        <w:rPr>
          <w:rFonts w:cs="Times New Roman"/>
          <w:szCs w:val="24"/>
        </w:rPr>
        <w:t>-приложений</w:t>
      </w:r>
    </w:p>
    <w:p w:rsidR="00B452EC" w:rsidRDefault="00747AE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 xml:space="preserve">Обсуждается одна из основных сфер прикладного программирования: разработка распределенных сетевых приложений с </w:t>
      </w:r>
      <w:proofErr w:type="spellStart"/>
      <w:r w:rsidRPr="00747AE1">
        <w:rPr>
          <w:rFonts w:cs="Times New Roman"/>
          <w:szCs w:val="24"/>
        </w:rPr>
        <w:t>Web</w:t>
      </w:r>
      <w:proofErr w:type="spellEnd"/>
      <w:r w:rsidRPr="00747AE1">
        <w:rPr>
          <w:rFonts w:cs="Times New Roman"/>
          <w:szCs w:val="24"/>
        </w:rPr>
        <w:t xml:space="preserve">-интерфейсом. Рассматриваются технологии CGI и </w:t>
      </w:r>
      <w:proofErr w:type="spellStart"/>
      <w:r w:rsidRPr="00747AE1">
        <w:rPr>
          <w:rFonts w:cs="Times New Roman"/>
          <w:szCs w:val="24"/>
        </w:rPr>
        <w:t>Servlet</w:t>
      </w:r>
      <w:proofErr w:type="spellEnd"/>
      <w:r w:rsidRPr="00747AE1">
        <w:rPr>
          <w:rFonts w:cs="Times New Roman"/>
          <w:szCs w:val="24"/>
        </w:rPr>
        <w:t>, вопросы безопасности сетевых приложений.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Работа с базой данных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SQL.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Многопоточные вычисления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Построение многопоточных приложений. Распараллеливание обработки данных. Модель конкурентного взаимодействия потоков.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Создание приложений с графическим интерфейсом пользователя</w:t>
      </w:r>
    </w:p>
    <w:p w:rsidR="00747AE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 xml:space="preserve">Обработка текстов. Регулярные выражения. </w:t>
      </w:r>
      <w:proofErr w:type="spellStart"/>
      <w:r w:rsidRPr="00747AE1">
        <w:rPr>
          <w:rFonts w:cs="Times New Roman"/>
          <w:szCs w:val="24"/>
        </w:rPr>
        <w:t>Unicode</w:t>
      </w:r>
      <w:proofErr w:type="spellEnd"/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 xml:space="preserve">Обработка текстовой информации. Алгоритмы над строками. Синтаксис и семантика регулярных выражений. Использование </w:t>
      </w:r>
      <w:proofErr w:type="spellStart"/>
      <w:r w:rsidRPr="00747AE1">
        <w:rPr>
          <w:rFonts w:cs="Times New Roman"/>
          <w:szCs w:val="24"/>
        </w:rPr>
        <w:t>Unicode</w:t>
      </w:r>
      <w:proofErr w:type="spellEnd"/>
      <w:r w:rsidRPr="00747AE1">
        <w:rPr>
          <w:rFonts w:cs="Times New Roman"/>
          <w:szCs w:val="24"/>
        </w:rPr>
        <w:t>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 xml:space="preserve">Общие сведения о библиотеке </w:t>
      </w:r>
      <w:proofErr w:type="spellStart"/>
      <w:r w:rsidRPr="00747AE1">
        <w:rPr>
          <w:rFonts w:cs="Times New Roman"/>
          <w:szCs w:val="24"/>
        </w:rPr>
        <w:t>MathGL</w:t>
      </w:r>
      <w:proofErr w:type="spellEnd"/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</w:r>
      <w:proofErr w:type="spellStart"/>
      <w:r w:rsidRPr="00747AE1">
        <w:rPr>
          <w:rFonts w:cs="Times New Roman"/>
          <w:szCs w:val="24"/>
        </w:rPr>
        <w:t>MathGL</w:t>
      </w:r>
      <w:proofErr w:type="spellEnd"/>
      <w:r w:rsidRPr="00747AE1">
        <w:rPr>
          <w:rFonts w:cs="Times New Roman"/>
          <w:szCs w:val="24"/>
        </w:rPr>
        <w:t>.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Pr="00AA2F61">
        <w:rPr>
          <w:rFonts w:cs="Times New Roman"/>
          <w:szCs w:val="24"/>
        </w:rPr>
        <w:t>. </w:t>
      </w:r>
      <w:r w:rsidRPr="00747AE1">
        <w:rPr>
          <w:rFonts w:cs="Times New Roman"/>
          <w:szCs w:val="24"/>
        </w:rPr>
        <w:t>Элементы функционального программирования</w:t>
      </w:r>
    </w:p>
    <w:p w:rsidR="00747AE1" w:rsidRPr="00AA2F61" w:rsidRDefault="00747AE1" w:rsidP="00747AE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47AE1">
        <w:rPr>
          <w:rFonts w:cs="Times New Roman"/>
          <w:szCs w:val="24"/>
        </w:rPr>
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5. Объем дисциплины и виды учебной работы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Объем дисц</w:t>
      </w:r>
      <w:r w:rsidR="00747AE1">
        <w:rPr>
          <w:rFonts w:cs="Times New Roman"/>
          <w:szCs w:val="24"/>
        </w:rPr>
        <w:t>иплины – 5 зачетные единицы (180</w:t>
      </w:r>
      <w:r w:rsidRPr="003B6B31">
        <w:rPr>
          <w:rFonts w:cs="Times New Roman"/>
          <w:szCs w:val="24"/>
        </w:rPr>
        <w:t xml:space="preserve"> час.), в том числе:</w:t>
      </w:r>
    </w:p>
    <w:p w:rsidR="00B452EC" w:rsidRPr="003B6B31" w:rsidRDefault="00747AE1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34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747AE1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05334C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занятия – 3</w:t>
      </w:r>
      <w:r w:rsidRPr="001D59F8">
        <w:rPr>
          <w:rFonts w:cs="Times New Roman"/>
          <w:szCs w:val="24"/>
        </w:rPr>
        <w:t>4</w:t>
      </w:r>
      <w:r w:rsidR="00B452EC" w:rsidRPr="003B6B31">
        <w:rPr>
          <w:rFonts w:cs="Times New Roman"/>
          <w:szCs w:val="24"/>
        </w:rPr>
        <w:t xml:space="preserve"> час.</w:t>
      </w:r>
    </w:p>
    <w:p w:rsidR="00B452EC" w:rsidRPr="003B6B31" w:rsidRDefault="0005334C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</w:t>
      </w:r>
      <w:r w:rsidR="00747AE1">
        <w:rPr>
          <w:rFonts w:cs="Times New Roman"/>
          <w:szCs w:val="24"/>
        </w:rPr>
        <w:t>1</w:t>
      </w:r>
      <w:r w:rsidR="00B452EC" w:rsidRPr="003B6B31">
        <w:rPr>
          <w:rFonts w:cs="Times New Roman"/>
          <w:szCs w:val="24"/>
        </w:rPr>
        <w:t xml:space="preserve"> час.</w:t>
      </w:r>
    </w:p>
    <w:p w:rsidR="00AB769D" w:rsidRPr="007F4091" w:rsidRDefault="00B452EC" w:rsidP="007F4091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 xml:space="preserve">Форма </w:t>
      </w:r>
      <w:r w:rsidR="00747AE1">
        <w:rPr>
          <w:rFonts w:cs="Times New Roman"/>
          <w:szCs w:val="24"/>
        </w:rPr>
        <w:t>контроля знаний – экзамен, курсовая работа в 6</w:t>
      </w:r>
      <w:r w:rsidRPr="003B6B31">
        <w:rPr>
          <w:rFonts w:cs="Times New Roman"/>
          <w:szCs w:val="24"/>
        </w:rPr>
        <w:t>-ом семестре.</w:t>
      </w:r>
    </w:p>
    <w:sectPr w:rsidR="00AB769D" w:rsidRPr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C"/>
    <w:rsid w:val="00037219"/>
    <w:rsid w:val="0005334C"/>
    <w:rsid w:val="00192AE9"/>
    <w:rsid w:val="001D59F8"/>
    <w:rsid w:val="00492510"/>
    <w:rsid w:val="005258BA"/>
    <w:rsid w:val="005B4D84"/>
    <w:rsid w:val="00747AE1"/>
    <w:rsid w:val="007F4091"/>
    <w:rsid w:val="00970BDB"/>
    <w:rsid w:val="00AA2F61"/>
    <w:rsid w:val="00AB769D"/>
    <w:rsid w:val="00B452EC"/>
    <w:rsid w:val="00B921C2"/>
    <w:rsid w:val="00BD2E17"/>
    <w:rsid w:val="00BD7AD4"/>
    <w:rsid w:val="00D47FC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dbadmin</cp:lastModifiedBy>
  <cp:revision>6</cp:revision>
  <dcterms:created xsi:type="dcterms:W3CDTF">2017-03-22T14:19:00Z</dcterms:created>
  <dcterms:modified xsi:type="dcterms:W3CDTF">2017-03-23T13:19:00Z</dcterms:modified>
</cp:coreProperties>
</file>