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02116" w:rsidRDefault="00002116" w:rsidP="0000211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02116" w:rsidRDefault="00002116" w:rsidP="00784F8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784F86">
        <w:rPr>
          <w:sz w:val="28"/>
          <w:szCs w:val="28"/>
        </w:rPr>
        <w:t>ТЕХНИЧЕСКИЙ ИНОСТРАННЫЙ ЯЗЫК</w:t>
      </w:r>
      <w:r>
        <w:rPr>
          <w:sz w:val="28"/>
          <w:szCs w:val="28"/>
        </w:rPr>
        <w:t>» (</w:t>
      </w:r>
      <w:r w:rsidR="00784F86">
        <w:rPr>
          <w:sz w:val="28"/>
          <w:szCs w:val="28"/>
        </w:rPr>
        <w:t>ФТД.1</w:t>
      </w:r>
      <w:r>
        <w:rPr>
          <w:sz w:val="28"/>
          <w:szCs w:val="28"/>
        </w:rPr>
        <w:t>)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002116" w:rsidRDefault="004D23B1" w:rsidP="00002116">
      <w:pPr>
        <w:jc w:val="center"/>
        <w:rPr>
          <w:sz w:val="28"/>
          <w:szCs w:val="28"/>
        </w:rPr>
      </w:pPr>
      <w:r w:rsidRPr="005D0CCD">
        <w:rPr>
          <w:sz w:val="28"/>
          <w:szCs w:val="28"/>
        </w:rPr>
        <w:t>10</w:t>
      </w:r>
      <w:r w:rsidR="00002116">
        <w:rPr>
          <w:sz w:val="28"/>
          <w:szCs w:val="28"/>
        </w:rPr>
        <w:t>.05.03 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="00002116"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D23B1">
        <w:rPr>
          <w:sz w:val="28"/>
          <w:szCs w:val="28"/>
        </w:rPr>
        <w:t>Информационная безопасность автоматизированных систем на транспорте</w:t>
      </w:r>
      <w:r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i/>
          <w:sz w:val="28"/>
          <w:szCs w:val="28"/>
        </w:rPr>
      </w:pPr>
    </w:p>
    <w:p w:rsidR="00002116" w:rsidRDefault="00002116" w:rsidP="0000211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8D5803" w:rsidRDefault="008D5803" w:rsidP="00002116">
      <w:pPr>
        <w:jc w:val="center"/>
        <w:rPr>
          <w:sz w:val="28"/>
          <w:szCs w:val="28"/>
        </w:rPr>
      </w:pPr>
    </w:p>
    <w:p w:rsidR="008D5803" w:rsidRDefault="008D5803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D276D4">
      <w:pPr>
        <w:rPr>
          <w:sz w:val="28"/>
          <w:szCs w:val="28"/>
        </w:rPr>
      </w:pPr>
    </w:p>
    <w:p w:rsidR="00A0297B" w:rsidRPr="00C203B9" w:rsidRDefault="00B34796" w:rsidP="00A0297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-247650</wp:posOffset>
            </wp:positionV>
            <wp:extent cx="6366123" cy="9235440"/>
            <wp:effectExtent l="19050" t="0" r="0" b="0"/>
            <wp:wrapNone/>
            <wp:docPr id="1" name="Рисунок 0" descr="10.05.03 скан оборота 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5.03 скан оборота рп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179" cy="923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97B" w:rsidRPr="00A0297B" w:rsidRDefault="00A0297B" w:rsidP="00A0297B">
      <w:pPr>
        <w:jc w:val="both"/>
        <w:rPr>
          <w:rFonts w:eastAsia="Times New Roman"/>
          <w:sz w:val="28"/>
          <w:szCs w:val="28"/>
        </w:rPr>
      </w:pPr>
      <w:r w:rsidRPr="00A0297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A0297B" w:rsidRPr="00A0297B" w:rsidRDefault="00A0297B" w:rsidP="00A0297B">
      <w:pPr>
        <w:rPr>
          <w:rFonts w:eastAsia="Times New Roman"/>
          <w:sz w:val="28"/>
          <w:szCs w:val="28"/>
        </w:rPr>
      </w:pPr>
      <w:r w:rsidRPr="00A0297B">
        <w:rPr>
          <w:rFonts w:eastAsia="Times New Roman"/>
          <w:sz w:val="28"/>
          <w:szCs w:val="28"/>
        </w:rPr>
        <w:t>«</w:t>
      </w:r>
      <w:r w:rsidRPr="00A0297B">
        <w:rPr>
          <w:noProof/>
          <w:sz w:val="28"/>
          <w:szCs w:val="28"/>
        </w:rPr>
        <w:t>Иностранные языки</w:t>
      </w:r>
      <w:r w:rsidRPr="00A0297B">
        <w:rPr>
          <w:rFonts w:eastAsia="Times New Roman"/>
          <w:sz w:val="28"/>
          <w:szCs w:val="28"/>
        </w:rPr>
        <w:t>»</w:t>
      </w:r>
    </w:p>
    <w:p w:rsidR="00A0297B" w:rsidRPr="00A0297B" w:rsidRDefault="00A0297B" w:rsidP="00A0297B">
      <w:pPr>
        <w:rPr>
          <w:rFonts w:eastAsia="Times New Roman"/>
          <w:sz w:val="28"/>
          <w:szCs w:val="28"/>
        </w:rPr>
      </w:pPr>
      <w:r w:rsidRPr="00A0297B">
        <w:rPr>
          <w:rFonts w:eastAsia="Times New Roman"/>
          <w:sz w:val="28"/>
          <w:szCs w:val="28"/>
        </w:rPr>
        <w:t>Протокол № __ от «___» _________ 201 __ г.</w:t>
      </w:r>
    </w:p>
    <w:p w:rsidR="00A0297B" w:rsidRPr="00A0297B" w:rsidRDefault="00A0297B" w:rsidP="00A0297B">
      <w:pPr>
        <w:rPr>
          <w:rFonts w:eastAsia="Times New Roman"/>
          <w:sz w:val="28"/>
          <w:szCs w:val="28"/>
        </w:rPr>
      </w:pPr>
    </w:p>
    <w:p w:rsidR="00A0297B" w:rsidRPr="00A0297B" w:rsidRDefault="00A0297B" w:rsidP="00A0297B">
      <w:pPr>
        <w:jc w:val="both"/>
        <w:rPr>
          <w:rFonts w:eastAsia="Times New Roman"/>
          <w:sz w:val="28"/>
          <w:szCs w:val="28"/>
        </w:rPr>
      </w:pPr>
      <w:r w:rsidRPr="00A0297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A0297B" w:rsidRPr="00A0297B" w:rsidRDefault="00A0297B" w:rsidP="00A0297B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A0297B" w:rsidRPr="00A0297B" w:rsidTr="00B02126">
        <w:tc>
          <w:tcPr>
            <w:tcW w:w="4820" w:type="dxa"/>
            <w:hideMark/>
          </w:tcPr>
          <w:p w:rsidR="00A0297B" w:rsidRPr="00A0297B" w:rsidRDefault="00A0297B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A0297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A0297B">
              <w:rPr>
                <w:noProof/>
                <w:sz w:val="28"/>
                <w:szCs w:val="28"/>
              </w:rPr>
              <w:t>Иностранные языки</w:t>
            </w:r>
            <w:r w:rsidRPr="00A0297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A0297B" w:rsidRPr="00A0297B" w:rsidRDefault="00A0297B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0297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A0297B" w:rsidRPr="00A0297B" w:rsidRDefault="00A0297B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0297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A0297B" w:rsidRPr="00A0297B" w:rsidTr="00B02126">
        <w:tc>
          <w:tcPr>
            <w:tcW w:w="4820" w:type="dxa"/>
            <w:hideMark/>
          </w:tcPr>
          <w:p w:rsidR="00A0297B" w:rsidRPr="00A0297B" w:rsidRDefault="00A0297B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0297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A0297B" w:rsidRPr="00A0297B" w:rsidRDefault="00A0297B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A0297B" w:rsidRPr="00A0297B" w:rsidRDefault="00A0297B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A0297B" w:rsidRPr="00A0297B" w:rsidRDefault="00A0297B" w:rsidP="00A0297B">
      <w:pPr>
        <w:rPr>
          <w:rFonts w:eastAsia="Times New Roman"/>
          <w:sz w:val="28"/>
          <w:szCs w:val="28"/>
        </w:rPr>
      </w:pPr>
    </w:p>
    <w:p w:rsidR="00A0297B" w:rsidRPr="00A0297B" w:rsidRDefault="00A0297B" w:rsidP="00A0297B">
      <w:pPr>
        <w:rPr>
          <w:rFonts w:eastAsia="Times New Roman"/>
          <w:sz w:val="28"/>
          <w:szCs w:val="28"/>
        </w:rPr>
      </w:pPr>
      <w:r w:rsidRPr="00A0297B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A0297B" w:rsidRPr="00A0297B" w:rsidRDefault="00A0297B" w:rsidP="00A0297B">
      <w:pPr>
        <w:rPr>
          <w:rFonts w:eastAsia="Times New Roman"/>
          <w:sz w:val="28"/>
          <w:szCs w:val="28"/>
        </w:rPr>
      </w:pPr>
      <w:r w:rsidRPr="00A0297B">
        <w:rPr>
          <w:rFonts w:eastAsia="Times New Roman"/>
          <w:sz w:val="28"/>
          <w:szCs w:val="28"/>
        </w:rPr>
        <w:t>«</w:t>
      </w:r>
      <w:r w:rsidRPr="00A0297B">
        <w:rPr>
          <w:noProof/>
          <w:sz w:val="28"/>
          <w:szCs w:val="28"/>
        </w:rPr>
        <w:t>Иностранные языки</w:t>
      </w:r>
      <w:r w:rsidRPr="00A0297B">
        <w:rPr>
          <w:rFonts w:eastAsia="Times New Roman"/>
          <w:sz w:val="28"/>
          <w:szCs w:val="28"/>
        </w:rPr>
        <w:t>»</w:t>
      </w:r>
    </w:p>
    <w:p w:rsidR="00A0297B" w:rsidRPr="00A0297B" w:rsidRDefault="00A0297B" w:rsidP="00A0297B">
      <w:pPr>
        <w:rPr>
          <w:rFonts w:eastAsia="Times New Roman"/>
          <w:sz w:val="28"/>
          <w:szCs w:val="28"/>
        </w:rPr>
      </w:pPr>
      <w:r w:rsidRPr="00A0297B">
        <w:rPr>
          <w:rFonts w:eastAsia="Times New Roman"/>
          <w:sz w:val="28"/>
          <w:szCs w:val="28"/>
        </w:rPr>
        <w:t>Протокол № __ от «___» _________ 201 __ г.</w:t>
      </w:r>
    </w:p>
    <w:p w:rsidR="00A0297B" w:rsidRPr="00A0297B" w:rsidRDefault="00A0297B" w:rsidP="00A0297B">
      <w:pPr>
        <w:rPr>
          <w:rFonts w:eastAsia="Times New Roman"/>
          <w:sz w:val="28"/>
          <w:szCs w:val="28"/>
        </w:rPr>
      </w:pPr>
    </w:p>
    <w:p w:rsidR="00A0297B" w:rsidRPr="00A0297B" w:rsidRDefault="00A0297B" w:rsidP="00A0297B">
      <w:pPr>
        <w:jc w:val="both"/>
        <w:rPr>
          <w:rFonts w:eastAsia="Times New Roman"/>
          <w:sz w:val="28"/>
          <w:szCs w:val="28"/>
        </w:rPr>
      </w:pPr>
      <w:r w:rsidRPr="00A0297B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A0297B" w:rsidRPr="00A0297B" w:rsidRDefault="00A0297B" w:rsidP="00A0297B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A0297B" w:rsidRPr="00A0297B" w:rsidTr="00B02126">
        <w:tc>
          <w:tcPr>
            <w:tcW w:w="4820" w:type="dxa"/>
            <w:hideMark/>
          </w:tcPr>
          <w:p w:rsidR="00A0297B" w:rsidRPr="00A0297B" w:rsidRDefault="00A0297B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A0297B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A0297B">
              <w:rPr>
                <w:noProof/>
                <w:sz w:val="28"/>
                <w:szCs w:val="28"/>
              </w:rPr>
              <w:t>Иностранные языки</w:t>
            </w:r>
            <w:r w:rsidRPr="00A0297B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A0297B" w:rsidRPr="00A0297B" w:rsidRDefault="00A0297B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0297B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A0297B" w:rsidRPr="00A0297B" w:rsidRDefault="00A0297B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A0297B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A0297B" w:rsidRPr="00C203B9" w:rsidTr="00B02126">
        <w:tc>
          <w:tcPr>
            <w:tcW w:w="4820" w:type="dxa"/>
            <w:hideMark/>
          </w:tcPr>
          <w:p w:rsidR="00A0297B" w:rsidRPr="00C203B9" w:rsidRDefault="00A0297B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A0297B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A0297B" w:rsidRPr="00C203B9" w:rsidRDefault="00A0297B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A0297B" w:rsidRPr="00C203B9" w:rsidRDefault="00A0297B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A0297B" w:rsidRPr="00C203B9" w:rsidRDefault="00A0297B" w:rsidP="00A0297B">
      <w:pPr>
        <w:rPr>
          <w:rFonts w:eastAsia="Times New Roman"/>
          <w:sz w:val="28"/>
          <w:szCs w:val="28"/>
        </w:rPr>
      </w:pPr>
    </w:p>
    <w:p w:rsidR="00A0297B" w:rsidRPr="00C203B9" w:rsidRDefault="00A0297B" w:rsidP="00A0297B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A0297B" w:rsidRPr="00C203B9" w:rsidRDefault="00A0297B" w:rsidP="00A0297B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A0297B" w:rsidRPr="00C203B9" w:rsidRDefault="00A0297B" w:rsidP="00A0297B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A0297B" w:rsidRPr="00C203B9" w:rsidRDefault="00A0297B" w:rsidP="00A0297B">
      <w:pPr>
        <w:rPr>
          <w:rFonts w:eastAsia="Times New Roman"/>
          <w:sz w:val="28"/>
          <w:szCs w:val="28"/>
        </w:rPr>
      </w:pPr>
    </w:p>
    <w:p w:rsidR="00A0297B" w:rsidRPr="00C203B9" w:rsidRDefault="00A0297B" w:rsidP="00A0297B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A0297B" w:rsidRPr="00C203B9" w:rsidRDefault="00A0297B" w:rsidP="00A0297B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A0297B" w:rsidRPr="00C203B9" w:rsidTr="00B02126">
        <w:tc>
          <w:tcPr>
            <w:tcW w:w="4820" w:type="dxa"/>
            <w:hideMark/>
          </w:tcPr>
          <w:p w:rsidR="00A0297B" w:rsidRPr="00C203B9" w:rsidRDefault="00A0297B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A0297B" w:rsidRPr="00C203B9" w:rsidRDefault="00A0297B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A0297B" w:rsidRPr="00C203B9" w:rsidRDefault="00A0297B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A0297B" w:rsidRPr="00C203B9" w:rsidTr="00B02126">
        <w:tc>
          <w:tcPr>
            <w:tcW w:w="4820" w:type="dxa"/>
            <w:hideMark/>
          </w:tcPr>
          <w:p w:rsidR="00A0297B" w:rsidRPr="00C203B9" w:rsidRDefault="00A0297B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A0297B" w:rsidRPr="00C203B9" w:rsidRDefault="00A0297B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A0297B" w:rsidRPr="00C203B9" w:rsidRDefault="00A0297B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A0297B" w:rsidRPr="00C203B9" w:rsidRDefault="00A0297B" w:rsidP="00A0297B">
      <w:pPr>
        <w:rPr>
          <w:sz w:val="28"/>
          <w:szCs w:val="28"/>
        </w:rPr>
      </w:pPr>
    </w:p>
    <w:p w:rsidR="004E185D" w:rsidRPr="00C203B9" w:rsidRDefault="004E185D" w:rsidP="004E185D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4E185D" w:rsidRPr="00C203B9" w:rsidRDefault="004E185D" w:rsidP="004E185D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4E185D" w:rsidRPr="00C203B9" w:rsidRDefault="004E185D" w:rsidP="004E185D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4E185D" w:rsidRPr="00C203B9" w:rsidRDefault="004E185D" w:rsidP="004E185D">
      <w:pPr>
        <w:rPr>
          <w:rFonts w:eastAsia="Times New Roman"/>
          <w:sz w:val="28"/>
          <w:szCs w:val="28"/>
        </w:rPr>
      </w:pPr>
    </w:p>
    <w:p w:rsidR="004E185D" w:rsidRPr="00C203B9" w:rsidRDefault="004E185D" w:rsidP="004E185D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4E185D" w:rsidRPr="00C203B9" w:rsidRDefault="004E185D" w:rsidP="004E185D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4E185D" w:rsidRPr="00C203B9" w:rsidTr="00F76A3B">
        <w:tc>
          <w:tcPr>
            <w:tcW w:w="4820" w:type="dxa"/>
            <w:hideMark/>
          </w:tcPr>
          <w:p w:rsidR="004E185D" w:rsidRPr="00C203B9" w:rsidRDefault="004E185D" w:rsidP="00F76A3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4E185D" w:rsidRPr="00C203B9" w:rsidRDefault="004E185D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4E185D" w:rsidRPr="00C203B9" w:rsidRDefault="004E185D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4E185D" w:rsidRPr="00C203B9" w:rsidTr="00F76A3B">
        <w:tc>
          <w:tcPr>
            <w:tcW w:w="4820" w:type="dxa"/>
            <w:hideMark/>
          </w:tcPr>
          <w:p w:rsidR="004E185D" w:rsidRPr="00C203B9" w:rsidRDefault="004E185D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4E185D" w:rsidRPr="00C203B9" w:rsidRDefault="004E185D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4E185D" w:rsidRPr="00C203B9" w:rsidRDefault="004E185D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4E185D" w:rsidRPr="00C203B9" w:rsidRDefault="004E185D" w:rsidP="004E185D">
      <w:pPr>
        <w:rPr>
          <w:sz w:val="28"/>
          <w:szCs w:val="28"/>
        </w:rPr>
      </w:pPr>
    </w:p>
    <w:p w:rsidR="00A0297B" w:rsidRDefault="00532D81" w:rsidP="00D276D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9909"/>
            <wp:effectExtent l="19050" t="0" r="3175" b="0"/>
            <wp:docPr id="4" name="Рисунок 0" descr="РП ФТД1 Инфо Лист согла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ФТД1 Инфо Лист соглас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B1" w:rsidRDefault="004D23B1" w:rsidP="00002116">
      <w:pPr>
        <w:spacing w:line="276" w:lineRule="auto"/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532D81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</w:t>
      </w:r>
      <w:r w:rsidR="004D23B1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>1</w:t>
      </w:r>
      <w:r w:rsidR="004D23B1">
        <w:rPr>
          <w:bCs/>
          <w:sz w:val="28"/>
          <w:szCs w:val="28"/>
        </w:rPr>
        <w:t>» декабря 2016 г., приказ № 1</w:t>
      </w:r>
      <w:r>
        <w:rPr>
          <w:bCs/>
          <w:sz w:val="28"/>
          <w:szCs w:val="28"/>
        </w:rPr>
        <w:t>5</w:t>
      </w:r>
      <w:r w:rsidR="004D23B1">
        <w:rPr>
          <w:bCs/>
          <w:sz w:val="28"/>
          <w:szCs w:val="28"/>
        </w:rPr>
        <w:t>09</w:t>
      </w:r>
      <w:r>
        <w:rPr>
          <w:bCs/>
          <w:sz w:val="28"/>
          <w:szCs w:val="28"/>
        </w:rPr>
        <w:t xml:space="preserve"> по специальности </w:t>
      </w:r>
      <w:r w:rsidR="004D23B1">
        <w:rPr>
          <w:sz w:val="28"/>
          <w:szCs w:val="28"/>
        </w:rPr>
        <w:t>10</w:t>
      </w:r>
      <w:r>
        <w:rPr>
          <w:sz w:val="28"/>
          <w:szCs w:val="28"/>
        </w:rPr>
        <w:t>.05.03 «</w:t>
      </w:r>
      <w:r w:rsidR="004D23B1">
        <w:rPr>
          <w:sz w:val="28"/>
          <w:szCs w:val="28"/>
        </w:rPr>
        <w:t>Информационная безопасность автоматизированных систем</w:t>
      </w:r>
      <w:r>
        <w:rPr>
          <w:bCs/>
          <w:sz w:val="28"/>
          <w:szCs w:val="28"/>
        </w:rPr>
        <w:t>».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02116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002116" w:rsidRPr="00310499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310499" w:rsidRDefault="00310499" w:rsidP="00310499">
      <w:pPr>
        <w:ind w:firstLine="709"/>
        <w:jc w:val="both"/>
        <w:rPr>
          <w:b/>
          <w:bCs/>
          <w:sz w:val="28"/>
          <w:szCs w:val="28"/>
        </w:rPr>
      </w:pPr>
      <w:r w:rsidRPr="00310499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02116" w:rsidRDefault="004D23B1" w:rsidP="0000211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</w:t>
      </w:r>
      <w:r w:rsidRPr="004D23B1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взаимодействия, в том числе в сфере профессиональной деятельности</w:t>
      </w:r>
      <w:r w:rsidR="00784F86">
        <w:rPr>
          <w:sz w:val="28"/>
          <w:szCs w:val="28"/>
        </w:rPr>
        <w:t xml:space="preserve"> (ОК-7</w:t>
      </w:r>
      <w:r w:rsidR="00002116">
        <w:rPr>
          <w:sz w:val="28"/>
          <w:szCs w:val="28"/>
        </w:rPr>
        <w:t>);</w:t>
      </w: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532D8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532D8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06312" w:rsidRDefault="00B06312" w:rsidP="00002116">
      <w:pPr>
        <w:tabs>
          <w:tab w:val="left" w:pos="851"/>
        </w:tabs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b/>
          <w:bCs/>
          <w:sz w:val="28"/>
          <w:szCs w:val="28"/>
        </w:rPr>
      </w:pPr>
    </w:p>
    <w:p w:rsidR="00784F86" w:rsidRDefault="00784F86" w:rsidP="00784F8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«Технический иностранный язык» (ФТД.1) относится к факультативным дисциплинам.</w:t>
      </w:r>
    </w:p>
    <w:p w:rsidR="00002116" w:rsidRDefault="00002116" w:rsidP="0000211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</w:p>
    <w:tbl>
      <w:tblPr>
        <w:tblW w:w="96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2"/>
        <w:gridCol w:w="2126"/>
        <w:gridCol w:w="2126"/>
      </w:tblGrid>
      <w:tr w:rsidR="00D61FAF" w:rsidTr="00D61FAF">
        <w:trPr>
          <w:trHeight w:val="341"/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Семестр</w:t>
            </w:r>
          </w:p>
        </w:tc>
      </w:tr>
      <w:tr w:rsidR="00D61FAF" w:rsidTr="00D61FAF">
        <w:trPr>
          <w:trHeight w:val="343"/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AF" w:rsidRDefault="00D61FAF" w:rsidP="00D61FAF">
            <w:pPr>
              <w:spacing w:line="25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</w:t>
            </w:r>
          </w:p>
        </w:tc>
      </w:tr>
      <w:tr w:rsidR="00D61FAF" w:rsidTr="00D61FA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D61FAF" w:rsidRDefault="00D61FAF" w:rsidP="00232478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D61FAF" w:rsidRDefault="00D61FAF" w:rsidP="00784F86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лекции (Л)</w:t>
            </w:r>
          </w:p>
          <w:p w:rsidR="00D61FAF" w:rsidRDefault="00D61FAF" w:rsidP="00784F86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D61FAF" w:rsidRDefault="00D61FAF" w:rsidP="00784F86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D61FAF" w:rsidRDefault="00D61FAF" w:rsidP="00D61FA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  <w:p w:rsidR="00D61FAF" w:rsidRDefault="00D61FAF" w:rsidP="00D61FA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  <w:p w:rsidR="00D61FAF" w:rsidRDefault="00D61FAF" w:rsidP="00D61FA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D61FAF" w:rsidTr="00D61FA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</w:t>
            </w:r>
          </w:p>
        </w:tc>
      </w:tr>
      <w:tr w:rsidR="00D61FAF" w:rsidTr="00D61FA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D61FAF" w:rsidTr="00D61FA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D61FAF" w:rsidTr="00D61FAF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FAF" w:rsidRPr="00D61FAF" w:rsidRDefault="00D61FAF" w:rsidP="0023247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val="en-US"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</w:t>
            </w:r>
            <w:r>
              <w:rPr>
                <w:rFonts w:eastAsia="Times New Roman"/>
                <w:sz w:val="28"/>
                <w:szCs w:val="28"/>
                <w:lang w:val="en-US" w:eastAsia="en-US"/>
              </w:rPr>
              <w:t>/2</w:t>
            </w:r>
          </w:p>
        </w:tc>
      </w:tr>
    </w:tbl>
    <w:p w:rsidR="00310499" w:rsidRPr="00C203B9" w:rsidRDefault="00310499" w:rsidP="00310499">
      <w:pPr>
        <w:jc w:val="both"/>
        <w:rPr>
          <w:b/>
          <w:bCs/>
          <w:i/>
          <w:sz w:val="28"/>
          <w:szCs w:val="28"/>
        </w:rPr>
      </w:pPr>
      <w:r w:rsidRPr="00310499">
        <w:rPr>
          <w:i/>
          <w:color w:val="000000"/>
          <w:sz w:val="28"/>
          <w:szCs w:val="28"/>
        </w:rPr>
        <w:t>Примечания: «Форма контроля знаний» – зачет (З).</w:t>
      </w:r>
    </w:p>
    <w:p w:rsidR="00002116" w:rsidRDefault="00002116" w:rsidP="00002116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D61FAF" w:rsidTr="0023247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D61FAF" w:rsidRDefault="00D61FAF" w:rsidP="00232478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D61FAF" w:rsidTr="0023247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D61FAF" w:rsidTr="0023247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D61FAF" w:rsidTr="0023247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AF" w:rsidRDefault="00D61FAF" w:rsidP="00232478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D61FAF" w:rsidRDefault="00D61FAF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02116" w:rsidRDefault="00002116" w:rsidP="00B06312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B06312" w:rsidTr="002324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tabs>
                <w:tab w:val="left" w:pos="0"/>
              </w:tabs>
              <w:spacing w:line="254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СРС</w:t>
            </w:r>
          </w:p>
        </w:tc>
      </w:tr>
      <w:tr w:rsidR="00B06312" w:rsidTr="002324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B06312" w:rsidTr="002324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B06312" w:rsidTr="0023247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</w:tr>
      <w:tr w:rsidR="00B06312" w:rsidTr="00232478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02116" w:rsidRDefault="00002116" w:rsidP="00002116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B06312" w:rsidRPr="00E477F0" w:rsidTr="0023247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B06312" w:rsidRDefault="00B06312" w:rsidP="00232478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312" w:rsidRDefault="00B06312" w:rsidP="00232478">
            <w:pPr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B06312" w:rsidRPr="00E477F0" w:rsidTr="00232478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6312" w:rsidRDefault="00B06312" w:rsidP="00232478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6312" w:rsidRDefault="00B06312" w:rsidP="00232478">
            <w:pPr>
              <w:snapToGrid w:val="0"/>
              <w:spacing w:line="254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312" w:rsidRDefault="00B06312" w:rsidP="00232478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  <w:p w:rsidR="00B06312" w:rsidRDefault="00B06312" w:rsidP="00232478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2) Афанасьева Е.А., Лютомская И.Л., Павлова И.М., Рипачева Е.А., Ровбо О.Н. </w:t>
            </w:r>
            <w:r>
              <w:rPr>
                <w:bCs/>
                <w:sz w:val="24"/>
                <w:szCs w:val="24"/>
                <w:lang w:val="en-US" w:eastAsia="en-US"/>
              </w:rPr>
              <w:t>TopicalIssues</w:t>
            </w:r>
            <w:r>
              <w:rPr>
                <w:bCs/>
                <w:sz w:val="24"/>
                <w:szCs w:val="24"/>
                <w:lang w:eastAsia="en-US"/>
              </w:rPr>
              <w:t>. Учебно-методическое пособие по английскому языку. СПб.: ПГУПС, 2013. – 16 с.</w:t>
            </w:r>
          </w:p>
          <w:p w:rsidR="00B06312" w:rsidRDefault="00B06312" w:rsidP="00232478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3)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</w:tc>
      </w:tr>
      <w:tr w:rsidR="00B06312" w:rsidRPr="00E477F0" w:rsidTr="00232478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6312" w:rsidRDefault="00B06312" w:rsidP="00232478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6312" w:rsidRDefault="00B06312" w:rsidP="00232478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312" w:rsidRDefault="00B06312" w:rsidP="00232478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B06312" w:rsidRPr="00E477F0" w:rsidTr="00232478">
        <w:trPr>
          <w:trHeight w:val="11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6312" w:rsidRDefault="00B06312" w:rsidP="00232478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6312" w:rsidRDefault="00B06312" w:rsidP="00232478">
            <w:pPr>
              <w:snapToGrid w:val="0"/>
              <w:spacing w:line="254" w:lineRule="auto"/>
              <w:jc w:val="center"/>
              <w:rPr>
                <w:bCs/>
                <w:sz w:val="24"/>
                <w:szCs w:val="28"/>
                <w:lang w:eastAsia="en-US"/>
              </w:rPr>
            </w:pPr>
            <w:r>
              <w:rPr>
                <w:bCs/>
                <w:sz w:val="24"/>
                <w:szCs w:val="28"/>
                <w:lang w:eastAsia="en-US"/>
              </w:rPr>
              <w:t>Моя специальность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6312" w:rsidRDefault="00B06312" w:rsidP="00232478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Pr="00310499" w:rsidRDefault="00002116" w:rsidP="00310499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310499" w:rsidRPr="00E16DC6" w:rsidRDefault="00310499" w:rsidP="0031049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310499" w:rsidRPr="00E16DC6" w:rsidRDefault="00310499" w:rsidP="0031049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Topical Issues: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310499" w:rsidRPr="00E16DC6" w:rsidRDefault="00310499" w:rsidP="0031049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310499" w:rsidRPr="00E16DC6" w:rsidRDefault="00310499" w:rsidP="0031049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Афанасьева, Е.А. Quality management: учебное пособие [Электронный ресурс] : учебное пособие / Е.А. Афанасьева, В.Н. Синельникова, Н.П. Юрьевская. — Электрон. 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310499" w:rsidRPr="00E16DC6" w:rsidRDefault="00310499" w:rsidP="0031049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>United States of America: Книга для чтения по страноведению для студентов I курса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310499" w:rsidRDefault="00310499" w:rsidP="00310499">
      <w:pPr>
        <w:numPr>
          <w:ilvl w:val="0"/>
          <w:numId w:val="5"/>
        </w:numPr>
        <w:tabs>
          <w:tab w:val="clear" w:pos="0"/>
          <w:tab w:val="num" w:pos="774"/>
        </w:tabs>
        <w:spacing w:line="252" w:lineRule="auto"/>
        <w:ind w:left="142" w:firstLine="425"/>
        <w:contextualSpacing/>
        <w:jc w:val="both"/>
        <w:rPr>
          <w:sz w:val="28"/>
          <w:szCs w:val="28"/>
        </w:rPr>
      </w:pPr>
      <w:r w:rsidRPr="00E16DC6">
        <w:rPr>
          <w:sz w:val="28"/>
          <w:szCs w:val="28"/>
        </w:rPr>
        <w:t xml:space="preserve">London: книга для чтения по страноведению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9" w:history="1">
        <w:r w:rsidRPr="00FF163C">
          <w:rPr>
            <w:rStyle w:val="a3"/>
            <w:sz w:val="28"/>
            <w:szCs w:val="28"/>
          </w:rPr>
          <w:t>http://e.lanbook.com/books/element.php?pl1_id=63208</w:t>
        </w:r>
      </w:hyperlink>
    </w:p>
    <w:p w:rsidR="00B06312" w:rsidRDefault="00B06312" w:rsidP="00B06312">
      <w:pPr>
        <w:rPr>
          <w:sz w:val="24"/>
          <w:szCs w:val="24"/>
        </w:rPr>
      </w:pPr>
    </w:p>
    <w:p w:rsidR="00B06312" w:rsidRDefault="00B06312">
      <w:pPr>
        <w:spacing w:after="200" w:line="276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br w:type="page"/>
      </w:r>
    </w:p>
    <w:p w:rsidR="00002116" w:rsidRDefault="00002116" w:rsidP="0000211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10499" w:rsidRDefault="00310499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</w:p>
    <w:p w:rsidR="00310499" w:rsidRDefault="00310499" w:rsidP="00310499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 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 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  <w:r>
        <w:rPr>
          <w:rFonts w:eastAsia="Times New Roman"/>
          <w:bCs/>
          <w:color w:val="0563C1"/>
          <w:sz w:val="28"/>
          <w:szCs w:val="28"/>
          <w:u w:val="single"/>
        </w:rPr>
        <w:t xml:space="preserve"> </w:t>
      </w:r>
    </w:p>
    <w:p w:rsidR="00002116" w:rsidRDefault="00310499" w:rsidP="00310499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 and Telecommunication Systems on Railways : учеб. 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310499" w:rsidRPr="00310499" w:rsidRDefault="00310499" w:rsidP="00310499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116" w:rsidRDefault="00002116" w:rsidP="00002116">
      <w:pPr>
        <w:jc w:val="both"/>
        <w:rPr>
          <w:bCs/>
          <w:sz w:val="28"/>
          <w:szCs w:val="28"/>
        </w:rPr>
      </w:pPr>
    </w:p>
    <w:p w:rsidR="00002116" w:rsidRDefault="00002116" w:rsidP="00310499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310499" w:rsidRPr="00EF0936" w:rsidRDefault="00310499" w:rsidP="0031049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310499" w:rsidRPr="00E16DC6" w:rsidRDefault="00310499" w:rsidP="00310499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310499" w:rsidRPr="00EF0936" w:rsidRDefault="00310499" w:rsidP="00310499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310499" w:rsidRPr="00E16DC6" w:rsidRDefault="00310499" w:rsidP="00310499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F7187D">
        <w:rPr>
          <w:bCs/>
          <w:sz w:val="28"/>
          <w:szCs w:val="28"/>
        </w:rPr>
        <w:t>7.</w:t>
      </w:r>
      <w:r w:rsidRPr="00E16DC6">
        <w:rPr>
          <w:bCs/>
          <w:sz w:val="28"/>
          <w:szCs w:val="28"/>
          <w:lang w:val="en-US"/>
        </w:rPr>
        <w:t>Erica</w:t>
      </w:r>
      <w:r w:rsidRPr="00F7187D">
        <w:rPr>
          <w:bCs/>
          <w:sz w:val="28"/>
          <w:szCs w:val="28"/>
        </w:rPr>
        <w:t xml:space="preserve"> </w:t>
      </w:r>
      <w:r w:rsidRPr="00E16DC6">
        <w:rPr>
          <w:bCs/>
          <w:sz w:val="28"/>
          <w:szCs w:val="28"/>
          <w:lang w:val="en-US"/>
        </w:rPr>
        <w:t>J</w:t>
      </w:r>
      <w:r w:rsidRPr="00F7187D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Williams</w:t>
      </w:r>
      <w:r w:rsidRPr="00F7187D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Presentations in English. Macmillan Education, 2008. – 128 p.</w:t>
      </w:r>
    </w:p>
    <w:p w:rsidR="00002116" w:rsidRPr="00310499" w:rsidRDefault="00002116" w:rsidP="00002116">
      <w:pPr>
        <w:jc w:val="center"/>
        <w:rPr>
          <w:b/>
          <w:bCs/>
          <w:sz w:val="28"/>
          <w:szCs w:val="28"/>
          <w:lang w:val="en-US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</w:p>
    <w:p w:rsidR="00310499" w:rsidRPr="00310499" w:rsidRDefault="00310499" w:rsidP="003104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310499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310499" w:rsidRPr="00310499" w:rsidRDefault="00310499" w:rsidP="003104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310499" w:rsidRPr="00310499" w:rsidRDefault="00310499" w:rsidP="003104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lastRenderedPageBreak/>
        <w:t>3) Электронно-библиотечная система ЛАНЬ [Электронный ресурс]. Режим доступа: https://e.lanbook.com/books — Загл. с экрана.</w:t>
      </w:r>
    </w:p>
    <w:p w:rsidR="00310499" w:rsidRPr="00310499" w:rsidRDefault="00310499" w:rsidP="003104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4) Ресурсный сайт в открытом доступе Lingua Leo (lingualeo.com/ru/)</w:t>
      </w:r>
    </w:p>
    <w:p w:rsidR="00310499" w:rsidRPr="00310499" w:rsidRDefault="00310499" w:rsidP="003104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  <w:lang w:val="en-US"/>
        </w:rPr>
        <w:t>5) Oxford University Press [</w:t>
      </w:r>
      <w:r w:rsidRPr="00310499">
        <w:rPr>
          <w:color w:val="000000"/>
          <w:sz w:val="28"/>
          <w:szCs w:val="28"/>
        </w:rPr>
        <w:t>Электронный</w:t>
      </w:r>
      <w:r w:rsidRPr="00310499">
        <w:rPr>
          <w:color w:val="000000"/>
          <w:sz w:val="28"/>
          <w:szCs w:val="28"/>
          <w:lang w:val="en-US"/>
        </w:rPr>
        <w:t xml:space="preserve"> </w:t>
      </w:r>
      <w:r w:rsidRPr="00310499">
        <w:rPr>
          <w:color w:val="000000"/>
          <w:sz w:val="28"/>
          <w:szCs w:val="28"/>
        </w:rPr>
        <w:t>ресурс</w:t>
      </w:r>
      <w:r w:rsidRPr="00310499">
        <w:rPr>
          <w:color w:val="000000"/>
          <w:sz w:val="28"/>
          <w:szCs w:val="28"/>
          <w:lang w:val="en-US"/>
        </w:rPr>
        <w:t xml:space="preserve">]. </w:t>
      </w:r>
      <w:r w:rsidRPr="00310499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310499" w:rsidRPr="00310499" w:rsidRDefault="00310499" w:rsidP="003104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6) Cambridge Open [Электронный ресурс]. Режим доступа: https://www.cambridge.org/core/what-we-publish/open-access, свободный. – Загл. с экрана.</w:t>
      </w:r>
    </w:p>
    <w:p w:rsidR="00310499" w:rsidRPr="00840C97" w:rsidRDefault="00310499" w:rsidP="00310499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7) BBC Learning English [Электронный ресурс]. Режим доступа: http://www.bbc.co.uk/learningenglish/english/, свободный. – Загл. с экрана.</w:t>
      </w:r>
    </w:p>
    <w:p w:rsidR="00310499" w:rsidRPr="00840C97" w:rsidRDefault="00310499" w:rsidP="00310499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310499" w:rsidRPr="00840C97" w:rsidRDefault="00310499" w:rsidP="00310499">
      <w:pPr>
        <w:jc w:val="both"/>
        <w:rPr>
          <w:b/>
          <w:bCs/>
          <w:sz w:val="28"/>
          <w:szCs w:val="28"/>
        </w:rPr>
      </w:pPr>
    </w:p>
    <w:p w:rsidR="00310499" w:rsidRPr="00840C97" w:rsidRDefault="00310499" w:rsidP="00310499">
      <w:pPr>
        <w:jc w:val="both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10499" w:rsidRPr="00840C97" w:rsidRDefault="00310499" w:rsidP="00310499">
      <w:pPr>
        <w:ind w:firstLine="851"/>
        <w:jc w:val="both"/>
        <w:rPr>
          <w:bCs/>
          <w:sz w:val="28"/>
          <w:szCs w:val="28"/>
        </w:rPr>
      </w:pPr>
    </w:p>
    <w:p w:rsidR="00310499" w:rsidRPr="00840C97" w:rsidRDefault="00310499" w:rsidP="00310499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310499" w:rsidRPr="00840C97" w:rsidRDefault="00310499" w:rsidP="00310499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10499" w:rsidRPr="00840C97" w:rsidRDefault="00310499" w:rsidP="00310499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310499" w:rsidRPr="00840C97" w:rsidRDefault="00310499" w:rsidP="00310499">
      <w:pPr>
        <w:widowControl w:val="0"/>
        <w:numPr>
          <w:ilvl w:val="0"/>
          <w:numId w:val="8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10499" w:rsidRPr="00840C97" w:rsidRDefault="00310499" w:rsidP="00310499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310499" w:rsidRPr="00840C97" w:rsidRDefault="00310499" w:rsidP="00310499">
      <w:pPr>
        <w:jc w:val="both"/>
        <w:rPr>
          <w:b/>
          <w:bCs/>
          <w:sz w:val="28"/>
          <w:szCs w:val="28"/>
        </w:rPr>
      </w:pPr>
    </w:p>
    <w:p w:rsidR="00310499" w:rsidRPr="00840C97" w:rsidRDefault="00310499" w:rsidP="00310499">
      <w:pPr>
        <w:jc w:val="both"/>
        <w:rPr>
          <w:color w:val="000000"/>
          <w:sz w:val="28"/>
          <w:szCs w:val="28"/>
        </w:rPr>
      </w:pPr>
      <w:r w:rsidRPr="00840C9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40C97">
        <w:rPr>
          <w:color w:val="000000"/>
          <w:sz w:val="28"/>
          <w:szCs w:val="28"/>
        </w:rPr>
        <w:t>:</w:t>
      </w:r>
    </w:p>
    <w:p w:rsidR="00310499" w:rsidRPr="00310499" w:rsidRDefault="00310499" w:rsidP="0031049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310499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«Технический иностранный язык» (ФТД.1):</w:t>
      </w:r>
    </w:p>
    <w:p w:rsidR="00310499" w:rsidRPr="00310499" w:rsidRDefault="00310499" w:rsidP="0031049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310499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310499" w:rsidRPr="00310499" w:rsidRDefault="00310499" w:rsidP="0031049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310499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310499" w:rsidRPr="00310499" w:rsidRDefault="00310499" w:rsidP="0031049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310499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310499" w:rsidRPr="00310499" w:rsidRDefault="00B36B56" w:rsidP="0031049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-506730</wp:posOffset>
            </wp:positionV>
            <wp:extent cx="6169025" cy="8473440"/>
            <wp:effectExtent l="19050" t="0" r="3175" b="0"/>
            <wp:wrapNone/>
            <wp:docPr id="2" name="Рисунок 1" descr="10.05.03 ТехИЯ Подпись 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5.03 ТехИЯ Подпись РП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499" w:rsidRPr="00310499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310499" w:rsidRPr="00310499" w:rsidRDefault="00310499" w:rsidP="00310499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310499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310499" w:rsidRPr="00310499" w:rsidRDefault="00310499" w:rsidP="00310499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Microsoft Windows;</w:t>
      </w:r>
    </w:p>
    <w:p w:rsidR="00310499" w:rsidRPr="00310499" w:rsidRDefault="00310499" w:rsidP="00310499">
      <w:pPr>
        <w:pStyle w:val="ab"/>
        <w:numPr>
          <w:ilvl w:val="0"/>
          <w:numId w:val="1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Microsoft Office.</w:t>
      </w:r>
    </w:p>
    <w:p w:rsidR="00310499" w:rsidRPr="00840C97" w:rsidRDefault="00310499" w:rsidP="0031049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10499" w:rsidRPr="00C203B9" w:rsidRDefault="00310499" w:rsidP="00310499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</w:t>
      </w:r>
      <w:r w:rsidRPr="00C203B9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310499" w:rsidRPr="00310499" w:rsidRDefault="00310499" w:rsidP="003104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310499" w:rsidRPr="00310499" w:rsidRDefault="00310499" w:rsidP="00310499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310499" w:rsidRPr="00310499" w:rsidRDefault="00310499" w:rsidP="00310499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помещения для самостоятельной работы;</w:t>
      </w:r>
    </w:p>
    <w:p w:rsidR="00310499" w:rsidRPr="00310499" w:rsidRDefault="00310499" w:rsidP="00310499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310499" w:rsidRPr="00310499" w:rsidRDefault="00310499" w:rsidP="003104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310499" w:rsidRPr="00310499" w:rsidRDefault="00310499" w:rsidP="003104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310499" w:rsidRPr="00310499" w:rsidRDefault="00310499" w:rsidP="003104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10499" w:rsidRDefault="00310499" w:rsidP="003104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0499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B34796" w:rsidRDefault="00B34796" w:rsidP="003104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10499" w:rsidRDefault="00310499" w:rsidP="00310499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10499" w:rsidRDefault="00310499" w:rsidP="00B36B56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Разработчик программы,</w:t>
      </w:r>
    </w:p>
    <w:p w:rsidR="00310499" w:rsidRDefault="00310499" w:rsidP="00B36B56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ассистент                                           </w:t>
      </w:r>
      <w:r w:rsidR="00B36B56">
        <w:rPr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>___________       Т.В. Знаменская</w:t>
      </w:r>
    </w:p>
    <w:p w:rsidR="00310499" w:rsidRPr="00733316" w:rsidRDefault="00310499" w:rsidP="00B36B56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«___» __________ 2016 г.</w:t>
      </w:r>
    </w:p>
    <w:p w:rsidR="00310499" w:rsidRPr="00C203B9" w:rsidRDefault="00310499" w:rsidP="00310499">
      <w:pPr>
        <w:ind w:firstLine="851"/>
        <w:jc w:val="both"/>
        <w:rPr>
          <w:bCs/>
          <w:sz w:val="28"/>
          <w:szCs w:val="28"/>
        </w:rPr>
      </w:pPr>
    </w:p>
    <w:p w:rsidR="00FE052F" w:rsidRDefault="00FE052F" w:rsidP="00FE052F">
      <w:pPr>
        <w:widowControl w:val="0"/>
        <w:tabs>
          <w:tab w:val="left" w:pos="1418"/>
        </w:tabs>
        <w:suppressAutoHyphens/>
        <w:ind w:left="1571"/>
        <w:jc w:val="both"/>
        <w:rPr>
          <w:bCs/>
          <w:sz w:val="28"/>
          <w:szCs w:val="28"/>
        </w:rPr>
      </w:pPr>
    </w:p>
    <w:p w:rsidR="00310499" w:rsidRDefault="00310499" w:rsidP="00FE052F">
      <w:pPr>
        <w:widowControl w:val="0"/>
        <w:tabs>
          <w:tab w:val="left" w:pos="1418"/>
        </w:tabs>
        <w:suppressAutoHyphens/>
        <w:ind w:left="1571"/>
        <w:jc w:val="both"/>
        <w:rPr>
          <w:bCs/>
          <w:sz w:val="28"/>
          <w:szCs w:val="28"/>
        </w:rPr>
      </w:pPr>
    </w:p>
    <w:p w:rsidR="00310499" w:rsidRDefault="00310499" w:rsidP="00FE052F">
      <w:pPr>
        <w:widowControl w:val="0"/>
        <w:tabs>
          <w:tab w:val="left" w:pos="1418"/>
        </w:tabs>
        <w:suppressAutoHyphens/>
        <w:ind w:left="1571"/>
        <w:jc w:val="both"/>
        <w:rPr>
          <w:bCs/>
          <w:sz w:val="28"/>
          <w:szCs w:val="28"/>
        </w:rPr>
      </w:pPr>
    </w:p>
    <w:p w:rsidR="004C73C7" w:rsidRDefault="004C73C7"/>
    <w:p w:rsidR="004C73C7" w:rsidRDefault="004C73C7" w:rsidP="004C73C7"/>
    <w:p w:rsidR="00332001" w:rsidRPr="004C73C7" w:rsidRDefault="004C73C7" w:rsidP="004C73C7">
      <w:pPr>
        <w:tabs>
          <w:tab w:val="left" w:pos="2130"/>
        </w:tabs>
      </w:pPr>
      <w:r>
        <w:tab/>
      </w:r>
    </w:p>
    <w:sectPr w:rsidR="00332001" w:rsidRPr="004C73C7" w:rsidSect="00FE052F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747" w:rsidRDefault="00215747" w:rsidP="00FE052F">
      <w:r>
        <w:separator/>
      </w:r>
    </w:p>
  </w:endnote>
  <w:endnote w:type="continuationSeparator" w:id="1">
    <w:p w:rsidR="00215747" w:rsidRDefault="00215747" w:rsidP="00FE0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52F" w:rsidRDefault="00FE052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747" w:rsidRDefault="00215747" w:rsidP="00FE052F">
      <w:r>
        <w:separator/>
      </w:r>
    </w:p>
  </w:footnote>
  <w:footnote w:type="continuationSeparator" w:id="1">
    <w:p w:rsidR="00215747" w:rsidRDefault="00215747" w:rsidP="00FE05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900D3"/>
    <w:multiLevelType w:val="hybridMultilevel"/>
    <w:tmpl w:val="AFE2E89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"/>
  </w:num>
  <w:num w:numId="14">
    <w:abstractNumId w:val="5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116"/>
    <w:rsid w:val="0000005F"/>
    <w:rsid w:val="00002116"/>
    <w:rsid w:val="00040CCF"/>
    <w:rsid w:val="000B6D3C"/>
    <w:rsid w:val="001C01A9"/>
    <w:rsid w:val="00200DFD"/>
    <w:rsid w:val="00212932"/>
    <w:rsid w:val="00215747"/>
    <w:rsid w:val="00231B86"/>
    <w:rsid w:val="002B21F0"/>
    <w:rsid w:val="002D7D9B"/>
    <w:rsid w:val="002F4E85"/>
    <w:rsid w:val="00310499"/>
    <w:rsid w:val="00332001"/>
    <w:rsid w:val="00360BB9"/>
    <w:rsid w:val="003C5EDB"/>
    <w:rsid w:val="003E089F"/>
    <w:rsid w:val="00466B41"/>
    <w:rsid w:val="0047734E"/>
    <w:rsid w:val="00483FF6"/>
    <w:rsid w:val="004C73C7"/>
    <w:rsid w:val="004D23B1"/>
    <w:rsid w:val="004E185D"/>
    <w:rsid w:val="0051717D"/>
    <w:rsid w:val="00532D81"/>
    <w:rsid w:val="005D0CCD"/>
    <w:rsid w:val="00784F86"/>
    <w:rsid w:val="00837C4E"/>
    <w:rsid w:val="008658E4"/>
    <w:rsid w:val="00882B68"/>
    <w:rsid w:val="008D5803"/>
    <w:rsid w:val="00993689"/>
    <w:rsid w:val="009C2721"/>
    <w:rsid w:val="00A0297B"/>
    <w:rsid w:val="00A165CF"/>
    <w:rsid w:val="00A825BB"/>
    <w:rsid w:val="00AA39BB"/>
    <w:rsid w:val="00B06312"/>
    <w:rsid w:val="00B34796"/>
    <w:rsid w:val="00B36B56"/>
    <w:rsid w:val="00B5660E"/>
    <w:rsid w:val="00B934FF"/>
    <w:rsid w:val="00BC4900"/>
    <w:rsid w:val="00C05A0B"/>
    <w:rsid w:val="00C06691"/>
    <w:rsid w:val="00C4787B"/>
    <w:rsid w:val="00C52E6C"/>
    <w:rsid w:val="00D14F5D"/>
    <w:rsid w:val="00D276D4"/>
    <w:rsid w:val="00D45075"/>
    <w:rsid w:val="00D61FAF"/>
    <w:rsid w:val="00D9596C"/>
    <w:rsid w:val="00DD7ADF"/>
    <w:rsid w:val="00E17A1E"/>
    <w:rsid w:val="00E25AEA"/>
    <w:rsid w:val="00EC6F3C"/>
    <w:rsid w:val="00ED3006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C73C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73C7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31049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2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2259</Words>
  <Characters>12881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2017-11-01T12:13:00Z</cp:lastPrinted>
  <dcterms:created xsi:type="dcterms:W3CDTF">2017-03-15T19:10:00Z</dcterms:created>
  <dcterms:modified xsi:type="dcterms:W3CDTF">2017-11-07T06:14:00Z</dcterms:modified>
</cp:coreProperties>
</file>