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F80B3B" w:rsidRPr="00A8447A">
        <w:rPr>
          <w:rFonts w:ascii="Times New Roman" w:hAnsi="Times New Roman" w:cs="Times New Roman"/>
          <w:sz w:val="28"/>
          <w:szCs w:val="28"/>
        </w:rPr>
        <w:t>БЕЗОПАСНОСТЬ ОПЕРАЦИОННЫХ СИСТЕМ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«Безопасность операционных систем» (Б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>.Б.8) относится к базовой части и является обязательной.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8447A" w:rsidRPr="00A8447A" w:rsidRDefault="00A8447A" w:rsidP="00A8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47A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A8447A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A8447A" w:rsidRPr="00A8447A" w:rsidRDefault="00A8447A" w:rsidP="00A8447A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A8447A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A8447A" w:rsidRPr="00A8447A" w:rsidRDefault="00A8447A" w:rsidP="00A8447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A8447A" w:rsidRPr="00A8447A" w:rsidRDefault="00A8447A" w:rsidP="00A8447A">
      <w:pPr>
        <w:pStyle w:val="a3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При изучении дисциплины решаются следующие конкретные задачи: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основных принципов построения, назначения и функций операционных систем;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управления задачами и ресурсами в операционных системах;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требований к защите операционных систем;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разграничения доступа в операционных системах;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аудита в операционных системах.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8447A" w:rsidRPr="00A51F2D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47A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844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профессиональных </w:t>
      </w:r>
      <w:r w:rsidRPr="00A51F2D">
        <w:rPr>
          <w:rFonts w:ascii="Times New Roman" w:eastAsia="Times New Roman" w:hAnsi="Times New Roman" w:cs="Times New Roman"/>
          <w:b/>
          <w:sz w:val="28"/>
          <w:szCs w:val="28"/>
        </w:rPr>
        <w:t>компетенций (ПК)</w:t>
      </w:r>
      <w:r w:rsidRPr="00A51F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соответствующих видам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A51F2D" w:rsidRPr="00746DFF" w:rsidRDefault="00A51F2D" w:rsidP="00A51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F2D">
        <w:rPr>
          <w:rFonts w:ascii="Times New Roman" w:eastAsia="Times New Roman" w:hAnsi="Times New Roman" w:cs="Times New Roman"/>
          <w:i/>
          <w:sz w:val="28"/>
          <w:szCs w:val="28"/>
        </w:rPr>
        <w:t>научно-исследовательская деятельность</w:t>
      </w:r>
      <w:r w:rsidRPr="00746DF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rFonts w:ascii="Times New Roman" w:hAnsi="Times New Roman"/>
          <w:sz w:val="28"/>
          <w:szCs w:val="28"/>
        </w:rPr>
        <w:t>способностью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(ПК-6);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rFonts w:ascii="Times New Roman" w:hAnsi="Times New Roman"/>
          <w:sz w:val="28"/>
          <w:szCs w:val="28"/>
        </w:rPr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A51F2D" w:rsidRPr="00746DFF" w:rsidRDefault="00A51F2D" w:rsidP="00A51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DFF">
        <w:rPr>
          <w:rFonts w:ascii="Times New Roman" w:eastAsia="Times New Roman" w:hAnsi="Times New Roman" w:cs="Times New Roman"/>
          <w:i/>
          <w:sz w:val="28"/>
          <w:szCs w:val="28"/>
        </w:rPr>
        <w:t>эксплуатационная деятельность: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F2D">
        <w:rPr>
          <w:rFonts w:ascii="Times New Roman" w:hAnsi="Times New Roman" w:cs="Times New Roman"/>
          <w:sz w:val="28"/>
          <w:szCs w:val="28"/>
        </w:rPr>
        <w:t xml:space="preserve">– </w:t>
      </w:r>
      <w:r w:rsidRPr="00746DFF">
        <w:rPr>
          <w:rFonts w:ascii="Times New Roman" w:hAnsi="Times New Roman" w:cs="Times New Roman"/>
          <w:sz w:val="28"/>
          <w:szCs w:val="28"/>
        </w:rPr>
        <w:t>способностью администрировать подсистему информационной безопасности авт</w:t>
      </w:r>
      <w:r w:rsidRPr="00A51F2D">
        <w:rPr>
          <w:rFonts w:ascii="Times New Roman" w:hAnsi="Times New Roman" w:cs="Times New Roman"/>
          <w:sz w:val="28"/>
          <w:szCs w:val="28"/>
        </w:rPr>
        <w:t>оматизированной системы (ПК-26).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принципы организации и структуру подсистем защиты операционных систем семейств UNIX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УМЕТЬ: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оценивать эффективность и надежность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планировать политику безопасности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ВЛАДЕТЬ: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работы с операционными системами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, восстановления операционных систем после сбоев;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установки и настройки  операционных систем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>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9" w:type="dxa"/>
            <w:gridSpan w:val="2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Понятие операционной системы (ОС). Функции ОС. Эволюция ОС. Виды ОС.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Многозадачность. Понятие многозадачности.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многозадачности.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Процессы и потоки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Мультипроцессирование: определение, примеры.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Мультипрограммирование (Многозадачность). Планирование. Понятие процесса. Состояние процессов. Виртуальная память.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Создание процессов и потоков. Описатель процесса. Потоки-потомки.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Очереди процессов. Алгоритмы планирования на основе квантования. Алгоритмы планирования на основе приоритетов. Абсолютные и относительные приоритеты. Смешанные алгоритмы планирования.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Планирование в системах реального времени. Виды систем реального времени. Типы запросов в системах реального времени.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Моменты перепланировки. Перепланировка потоков.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прерываний. Назначение и типы прерываний. Способы прерываний. Программные прерывания. Диспетчеризация и </w:t>
            </w:r>
            <w:proofErr w:type="spell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приоритезация</w:t>
            </w:r>
            <w:proofErr w:type="spell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прерываний в ОС. Функции централизованного диспетчера прерываний. Обработка прерываний. Процедуры обработки прерываний и текущий процесс.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Синхронизация процессов и потоков. Цели и средства синхронизации. Необходимость синхронизации и гонки. Гонка условий или гонка данных. Критические секции: блокировка. Семафоры. Тупики. Синхронизирующие объекты ОС. Сигналы.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Требования к реализации системных вызовов. Виды системных вызовов.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Управление памятью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Функции ОС по управлению памятью. Типы адресов. Типы виртуальных адресных пространств.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Алгоритмы распределения памяти. Распределение памяти фиксированными разделами. Распределение памяти динамическими разделами. Распределение памяти перемещаемыми разделами.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Свопинг и виртуальная память. Страничное распределение памяти. Сегментное распределение памяти.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данных. Кэш-память. Типы запоминающих устройств. ПЗУ.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ОЗУ. Иерархия запоминающих устройств.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Кэш-память. Определение. Принцип действия. Схема функционирования. Время доступа. Проблема согласования данных. Способы отображения основной памяти на кэш. Уровни кэш-памяти процессора.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Файловая система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Файл и файловая система. Виды логической организации файловой системы. Монтирование файловых систем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Типы файловых систем. Физическая организация файловой системы и адресация файла. Файловые операции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доступа к файлам. Модели доступа к файлам. Механизм проверки прав доступа.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Концепции распределенной обработки в сетевых ОС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Буферизация в примитивах передачи сообщений. Буферизация в блокирующих примитивах. Буферизация в неблокирующих примитивах. Надежные и ненадежные примитивы: виды и отличия.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сообщений. Механизм </w:t>
            </w:r>
            <w:proofErr w:type="spell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Sockets</w:t>
            </w:r>
            <w:proofErr w:type="spell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ОС UNIX. Определение. Требования к реализации. Системные вызовы.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9" w:type="dxa"/>
            <w:gridSpan w:val="2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Угрозы безопасности ОС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Классификация угроз информационной безопасности ОС. Основные угрозы безопасности для ОС.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gram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ОС. Подходы к организации защиты. Административные меры. Этапы построения защиты. Требования к подсистеме аудита. Политика аудита ОС. 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Типовая архитектура подсистемы защиты ОС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Идентификация и аутентификация пользователей. Идентификация и аутентификация на основе многоразового пароля. Идентификация и аутентификация с помощью внешних носителей ключевой информации. Аутентификация на основе цифрового сертификата. Идентификация и аутентификация с помощью биометрических характеристик пользователей.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Управление доступом. Избирательное и полномочное разграничение доступа. Изолированная программная среда.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Аудит безопасности ОС. 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в операционных системах семейства UNIX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Подсистема идентификац</w:t>
            </w:r>
            <w:proofErr w:type="gram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тентификации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Пользовательский идентификатор. Файлы паролей пользователя. Групповой идентификатор.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Подсистема разграничения доступа. Объекты и субъекты доступа. Механизм разграничения доступа к ресурсам. Изменение прав доступа к ресурсам системы.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аудита.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идентификац</w:t>
            </w:r>
            <w:proofErr w:type="gram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тентификации. Архитектура подсистемы аутентификации. Параметры аутентификации.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разграничения доступа. Объекты и субъекты доступа. Атрибуты безопасности пользователя.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аудита.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A8447A">
        <w:rPr>
          <w:rFonts w:ascii="Times New Roman" w:hAnsi="Times New Roman" w:cs="Times New Roman"/>
          <w:sz w:val="28"/>
          <w:szCs w:val="28"/>
        </w:rPr>
        <w:t xml:space="preserve">8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A51F2D">
        <w:rPr>
          <w:rFonts w:ascii="Times New Roman" w:hAnsi="Times New Roman" w:cs="Times New Roman"/>
          <w:sz w:val="28"/>
          <w:szCs w:val="28"/>
        </w:rPr>
        <w:t xml:space="preserve">288 </w:t>
      </w:r>
      <w:r w:rsidRPr="00A8447A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51F2D">
        <w:rPr>
          <w:rFonts w:ascii="Times New Roman" w:hAnsi="Times New Roman" w:cs="Times New Roman"/>
          <w:sz w:val="28"/>
          <w:szCs w:val="28"/>
        </w:rPr>
        <w:t xml:space="preserve">70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51F2D">
        <w:rPr>
          <w:rFonts w:ascii="Times New Roman" w:hAnsi="Times New Roman" w:cs="Times New Roman"/>
          <w:sz w:val="28"/>
          <w:szCs w:val="28"/>
        </w:rPr>
        <w:t xml:space="preserve">16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A51F2D">
        <w:rPr>
          <w:rFonts w:ascii="Times New Roman" w:hAnsi="Times New Roman" w:cs="Times New Roman"/>
          <w:sz w:val="28"/>
          <w:szCs w:val="28"/>
        </w:rPr>
        <w:t xml:space="preserve">70 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51F2D">
        <w:rPr>
          <w:rFonts w:ascii="Times New Roman" w:hAnsi="Times New Roman" w:cs="Times New Roman"/>
          <w:sz w:val="28"/>
          <w:szCs w:val="28"/>
        </w:rPr>
        <w:t>96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A51F2D">
        <w:rPr>
          <w:rFonts w:ascii="Times New Roman" w:hAnsi="Times New Roman" w:cs="Times New Roman"/>
          <w:sz w:val="28"/>
          <w:szCs w:val="28"/>
        </w:rPr>
        <w:t>5 семестр – экзамен, 6 семестр – зачет, курсовая работа.</w:t>
      </w:r>
      <w:bookmarkStart w:id="0" w:name="_GoBack"/>
      <w:bookmarkEnd w:id="0"/>
    </w:p>
    <w:p w:rsidR="006A5532" w:rsidRPr="00A8447A" w:rsidRDefault="006A5532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6A5532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7E9"/>
    <w:rsid w:val="002677E9"/>
    <w:rsid w:val="006A5532"/>
    <w:rsid w:val="00A51F2D"/>
    <w:rsid w:val="00A8447A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mr_twister</dc:creator>
  <cp:keywords/>
  <dc:description/>
  <cp:lastModifiedBy>Светлана</cp:lastModifiedBy>
  <cp:revision>3</cp:revision>
  <dcterms:created xsi:type="dcterms:W3CDTF">2017-03-09T08:51:00Z</dcterms:created>
  <dcterms:modified xsi:type="dcterms:W3CDTF">2017-03-09T13:39:00Z</dcterms:modified>
</cp:coreProperties>
</file>