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92" w:rsidRPr="00EE4618" w:rsidRDefault="00AA4992" w:rsidP="00AA4992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 xml:space="preserve">ФЕДЕРАЛЬНОЕ АГЕНТСТВО ЖЕЛЕЗНОДОРОЖНОГО ТРАНСПОРТА </w:t>
      </w:r>
    </w:p>
    <w:p w:rsidR="00AA4992" w:rsidRPr="00EE4618" w:rsidRDefault="00AA4992" w:rsidP="00AA4992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A4992" w:rsidRPr="00EE4618" w:rsidRDefault="00AA4992" w:rsidP="00AA4992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:rsidR="00AA4992" w:rsidRPr="00EE4618" w:rsidRDefault="00AA4992" w:rsidP="00AA4992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 xml:space="preserve">Императора Александра </w:t>
      </w:r>
      <w:r w:rsidRPr="00EE4618">
        <w:rPr>
          <w:rFonts w:eastAsia="Calibri"/>
          <w:sz w:val="28"/>
          <w:szCs w:val="28"/>
          <w:lang w:val="en-US"/>
        </w:rPr>
        <w:t>I</w:t>
      </w:r>
      <w:r w:rsidRPr="00EE4618">
        <w:rPr>
          <w:rFonts w:eastAsia="Calibri"/>
          <w:sz w:val="28"/>
          <w:szCs w:val="28"/>
        </w:rPr>
        <w:t>»</w:t>
      </w:r>
    </w:p>
    <w:p w:rsidR="00AA4992" w:rsidRPr="00EE4618" w:rsidRDefault="00AA4992" w:rsidP="00AA499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(ФГБОУ В</w:t>
      </w:r>
      <w:r w:rsidRPr="00EE4618">
        <w:rPr>
          <w:rFonts w:eastAsia="Calibri"/>
          <w:sz w:val="28"/>
          <w:szCs w:val="28"/>
        </w:rPr>
        <w:t>О ПГУПС)</w:t>
      </w:r>
    </w:p>
    <w:p w:rsidR="00AA4992" w:rsidRDefault="00AA4992" w:rsidP="00AA4992">
      <w:pPr>
        <w:jc w:val="center"/>
        <w:rPr>
          <w:rFonts w:eastAsia="Calibri"/>
          <w:sz w:val="28"/>
          <w:szCs w:val="28"/>
        </w:rPr>
      </w:pPr>
    </w:p>
    <w:p w:rsidR="00C329C1" w:rsidRPr="00EE4618" w:rsidRDefault="00C329C1" w:rsidP="00AA4992">
      <w:pPr>
        <w:jc w:val="center"/>
        <w:rPr>
          <w:rFonts w:eastAsia="Calibri"/>
          <w:sz w:val="28"/>
          <w:szCs w:val="28"/>
        </w:rPr>
      </w:pPr>
    </w:p>
    <w:p w:rsidR="00AA4992" w:rsidRPr="00EE4618" w:rsidRDefault="00AA4992" w:rsidP="00AA4992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>Кафедра «Технология металлов»</w:t>
      </w:r>
    </w:p>
    <w:p w:rsidR="00AA4992" w:rsidRPr="00EE4618" w:rsidRDefault="00AA4992" w:rsidP="00AA4992">
      <w:pPr>
        <w:jc w:val="center"/>
        <w:rPr>
          <w:rFonts w:eastAsia="Calibri"/>
          <w:sz w:val="28"/>
          <w:szCs w:val="28"/>
        </w:rPr>
      </w:pPr>
    </w:p>
    <w:p w:rsidR="00AA4992" w:rsidRPr="00EE4618" w:rsidRDefault="00AA4992" w:rsidP="00AA4992">
      <w:pPr>
        <w:jc w:val="center"/>
        <w:rPr>
          <w:rFonts w:eastAsia="Calibri"/>
          <w:sz w:val="28"/>
          <w:szCs w:val="28"/>
        </w:rPr>
      </w:pPr>
    </w:p>
    <w:p w:rsidR="00AA4992" w:rsidRDefault="00AA4992" w:rsidP="00AA4992">
      <w:pPr>
        <w:jc w:val="right"/>
        <w:rPr>
          <w:sz w:val="28"/>
        </w:rPr>
      </w:pPr>
    </w:p>
    <w:p w:rsidR="00C329C1" w:rsidRDefault="00C329C1" w:rsidP="00AA4992">
      <w:pPr>
        <w:jc w:val="right"/>
        <w:rPr>
          <w:sz w:val="28"/>
        </w:rPr>
      </w:pPr>
    </w:p>
    <w:p w:rsidR="00C329C1" w:rsidRDefault="00C329C1" w:rsidP="00AA4992">
      <w:pPr>
        <w:jc w:val="right"/>
        <w:rPr>
          <w:sz w:val="28"/>
        </w:rPr>
      </w:pPr>
    </w:p>
    <w:p w:rsidR="00AA4992" w:rsidRDefault="00AA4992" w:rsidP="00AA4992">
      <w:pPr>
        <w:jc w:val="right"/>
        <w:rPr>
          <w:sz w:val="28"/>
        </w:rPr>
      </w:pPr>
    </w:p>
    <w:p w:rsidR="00AA4992" w:rsidRDefault="00AA4992" w:rsidP="00AA4992">
      <w:pPr>
        <w:jc w:val="right"/>
        <w:rPr>
          <w:sz w:val="28"/>
        </w:rPr>
      </w:pPr>
    </w:p>
    <w:p w:rsidR="00AA4992" w:rsidRDefault="00AA4992" w:rsidP="00AA4992">
      <w:pPr>
        <w:jc w:val="right"/>
        <w:rPr>
          <w:sz w:val="28"/>
        </w:rPr>
      </w:pPr>
    </w:p>
    <w:p w:rsidR="00AA4992" w:rsidRDefault="00AA4992" w:rsidP="00AA4992">
      <w:pPr>
        <w:jc w:val="center"/>
        <w:rPr>
          <w:rFonts w:eastAsia="Calibri"/>
          <w:b/>
          <w:bCs/>
          <w:sz w:val="28"/>
          <w:szCs w:val="28"/>
        </w:rPr>
      </w:pPr>
      <w:r w:rsidRPr="00EE4618">
        <w:rPr>
          <w:rFonts w:eastAsia="Calibri"/>
          <w:b/>
          <w:bCs/>
          <w:sz w:val="28"/>
          <w:szCs w:val="28"/>
        </w:rPr>
        <w:t>РАБОЧАЯ ПРОГРАММА</w:t>
      </w:r>
    </w:p>
    <w:p w:rsidR="00AA4992" w:rsidRPr="00EE4618" w:rsidRDefault="00AA4992" w:rsidP="00AA4992">
      <w:pPr>
        <w:jc w:val="center"/>
        <w:rPr>
          <w:rFonts w:eastAsia="Calibri"/>
          <w:b/>
          <w:bCs/>
          <w:sz w:val="28"/>
          <w:szCs w:val="28"/>
        </w:rPr>
      </w:pPr>
    </w:p>
    <w:p w:rsidR="00AA4992" w:rsidRDefault="00AA4992" w:rsidP="00AA4992">
      <w:pPr>
        <w:jc w:val="center"/>
        <w:rPr>
          <w:rFonts w:eastAsia="Calibri"/>
          <w:i/>
          <w:iCs/>
          <w:sz w:val="28"/>
          <w:szCs w:val="28"/>
        </w:rPr>
      </w:pPr>
      <w:r w:rsidRPr="00EE4618">
        <w:rPr>
          <w:rFonts w:eastAsia="Calibri"/>
          <w:i/>
          <w:iCs/>
          <w:sz w:val="28"/>
          <w:szCs w:val="28"/>
        </w:rPr>
        <w:t>Дисциплины</w:t>
      </w:r>
    </w:p>
    <w:p w:rsidR="00AA4992" w:rsidRDefault="00AA4992" w:rsidP="00AA4992">
      <w:pPr>
        <w:jc w:val="center"/>
        <w:rPr>
          <w:sz w:val="28"/>
          <w:szCs w:val="28"/>
        </w:rPr>
      </w:pPr>
    </w:p>
    <w:p w:rsidR="00AA4992" w:rsidRDefault="00AA4992" w:rsidP="00AA4992">
      <w:pPr>
        <w:jc w:val="center"/>
        <w:rPr>
          <w:sz w:val="28"/>
          <w:szCs w:val="28"/>
        </w:rPr>
      </w:pPr>
      <w:r>
        <w:rPr>
          <w:sz w:val="28"/>
          <w:szCs w:val="28"/>
        </w:rPr>
        <w:t>«МЕТОДЫ КОНТРОЛЯ КАЧЕСТВА МЕТАЛЛОПРОДУКЦИИ</w:t>
      </w:r>
      <w:r w:rsidRPr="009F5EFE">
        <w:rPr>
          <w:sz w:val="28"/>
          <w:szCs w:val="28"/>
        </w:rPr>
        <w:t xml:space="preserve">» </w:t>
      </w:r>
      <w:r w:rsidRPr="00F11431">
        <w:rPr>
          <w:sz w:val="28"/>
          <w:szCs w:val="28"/>
        </w:rPr>
        <w:t>(</w:t>
      </w:r>
      <w:r>
        <w:rPr>
          <w:sz w:val="28"/>
          <w:szCs w:val="28"/>
        </w:rPr>
        <w:t>Б1.В.ДВ.3.1</w:t>
      </w:r>
      <w:r w:rsidRPr="00F11431">
        <w:rPr>
          <w:sz w:val="28"/>
          <w:szCs w:val="28"/>
        </w:rPr>
        <w:t>)</w:t>
      </w:r>
    </w:p>
    <w:p w:rsidR="00AA4992" w:rsidRPr="009F5EFE" w:rsidRDefault="00AA4992" w:rsidP="00AA4992">
      <w:pPr>
        <w:jc w:val="center"/>
        <w:rPr>
          <w:sz w:val="28"/>
          <w:szCs w:val="28"/>
        </w:rPr>
      </w:pPr>
    </w:p>
    <w:p w:rsidR="00AA4992" w:rsidRDefault="00AA4992" w:rsidP="00AA4992">
      <w:pPr>
        <w:jc w:val="center"/>
        <w:rPr>
          <w:sz w:val="28"/>
        </w:rPr>
      </w:pPr>
      <w:r>
        <w:rPr>
          <w:sz w:val="28"/>
        </w:rPr>
        <w:t>23.04.02 «Наземные транспортно-технологические комплексы»</w:t>
      </w:r>
    </w:p>
    <w:p w:rsidR="00AA4992" w:rsidRPr="007C2005" w:rsidRDefault="00AA4992" w:rsidP="00AA4992">
      <w:pPr>
        <w:jc w:val="center"/>
        <w:rPr>
          <w:sz w:val="28"/>
        </w:rPr>
      </w:pPr>
    </w:p>
    <w:p w:rsidR="00AA4992" w:rsidRDefault="00AA4992" w:rsidP="00AA4992">
      <w:pPr>
        <w:jc w:val="center"/>
        <w:rPr>
          <w:sz w:val="28"/>
        </w:rPr>
      </w:pPr>
      <w:r>
        <w:rPr>
          <w:sz w:val="28"/>
        </w:rPr>
        <w:t>по магистерской программе</w:t>
      </w:r>
    </w:p>
    <w:p w:rsidR="00AA4992" w:rsidRPr="007C2005" w:rsidRDefault="00AA4992" w:rsidP="00AA4992">
      <w:pPr>
        <w:jc w:val="center"/>
        <w:rPr>
          <w:sz w:val="28"/>
        </w:rPr>
      </w:pPr>
      <w:r w:rsidRPr="007C2005">
        <w:rPr>
          <w:sz w:val="28"/>
        </w:rPr>
        <w:t>«</w:t>
      </w:r>
      <w:r>
        <w:rPr>
          <w:sz w:val="28"/>
        </w:rPr>
        <w:t>Ремонт и эксплуатация наземных транспортно-технологических комплексов и систем</w:t>
      </w:r>
      <w:r w:rsidRPr="007C2005">
        <w:rPr>
          <w:sz w:val="28"/>
        </w:rPr>
        <w:t>»</w:t>
      </w:r>
    </w:p>
    <w:p w:rsidR="00AA4992" w:rsidRPr="00EE4618" w:rsidRDefault="00AA4992" w:rsidP="00AA4992">
      <w:pPr>
        <w:jc w:val="center"/>
        <w:rPr>
          <w:rFonts w:eastAsia="Calibri"/>
          <w:i/>
          <w:sz w:val="28"/>
          <w:szCs w:val="28"/>
        </w:rPr>
      </w:pPr>
    </w:p>
    <w:p w:rsidR="00AA4992" w:rsidRPr="00EE4618" w:rsidRDefault="00AA4992" w:rsidP="00AA4992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>Форма обучения – очная</w:t>
      </w:r>
    </w:p>
    <w:p w:rsidR="00AA4992" w:rsidRDefault="00AA4992" w:rsidP="00AA4992">
      <w:pPr>
        <w:jc w:val="center"/>
        <w:rPr>
          <w:b/>
          <w:sz w:val="28"/>
          <w:szCs w:val="28"/>
        </w:rPr>
      </w:pPr>
    </w:p>
    <w:p w:rsidR="00AA4992" w:rsidRDefault="00AA4992" w:rsidP="00AA4992">
      <w:pPr>
        <w:jc w:val="center"/>
        <w:rPr>
          <w:b/>
          <w:sz w:val="28"/>
          <w:szCs w:val="28"/>
        </w:rPr>
      </w:pPr>
    </w:p>
    <w:p w:rsidR="00AA4992" w:rsidRDefault="00AA4992" w:rsidP="00AA4992">
      <w:pPr>
        <w:rPr>
          <w:b/>
          <w:sz w:val="28"/>
          <w:szCs w:val="28"/>
        </w:rPr>
      </w:pPr>
    </w:p>
    <w:p w:rsidR="00AA4992" w:rsidRDefault="00AA4992" w:rsidP="00AA4992">
      <w:pPr>
        <w:jc w:val="center"/>
        <w:rPr>
          <w:b/>
          <w:sz w:val="28"/>
          <w:szCs w:val="28"/>
        </w:rPr>
      </w:pPr>
    </w:p>
    <w:p w:rsidR="00C329C1" w:rsidRDefault="00C329C1" w:rsidP="00AA4992">
      <w:pPr>
        <w:jc w:val="center"/>
        <w:rPr>
          <w:b/>
          <w:sz w:val="28"/>
          <w:szCs w:val="28"/>
        </w:rPr>
      </w:pPr>
    </w:p>
    <w:p w:rsidR="00C329C1" w:rsidRDefault="00C329C1" w:rsidP="00AA4992">
      <w:pPr>
        <w:jc w:val="center"/>
        <w:rPr>
          <w:b/>
          <w:sz w:val="28"/>
          <w:szCs w:val="28"/>
        </w:rPr>
      </w:pPr>
    </w:p>
    <w:p w:rsidR="00C329C1" w:rsidRDefault="00C329C1" w:rsidP="00AA4992">
      <w:pPr>
        <w:jc w:val="center"/>
        <w:rPr>
          <w:b/>
          <w:sz w:val="28"/>
          <w:szCs w:val="28"/>
        </w:rPr>
      </w:pPr>
    </w:p>
    <w:p w:rsidR="00AA4992" w:rsidRDefault="00AA4992" w:rsidP="00AA4992">
      <w:pPr>
        <w:jc w:val="center"/>
        <w:rPr>
          <w:b/>
          <w:sz w:val="28"/>
          <w:szCs w:val="28"/>
        </w:rPr>
      </w:pPr>
    </w:p>
    <w:p w:rsidR="00AA4992" w:rsidRDefault="00AA4992" w:rsidP="00AA4992">
      <w:pPr>
        <w:jc w:val="center"/>
        <w:rPr>
          <w:b/>
          <w:sz w:val="28"/>
          <w:szCs w:val="28"/>
        </w:rPr>
      </w:pPr>
    </w:p>
    <w:p w:rsidR="00AA4992" w:rsidRDefault="00AA4992" w:rsidP="00AA4992">
      <w:pPr>
        <w:jc w:val="center"/>
        <w:rPr>
          <w:b/>
          <w:sz w:val="28"/>
          <w:szCs w:val="28"/>
        </w:rPr>
      </w:pPr>
    </w:p>
    <w:p w:rsidR="00AA4992" w:rsidRDefault="00AA4992" w:rsidP="00AA4992">
      <w:pPr>
        <w:jc w:val="center"/>
        <w:rPr>
          <w:b/>
          <w:sz w:val="28"/>
          <w:szCs w:val="28"/>
        </w:rPr>
      </w:pPr>
    </w:p>
    <w:p w:rsidR="00AA4992" w:rsidRPr="008B0834" w:rsidRDefault="00AA4992" w:rsidP="00AA4992">
      <w:pPr>
        <w:jc w:val="center"/>
        <w:rPr>
          <w:sz w:val="28"/>
          <w:szCs w:val="28"/>
        </w:rPr>
      </w:pPr>
      <w:r w:rsidRPr="008B0834">
        <w:rPr>
          <w:sz w:val="28"/>
          <w:szCs w:val="28"/>
        </w:rPr>
        <w:t>Санкт-Петербург</w:t>
      </w:r>
    </w:p>
    <w:p w:rsidR="00AA4992" w:rsidRPr="00876599" w:rsidRDefault="00AA4992" w:rsidP="00AA4992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8B0834">
        <w:rPr>
          <w:sz w:val="28"/>
          <w:szCs w:val="28"/>
        </w:rPr>
        <w:t>1</w:t>
      </w:r>
      <w:r w:rsidR="008C3619">
        <w:rPr>
          <w:sz w:val="28"/>
          <w:szCs w:val="28"/>
        </w:rPr>
        <w:t>5</w:t>
      </w:r>
      <w:bookmarkStart w:id="0" w:name="_GoBack"/>
      <w:bookmarkEnd w:id="0"/>
    </w:p>
    <w:p w:rsidR="00686508" w:rsidRDefault="00686508" w:rsidP="00AA4992">
      <w:pPr>
        <w:rPr>
          <w:rFonts w:eastAsia="Calibri"/>
          <w:sz w:val="28"/>
          <w:szCs w:val="28"/>
          <w:lang w:eastAsia="en-US"/>
        </w:rPr>
      </w:pPr>
    </w:p>
    <w:p w:rsidR="00686508" w:rsidRDefault="00686508" w:rsidP="00AA499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943600" cy="8067675"/>
            <wp:effectExtent l="0" t="0" r="0" b="9525"/>
            <wp:docPr id="1" name="Рисунок 1" descr="C:\Users\4-212\Desktop\Магистры_07.11.17\2 стр.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-212\Desktop\Магистры_07.11.17\2 стр.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992" w:rsidRPr="00EE4618" w:rsidRDefault="00AA4992" w:rsidP="00AA499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AA4992" w:rsidRDefault="00AA4992" w:rsidP="00AA4992">
      <w:pPr>
        <w:jc w:val="center"/>
        <w:rPr>
          <w:sz w:val="28"/>
        </w:rPr>
      </w:pPr>
    </w:p>
    <w:p w:rsidR="00AA4992" w:rsidRPr="00EE4618" w:rsidRDefault="00AA4992" w:rsidP="00686508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sz w:val="28"/>
        </w:rPr>
        <w:br w:type="page"/>
      </w:r>
      <w:r w:rsidR="00686508">
        <w:rPr>
          <w:noProof/>
          <w:sz w:val="28"/>
        </w:rPr>
        <w:lastRenderedPageBreak/>
        <w:drawing>
          <wp:inline distT="0" distB="0" distL="0" distR="0">
            <wp:extent cx="5543550" cy="4667250"/>
            <wp:effectExtent l="0" t="0" r="0" b="0"/>
            <wp:docPr id="2" name="Рисунок 2" descr="C:\Users\4-212\Desktop\Магистры_07.11.17\2017-11-07 12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-212\Desktop\Магистры_07.11.17\2017-11-07 124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508" w:rsidRPr="00EE4618">
        <w:rPr>
          <w:rFonts w:eastAsia="Calibri"/>
          <w:sz w:val="28"/>
          <w:szCs w:val="28"/>
        </w:rPr>
        <w:t xml:space="preserve"> </w:t>
      </w:r>
    </w:p>
    <w:p w:rsidR="00AA4992" w:rsidRDefault="00AA4992" w:rsidP="00AA4992">
      <w:pPr>
        <w:jc w:val="center"/>
        <w:rPr>
          <w:b/>
        </w:rPr>
      </w:pPr>
      <w:r>
        <w:rPr>
          <w:szCs w:val="28"/>
        </w:rPr>
        <w:br w:type="page"/>
      </w:r>
      <w:r w:rsidRPr="00EE4618">
        <w:rPr>
          <w:rFonts w:eastAsia="Calibri"/>
          <w:b/>
          <w:bCs/>
          <w:sz w:val="28"/>
          <w:szCs w:val="28"/>
        </w:rPr>
        <w:lastRenderedPageBreak/>
        <w:t>1 Цели и задачи дисциплины</w:t>
      </w:r>
    </w:p>
    <w:p w:rsidR="00AA4992" w:rsidRDefault="00AA4992" w:rsidP="00AA4992">
      <w:pPr>
        <w:ind w:left="851"/>
        <w:jc w:val="center"/>
        <w:rPr>
          <w:sz w:val="28"/>
        </w:rPr>
      </w:pPr>
    </w:p>
    <w:p w:rsidR="00AA4992" w:rsidRDefault="00AA4992" w:rsidP="00AA4992">
      <w:pPr>
        <w:pStyle w:val="FR1"/>
        <w:spacing w:line="240" w:lineRule="auto"/>
        <w:ind w:left="0" w:firstLine="567"/>
        <w:jc w:val="both"/>
      </w:pPr>
      <w:r w:rsidRPr="00E370A9">
        <w:t xml:space="preserve">Рабочая программа составлена в соответствии с ФГОС, утвержденным </w:t>
      </w:r>
      <w:r>
        <w:t>06</w:t>
      </w:r>
      <w:r w:rsidRPr="00E370A9">
        <w:t xml:space="preserve"> </w:t>
      </w:r>
      <w:r>
        <w:t>марта</w:t>
      </w:r>
      <w:r w:rsidRPr="00E370A9">
        <w:t xml:space="preserve"> 20</w:t>
      </w:r>
      <w:r>
        <w:t>15</w:t>
      </w:r>
      <w:r w:rsidRPr="00E370A9">
        <w:t xml:space="preserve"> г., приказ №</w:t>
      </w:r>
      <w:r>
        <w:t xml:space="preserve"> 159</w:t>
      </w:r>
      <w:r w:rsidRPr="00E370A9">
        <w:t xml:space="preserve"> </w:t>
      </w:r>
      <w:r w:rsidR="00C329C1">
        <w:t>по направлению 23</w:t>
      </w:r>
      <w:r w:rsidRPr="007C2005">
        <w:t>.0</w:t>
      </w:r>
      <w:r>
        <w:t>4.02</w:t>
      </w:r>
      <w:r w:rsidRPr="007C2005">
        <w:t xml:space="preserve"> </w:t>
      </w:r>
      <w:r>
        <w:t>«Наземные транспортно-технологические комплексы</w:t>
      </w:r>
      <w:r w:rsidRPr="007C2005">
        <w:t>,</w:t>
      </w:r>
      <w:r w:rsidRPr="00E370A9">
        <w:t xml:space="preserve"> по дисциплине </w:t>
      </w:r>
      <w:r w:rsidRPr="003037DD">
        <w:rPr>
          <w:szCs w:val="28"/>
        </w:rPr>
        <w:t>«</w:t>
      </w:r>
      <w:r w:rsidR="00A864E2">
        <w:rPr>
          <w:szCs w:val="28"/>
        </w:rPr>
        <w:t>Методы контроля качества металлопродукции</w:t>
      </w:r>
      <w:r w:rsidRPr="003037DD">
        <w:rPr>
          <w:szCs w:val="28"/>
        </w:rPr>
        <w:t>»</w:t>
      </w:r>
      <w:r>
        <w:rPr>
          <w:szCs w:val="28"/>
        </w:rPr>
        <w:t>.</w:t>
      </w:r>
    </w:p>
    <w:p w:rsidR="00AA4992" w:rsidRDefault="00AA4992" w:rsidP="00AA4992">
      <w:pPr>
        <w:ind w:firstLine="567"/>
        <w:jc w:val="both"/>
        <w:rPr>
          <w:sz w:val="28"/>
        </w:rPr>
      </w:pPr>
      <w:r>
        <w:rPr>
          <w:sz w:val="28"/>
        </w:rPr>
        <w:t xml:space="preserve">Целью изучения дисциплины </w:t>
      </w:r>
      <w:r w:rsidRPr="003037DD">
        <w:rPr>
          <w:sz w:val="28"/>
          <w:szCs w:val="28"/>
        </w:rPr>
        <w:t>«</w:t>
      </w:r>
      <w:r>
        <w:rPr>
          <w:sz w:val="28"/>
          <w:szCs w:val="28"/>
        </w:rPr>
        <w:t>Методы контроля качества металлопродукции</w:t>
      </w:r>
      <w:r w:rsidRPr="003037DD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</w:t>
      </w:r>
      <w:r>
        <w:rPr>
          <w:sz w:val="28"/>
        </w:rPr>
        <w:t xml:space="preserve">познание </w:t>
      </w:r>
      <w:r w:rsidR="00F27BB2">
        <w:rPr>
          <w:sz w:val="28"/>
        </w:rPr>
        <w:t>методов исследования</w:t>
      </w:r>
      <w:r>
        <w:rPr>
          <w:sz w:val="28"/>
        </w:rPr>
        <w:t xml:space="preserve"> свойств материалов, а также </w:t>
      </w:r>
      <w:r w:rsidR="00F27BB2">
        <w:rPr>
          <w:sz w:val="28"/>
        </w:rPr>
        <w:t xml:space="preserve">применение </w:t>
      </w:r>
      <w:r>
        <w:rPr>
          <w:sz w:val="28"/>
        </w:rPr>
        <w:t>методов для наиболее эффективного использования в технике.</w:t>
      </w:r>
    </w:p>
    <w:p w:rsidR="00AA4992" w:rsidRDefault="00AA4992" w:rsidP="00AA4992">
      <w:pPr>
        <w:ind w:right="43" w:firstLine="567"/>
        <w:jc w:val="both"/>
        <w:rPr>
          <w:sz w:val="28"/>
        </w:rPr>
      </w:pPr>
      <w:r>
        <w:rPr>
          <w:sz w:val="28"/>
        </w:rPr>
        <w:t>Для достижения поставленных целей решаются следующие задачи:</w:t>
      </w:r>
    </w:p>
    <w:p w:rsidR="00AA4992" w:rsidRDefault="00AA4992" w:rsidP="00AA4992">
      <w:pPr>
        <w:ind w:right="43"/>
        <w:jc w:val="both"/>
        <w:rPr>
          <w:sz w:val="28"/>
        </w:rPr>
      </w:pPr>
      <w:r>
        <w:rPr>
          <w:sz w:val="28"/>
        </w:rPr>
        <w:t xml:space="preserve">- изучение физической сущности </w:t>
      </w:r>
      <w:r w:rsidR="00FF2E4D">
        <w:rPr>
          <w:sz w:val="28"/>
        </w:rPr>
        <w:t>методов исследования</w:t>
      </w:r>
      <w:r>
        <w:rPr>
          <w:sz w:val="28"/>
        </w:rPr>
        <w:t xml:space="preserve"> материал</w:t>
      </w:r>
      <w:r w:rsidR="00FF2E4D">
        <w:rPr>
          <w:sz w:val="28"/>
        </w:rPr>
        <w:t>ов</w:t>
      </w:r>
      <w:r>
        <w:rPr>
          <w:sz w:val="28"/>
        </w:rPr>
        <w:t xml:space="preserve"> </w:t>
      </w:r>
      <w:r w:rsidR="00FF2E4D">
        <w:rPr>
          <w:sz w:val="28"/>
        </w:rPr>
        <w:t>и их применение для контроля качества металлопродукции</w:t>
      </w:r>
      <w:r>
        <w:rPr>
          <w:sz w:val="28"/>
        </w:rPr>
        <w:t xml:space="preserve">; </w:t>
      </w:r>
    </w:p>
    <w:p w:rsidR="00AA4992" w:rsidRDefault="00AA4992" w:rsidP="00AA4992">
      <w:pPr>
        <w:ind w:right="43"/>
        <w:jc w:val="both"/>
        <w:rPr>
          <w:sz w:val="28"/>
        </w:rPr>
      </w:pPr>
      <w:r>
        <w:rPr>
          <w:sz w:val="28"/>
        </w:rPr>
        <w:t xml:space="preserve">- </w:t>
      </w:r>
      <w:r w:rsidR="00FF2E4D">
        <w:rPr>
          <w:sz w:val="28"/>
        </w:rPr>
        <w:t>выбор оптимального метода исследования и оборудования для наиболее эффективного решения поставленной задачи</w:t>
      </w:r>
      <w:r>
        <w:rPr>
          <w:sz w:val="28"/>
        </w:rPr>
        <w:t>;</w:t>
      </w:r>
    </w:p>
    <w:p w:rsidR="00AA4992" w:rsidRDefault="00AA4992" w:rsidP="00AA4992">
      <w:pPr>
        <w:ind w:right="43"/>
        <w:jc w:val="both"/>
        <w:rPr>
          <w:sz w:val="28"/>
        </w:rPr>
      </w:pPr>
      <w:r>
        <w:rPr>
          <w:sz w:val="28"/>
        </w:rPr>
        <w:t>- изучение перспективных металлических и неметаллических материалов, их свойств и области применения.</w:t>
      </w:r>
    </w:p>
    <w:p w:rsidR="00AA4992" w:rsidRDefault="00AA4992" w:rsidP="00AA4992">
      <w:pPr>
        <w:pStyle w:val="FR1"/>
        <w:spacing w:line="240" w:lineRule="auto"/>
        <w:ind w:left="0" w:firstLine="567"/>
        <w:jc w:val="both"/>
      </w:pPr>
    </w:p>
    <w:p w:rsidR="00AA4992" w:rsidRDefault="00AA4992" w:rsidP="00AA4992">
      <w:pPr>
        <w:pStyle w:val="FR1"/>
        <w:spacing w:line="240" w:lineRule="auto"/>
        <w:ind w:left="0" w:firstLine="567"/>
        <w:jc w:val="both"/>
      </w:pPr>
    </w:p>
    <w:p w:rsidR="00AA4992" w:rsidRDefault="00AA4992" w:rsidP="00AA4992">
      <w:pPr>
        <w:pStyle w:val="FR1"/>
        <w:spacing w:line="240" w:lineRule="auto"/>
        <w:ind w:left="0" w:firstLine="0"/>
        <w:jc w:val="center"/>
        <w:rPr>
          <w:rFonts w:eastAsia="Calibri"/>
          <w:b/>
          <w:bCs/>
          <w:szCs w:val="28"/>
        </w:rPr>
      </w:pPr>
      <w:r w:rsidRPr="00EE4618">
        <w:rPr>
          <w:rFonts w:eastAsia="Calibri"/>
          <w:b/>
          <w:bCs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</w:p>
    <w:p w:rsidR="00AA4992" w:rsidRDefault="00AA4992" w:rsidP="00AA4992">
      <w:pPr>
        <w:pStyle w:val="FR1"/>
        <w:spacing w:line="240" w:lineRule="auto"/>
        <w:ind w:left="0" w:firstLine="0"/>
        <w:jc w:val="center"/>
        <w:rPr>
          <w:rFonts w:eastAsia="Calibri"/>
          <w:b/>
          <w:bCs/>
          <w:szCs w:val="28"/>
        </w:rPr>
      </w:pPr>
    </w:p>
    <w:p w:rsidR="00AA4992" w:rsidRPr="002E5A5B" w:rsidRDefault="00AA4992" w:rsidP="00AA4992">
      <w:pPr>
        <w:ind w:firstLine="851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AA4992" w:rsidRDefault="00AA4992" w:rsidP="00AA4992">
      <w:pPr>
        <w:ind w:right="43" w:firstLine="567"/>
        <w:jc w:val="both"/>
        <w:rPr>
          <w:sz w:val="28"/>
        </w:rPr>
      </w:pPr>
      <w:r>
        <w:rPr>
          <w:sz w:val="28"/>
        </w:rPr>
        <w:t>В результате изучения дисциплины студент должен:</w:t>
      </w:r>
    </w:p>
    <w:p w:rsidR="00AA4992" w:rsidRDefault="00AA4992" w:rsidP="00AA4992">
      <w:pPr>
        <w:ind w:right="43" w:firstLine="567"/>
        <w:jc w:val="both"/>
        <w:rPr>
          <w:b/>
          <w:sz w:val="28"/>
        </w:rPr>
      </w:pPr>
      <w:r w:rsidRPr="00980E98">
        <w:rPr>
          <w:b/>
          <w:sz w:val="28"/>
        </w:rPr>
        <w:t>ЗНАТЬ:</w:t>
      </w:r>
    </w:p>
    <w:p w:rsidR="00AA4992" w:rsidRDefault="00AA4992" w:rsidP="00AA4992">
      <w:pPr>
        <w:ind w:right="43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F2E4D">
        <w:rPr>
          <w:sz w:val="28"/>
        </w:rPr>
        <w:t>основные методы изучения свойств</w:t>
      </w:r>
      <w:r>
        <w:rPr>
          <w:sz w:val="28"/>
        </w:rPr>
        <w:t xml:space="preserve"> материалов.</w:t>
      </w:r>
    </w:p>
    <w:p w:rsidR="00AA4992" w:rsidRPr="002F39B9" w:rsidRDefault="00AA4992" w:rsidP="00AA4992">
      <w:pPr>
        <w:ind w:right="43" w:firstLine="567"/>
        <w:jc w:val="both"/>
        <w:rPr>
          <w:sz w:val="28"/>
        </w:rPr>
      </w:pPr>
      <w:r>
        <w:rPr>
          <w:sz w:val="28"/>
        </w:rPr>
        <w:t>- влияние условий эксп</w:t>
      </w:r>
      <w:r w:rsidR="00FF2E4D">
        <w:rPr>
          <w:sz w:val="28"/>
        </w:rPr>
        <w:t>еримента на полученные результаты</w:t>
      </w:r>
      <w:r>
        <w:rPr>
          <w:sz w:val="28"/>
        </w:rPr>
        <w:t>.</w:t>
      </w:r>
    </w:p>
    <w:p w:rsidR="00AA4992" w:rsidRDefault="00AA4992" w:rsidP="00AA4992">
      <w:pPr>
        <w:ind w:right="43" w:firstLine="567"/>
        <w:jc w:val="both"/>
        <w:rPr>
          <w:b/>
          <w:sz w:val="28"/>
        </w:rPr>
      </w:pPr>
      <w:r w:rsidRPr="00980E98">
        <w:rPr>
          <w:b/>
          <w:sz w:val="28"/>
        </w:rPr>
        <w:t>УМЕТЬ:</w:t>
      </w:r>
    </w:p>
    <w:p w:rsidR="00AA4992" w:rsidRDefault="00AA4992" w:rsidP="00AA4992">
      <w:pPr>
        <w:ind w:right="43" w:firstLine="567"/>
        <w:jc w:val="both"/>
        <w:rPr>
          <w:sz w:val="28"/>
        </w:rPr>
      </w:pPr>
      <w:r>
        <w:rPr>
          <w:sz w:val="28"/>
        </w:rPr>
        <w:t xml:space="preserve">- идентифицировать на основании </w:t>
      </w:r>
      <w:r w:rsidR="00FF2E4D">
        <w:rPr>
          <w:sz w:val="28"/>
        </w:rPr>
        <w:t>анализа</w:t>
      </w:r>
      <w:r>
        <w:rPr>
          <w:sz w:val="28"/>
        </w:rPr>
        <w:t xml:space="preserve"> конструкционные и эксплуатационные материалы и определять возможные области их применения.</w:t>
      </w:r>
    </w:p>
    <w:p w:rsidR="00AA4992" w:rsidRPr="00A84657" w:rsidRDefault="00FF2E4D" w:rsidP="00AA499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AA4992">
        <w:rPr>
          <w:sz w:val="28"/>
        </w:rPr>
        <w:t xml:space="preserve">обоснованно выбирать </w:t>
      </w:r>
      <w:r>
        <w:rPr>
          <w:sz w:val="28"/>
        </w:rPr>
        <w:t>методику эксперимента для получения достоверных результатов</w:t>
      </w:r>
      <w:r w:rsidR="00AA4992">
        <w:rPr>
          <w:sz w:val="28"/>
          <w:szCs w:val="28"/>
        </w:rPr>
        <w:t>.</w:t>
      </w:r>
    </w:p>
    <w:p w:rsidR="00AA4992" w:rsidRPr="00980E98" w:rsidRDefault="00AA4992" w:rsidP="00AA4992">
      <w:pPr>
        <w:ind w:right="43" w:firstLine="567"/>
        <w:jc w:val="both"/>
        <w:rPr>
          <w:sz w:val="28"/>
        </w:rPr>
      </w:pPr>
      <w:r w:rsidRPr="00980E98">
        <w:rPr>
          <w:b/>
          <w:sz w:val="28"/>
        </w:rPr>
        <w:t>ВЛАДЕТЬ</w:t>
      </w:r>
      <w:r>
        <w:rPr>
          <w:sz w:val="28"/>
        </w:rPr>
        <w:t>:</w:t>
      </w:r>
      <w:r w:rsidRPr="00980E98">
        <w:rPr>
          <w:sz w:val="28"/>
        </w:rPr>
        <w:t xml:space="preserve"> </w:t>
      </w:r>
    </w:p>
    <w:p w:rsidR="00AA4992" w:rsidRDefault="00AA4992" w:rsidP="00AA4992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инженерной терминологией в области производства </w:t>
      </w:r>
      <w:r>
        <w:rPr>
          <w:sz w:val="28"/>
          <w:szCs w:val="28"/>
        </w:rPr>
        <w:t>наземных транспортно-технологических машин, их технологического оборудования и комплексов на их базе.</w:t>
      </w:r>
    </w:p>
    <w:p w:rsidR="00AA4992" w:rsidRDefault="00AA4992" w:rsidP="00AA4992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2B7258">
        <w:rPr>
          <w:bCs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AA4992" w:rsidRDefault="00AA4992" w:rsidP="00AA499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общекультурных компетенций (ОК):</w:t>
      </w:r>
    </w:p>
    <w:p w:rsidR="00AA4992" w:rsidRDefault="00AA4992" w:rsidP="00AA4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способность к абстрактному мышлению (ОК-1);</w:t>
      </w:r>
    </w:p>
    <w:p w:rsidR="00AA4992" w:rsidRDefault="00AA4992" w:rsidP="00AA499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общепрофессиональных компетенций (ОПК):</w:t>
      </w:r>
    </w:p>
    <w:p w:rsidR="00AA4992" w:rsidRDefault="00AA4992" w:rsidP="00AA4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применять современные методы исследования, оценивать и представлять результаты выполненной работы (ОПК-2);</w:t>
      </w:r>
    </w:p>
    <w:p w:rsidR="00AA4992" w:rsidRDefault="00AA4992" w:rsidP="00AA4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2919BB">
        <w:rPr>
          <w:b/>
          <w:sz w:val="28"/>
          <w:szCs w:val="28"/>
        </w:rPr>
        <w:t>профес</w:t>
      </w:r>
      <w:r>
        <w:rPr>
          <w:b/>
          <w:sz w:val="28"/>
          <w:szCs w:val="28"/>
        </w:rPr>
        <w:t>сиональных компетенций (ПК)</w:t>
      </w:r>
      <w:r>
        <w:rPr>
          <w:sz w:val="28"/>
          <w:szCs w:val="28"/>
        </w:rPr>
        <w:t>, соответствующих видам профессиональной деятельности, на которые ориентирована программа магистратуры:</w:t>
      </w:r>
    </w:p>
    <w:p w:rsidR="00AA4992" w:rsidRDefault="00AA4992" w:rsidP="00AA4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составлять планы, программы, графики работ, сметы, заказы, заявки, инструкции и другую техническую документацию (ПК-15).</w:t>
      </w:r>
    </w:p>
    <w:p w:rsidR="00AA4992" w:rsidRPr="00834A43" w:rsidRDefault="00AA4992" w:rsidP="00AA4992">
      <w:pPr>
        <w:pStyle w:val="1"/>
        <w:ind w:left="0" w:firstLine="851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AA4992" w:rsidRPr="00834A43" w:rsidRDefault="00AA4992" w:rsidP="00AA4992">
      <w:pPr>
        <w:pStyle w:val="1"/>
        <w:ind w:left="0" w:firstLine="851"/>
        <w:contextualSpacing w:val="0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A864E2" w:rsidRDefault="00A864E2" w:rsidP="00E952DC">
      <w:pPr>
        <w:jc w:val="both"/>
      </w:pPr>
    </w:p>
    <w:p w:rsidR="00AA4992" w:rsidRDefault="00AA4992" w:rsidP="00AA4992">
      <w:pPr>
        <w:pStyle w:val="FR1"/>
        <w:spacing w:line="240" w:lineRule="auto"/>
        <w:ind w:left="0" w:firstLine="0"/>
        <w:jc w:val="center"/>
        <w:rPr>
          <w:b/>
        </w:rPr>
      </w:pPr>
    </w:p>
    <w:p w:rsidR="00AA4992" w:rsidRPr="00EE4618" w:rsidRDefault="00AA4992" w:rsidP="00AA4992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 w:rsidRPr="00EE4618">
        <w:rPr>
          <w:rFonts w:eastAsia="Calibri"/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rFonts w:eastAsia="Calibri"/>
          <w:b/>
          <w:bCs/>
          <w:sz w:val="28"/>
          <w:szCs w:val="28"/>
        </w:rPr>
        <w:t xml:space="preserve">профессиональной </w:t>
      </w:r>
      <w:r w:rsidRPr="00EE4618">
        <w:rPr>
          <w:rFonts w:eastAsia="Calibri"/>
          <w:b/>
          <w:bCs/>
          <w:sz w:val="28"/>
          <w:szCs w:val="28"/>
        </w:rPr>
        <w:t>образовательной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EE4618">
        <w:rPr>
          <w:rFonts w:eastAsia="Calibri"/>
          <w:b/>
          <w:bCs/>
          <w:sz w:val="28"/>
          <w:szCs w:val="28"/>
        </w:rPr>
        <w:t>программы</w:t>
      </w:r>
    </w:p>
    <w:p w:rsidR="00AA4992" w:rsidRPr="00EE4618" w:rsidRDefault="00AA4992" w:rsidP="00AA4992">
      <w:pPr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AA4992" w:rsidRPr="00E952DC" w:rsidRDefault="00AA4992" w:rsidP="00E952DC">
      <w:pPr>
        <w:ind w:firstLine="709"/>
        <w:jc w:val="both"/>
        <w:rPr>
          <w:sz w:val="28"/>
          <w:szCs w:val="28"/>
        </w:rPr>
      </w:pPr>
      <w:r w:rsidRPr="00AA4992">
        <w:rPr>
          <w:rFonts w:eastAsia="Calibri"/>
          <w:sz w:val="28"/>
          <w:szCs w:val="28"/>
        </w:rPr>
        <w:t xml:space="preserve">Дисциплина </w:t>
      </w:r>
      <w:r w:rsidRPr="00AA4992">
        <w:rPr>
          <w:sz w:val="28"/>
          <w:szCs w:val="28"/>
        </w:rPr>
        <w:t>«Методы контроля качества металлопродукции» (Б1.В.ДВ.3.1)</w:t>
      </w:r>
      <w:r w:rsidRPr="00EE4618">
        <w:rPr>
          <w:rFonts w:eastAsia="Calibri"/>
        </w:rPr>
        <w:t xml:space="preserve"> </w:t>
      </w:r>
      <w:r w:rsidRPr="00AA4992">
        <w:rPr>
          <w:rFonts w:eastAsia="Calibri"/>
          <w:sz w:val="28"/>
          <w:szCs w:val="28"/>
        </w:rPr>
        <w:t>относится к</w:t>
      </w:r>
      <w:r w:rsidRPr="00AA4992">
        <w:rPr>
          <w:sz w:val="28"/>
          <w:szCs w:val="28"/>
        </w:rPr>
        <w:t xml:space="preserve"> вариативной части и является дисциплиной по выбору обучающегося.</w:t>
      </w:r>
    </w:p>
    <w:p w:rsidR="00A864E2" w:rsidRDefault="00A864E2" w:rsidP="00AA4992">
      <w:pPr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AA4992" w:rsidRDefault="00AA4992" w:rsidP="00AA4992">
      <w:pPr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AA4992" w:rsidRPr="00BF5B7E" w:rsidRDefault="00AA4992" w:rsidP="00AA4992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 w:rsidRPr="00BF5B7E">
        <w:rPr>
          <w:rFonts w:eastAsia="Calibri"/>
          <w:b/>
          <w:bCs/>
          <w:sz w:val="28"/>
          <w:szCs w:val="28"/>
        </w:rPr>
        <w:t>4. Объем дисциплины и виды учебной работы</w:t>
      </w:r>
    </w:p>
    <w:p w:rsidR="00AA4992" w:rsidRPr="006B1CE5" w:rsidRDefault="00AA4992" w:rsidP="00AA4992">
      <w:pPr>
        <w:ind w:right="43"/>
        <w:rPr>
          <w:sz w:val="28"/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340"/>
        <w:gridCol w:w="2443"/>
      </w:tblGrid>
      <w:tr w:rsidR="00AA4992" w:rsidRPr="005B4F9D" w:rsidTr="00AA4992">
        <w:trPr>
          <w:trHeight w:val="156"/>
        </w:trPr>
        <w:tc>
          <w:tcPr>
            <w:tcW w:w="4608" w:type="dxa"/>
            <w:vMerge w:val="restart"/>
            <w:vAlign w:val="center"/>
          </w:tcPr>
          <w:p w:rsidR="00AA4992" w:rsidRPr="005B4F9D" w:rsidRDefault="00AA4992" w:rsidP="00AA4992">
            <w:pPr>
              <w:ind w:right="43"/>
              <w:jc w:val="center"/>
              <w:rPr>
                <w:b/>
              </w:rPr>
            </w:pPr>
            <w:r w:rsidRPr="005B4F9D">
              <w:rPr>
                <w:b/>
              </w:rPr>
              <w:t>Вид учебной работы</w:t>
            </w:r>
          </w:p>
        </w:tc>
        <w:tc>
          <w:tcPr>
            <w:tcW w:w="2340" w:type="dxa"/>
            <w:vMerge w:val="restart"/>
            <w:vAlign w:val="center"/>
          </w:tcPr>
          <w:p w:rsidR="00AA4992" w:rsidRPr="005B4F9D" w:rsidRDefault="00AA4992" w:rsidP="00AA4992">
            <w:pPr>
              <w:ind w:right="43"/>
              <w:jc w:val="center"/>
              <w:rPr>
                <w:b/>
              </w:rPr>
            </w:pPr>
            <w:r w:rsidRPr="005B4F9D">
              <w:rPr>
                <w:b/>
              </w:rPr>
              <w:t>Всего часов</w:t>
            </w:r>
          </w:p>
        </w:tc>
        <w:tc>
          <w:tcPr>
            <w:tcW w:w="2443" w:type="dxa"/>
            <w:vAlign w:val="center"/>
          </w:tcPr>
          <w:p w:rsidR="00AA4992" w:rsidRPr="005B4F9D" w:rsidRDefault="00AA4992" w:rsidP="00AA4992">
            <w:pPr>
              <w:ind w:right="43"/>
              <w:jc w:val="center"/>
              <w:rPr>
                <w:b/>
              </w:rPr>
            </w:pPr>
            <w:r w:rsidRPr="005B4F9D">
              <w:rPr>
                <w:b/>
              </w:rPr>
              <w:t>Семестр</w:t>
            </w:r>
          </w:p>
        </w:tc>
      </w:tr>
      <w:tr w:rsidR="00AA4992" w:rsidRPr="005B4F9D" w:rsidTr="00AA4992">
        <w:trPr>
          <w:trHeight w:val="128"/>
        </w:trPr>
        <w:tc>
          <w:tcPr>
            <w:tcW w:w="4608" w:type="dxa"/>
            <w:vMerge/>
            <w:vAlign w:val="center"/>
          </w:tcPr>
          <w:p w:rsidR="00AA4992" w:rsidRPr="005B4F9D" w:rsidRDefault="00AA4992" w:rsidP="00AA4992">
            <w:pPr>
              <w:ind w:right="43"/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AA4992" w:rsidRPr="005B4F9D" w:rsidRDefault="00AA4992" w:rsidP="00AA4992">
            <w:pPr>
              <w:ind w:right="43"/>
              <w:jc w:val="center"/>
              <w:rPr>
                <w:b/>
              </w:rPr>
            </w:pPr>
          </w:p>
        </w:tc>
        <w:tc>
          <w:tcPr>
            <w:tcW w:w="2443" w:type="dxa"/>
            <w:vAlign w:val="center"/>
          </w:tcPr>
          <w:p w:rsidR="00AA4992" w:rsidRPr="005B4F9D" w:rsidRDefault="00AA4992" w:rsidP="00AA4992">
            <w:pPr>
              <w:ind w:right="43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AA4992" w:rsidRPr="005B4F9D" w:rsidTr="00AA4992">
        <w:tc>
          <w:tcPr>
            <w:tcW w:w="4608" w:type="dxa"/>
          </w:tcPr>
          <w:p w:rsidR="00AA4992" w:rsidRPr="005B4F9D" w:rsidRDefault="00AA4992" w:rsidP="00AA4992">
            <w:pPr>
              <w:ind w:right="43"/>
              <w:jc w:val="both"/>
            </w:pPr>
            <w:r>
              <w:t>Контактная работа (по видам учебных занятий)</w:t>
            </w:r>
          </w:p>
          <w:p w:rsidR="00AA4992" w:rsidRPr="005B4F9D" w:rsidRDefault="00AA4992" w:rsidP="00AA4992">
            <w:pPr>
              <w:ind w:right="43"/>
              <w:jc w:val="both"/>
            </w:pPr>
            <w:r w:rsidRPr="005B4F9D">
              <w:t>В том числе:</w:t>
            </w:r>
          </w:p>
          <w:p w:rsidR="00AA4992" w:rsidRPr="005B4F9D" w:rsidRDefault="00AA4992" w:rsidP="00AA4992">
            <w:pPr>
              <w:ind w:right="43"/>
              <w:jc w:val="both"/>
            </w:pPr>
            <w:r w:rsidRPr="005B4F9D">
              <w:t>- лекции (Л)</w:t>
            </w:r>
          </w:p>
          <w:p w:rsidR="00AA4992" w:rsidRPr="005B4F9D" w:rsidRDefault="00AA4992" w:rsidP="00AA4992">
            <w:pPr>
              <w:ind w:right="43"/>
              <w:jc w:val="both"/>
            </w:pPr>
            <w:r w:rsidRPr="005B4F9D">
              <w:t>- практические занятия (ПЗ)</w:t>
            </w:r>
          </w:p>
          <w:p w:rsidR="00AA4992" w:rsidRPr="005B4F9D" w:rsidRDefault="00AA4992" w:rsidP="00AA4992">
            <w:pPr>
              <w:ind w:right="43"/>
              <w:jc w:val="both"/>
            </w:pPr>
            <w:r w:rsidRPr="005B4F9D">
              <w:t>- лабораторные работы (ЛР)</w:t>
            </w:r>
          </w:p>
        </w:tc>
        <w:tc>
          <w:tcPr>
            <w:tcW w:w="2340" w:type="dxa"/>
          </w:tcPr>
          <w:p w:rsidR="00AA4992" w:rsidRDefault="00AA4992" w:rsidP="00AA4992">
            <w:pPr>
              <w:ind w:right="43"/>
              <w:jc w:val="center"/>
            </w:pPr>
          </w:p>
          <w:p w:rsidR="00AA4992" w:rsidRPr="005B4F9D" w:rsidRDefault="00AA4992" w:rsidP="00AA4992">
            <w:pPr>
              <w:ind w:right="43"/>
              <w:jc w:val="center"/>
            </w:pPr>
            <w:r>
              <w:t>72</w:t>
            </w:r>
          </w:p>
          <w:p w:rsidR="00AA4992" w:rsidRPr="005B4F9D" w:rsidRDefault="00AA4992" w:rsidP="00AA4992">
            <w:pPr>
              <w:ind w:right="43"/>
              <w:jc w:val="center"/>
            </w:pPr>
          </w:p>
          <w:p w:rsidR="00AA4992" w:rsidRPr="005B4F9D" w:rsidRDefault="00AA4992" w:rsidP="00AA4992">
            <w:pPr>
              <w:ind w:right="43"/>
              <w:jc w:val="center"/>
            </w:pPr>
            <w:r>
              <w:t>0</w:t>
            </w:r>
          </w:p>
          <w:p w:rsidR="00AA4992" w:rsidRPr="005B4F9D" w:rsidRDefault="00AA4992" w:rsidP="00AA4992">
            <w:pPr>
              <w:ind w:right="43"/>
              <w:jc w:val="center"/>
            </w:pPr>
            <w:r w:rsidRPr="005B4F9D">
              <w:t>0</w:t>
            </w:r>
          </w:p>
          <w:p w:rsidR="00AA4992" w:rsidRPr="005B4F9D" w:rsidRDefault="00AA4992" w:rsidP="00AA4992">
            <w:pPr>
              <w:ind w:right="43"/>
              <w:jc w:val="center"/>
            </w:pPr>
            <w:r>
              <w:t>72</w:t>
            </w:r>
          </w:p>
        </w:tc>
        <w:tc>
          <w:tcPr>
            <w:tcW w:w="2443" w:type="dxa"/>
          </w:tcPr>
          <w:p w:rsidR="00AA4992" w:rsidRDefault="00AA4992" w:rsidP="00AA4992">
            <w:pPr>
              <w:ind w:right="43"/>
              <w:jc w:val="center"/>
            </w:pPr>
          </w:p>
          <w:p w:rsidR="00AA4992" w:rsidRDefault="00AA4992" w:rsidP="00AA4992">
            <w:pPr>
              <w:ind w:right="43"/>
              <w:jc w:val="center"/>
            </w:pPr>
            <w:r>
              <w:t>72</w:t>
            </w:r>
          </w:p>
          <w:p w:rsidR="00AA4992" w:rsidRPr="00033637" w:rsidRDefault="00AA4992" w:rsidP="00AA4992">
            <w:pPr>
              <w:ind w:right="43"/>
              <w:jc w:val="center"/>
            </w:pPr>
          </w:p>
          <w:p w:rsidR="00AA4992" w:rsidRPr="005B4F9D" w:rsidRDefault="00AA4992" w:rsidP="00AA4992">
            <w:pPr>
              <w:ind w:right="43"/>
              <w:jc w:val="center"/>
            </w:pPr>
            <w:r>
              <w:t>0</w:t>
            </w:r>
          </w:p>
          <w:p w:rsidR="00AA4992" w:rsidRPr="005B4F9D" w:rsidRDefault="00AA4992" w:rsidP="00AA4992">
            <w:pPr>
              <w:ind w:right="43"/>
              <w:jc w:val="center"/>
            </w:pPr>
            <w:r w:rsidRPr="005B4F9D">
              <w:t>0</w:t>
            </w:r>
          </w:p>
          <w:p w:rsidR="00AA4992" w:rsidRPr="005B4F9D" w:rsidRDefault="00AA4992" w:rsidP="00AA4992">
            <w:pPr>
              <w:ind w:right="43"/>
              <w:jc w:val="center"/>
            </w:pPr>
            <w:r>
              <w:t>72</w:t>
            </w:r>
          </w:p>
        </w:tc>
      </w:tr>
      <w:tr w:rsidR="00AA4992" w:rsidRPr="005B4F9D" w:rsidTr="00AA4992">
        <w:trPr>
          <w:trHeight w:val="330"/>
        </w:trPr>
        <w:tc>
          <w:tcPr>
            <w:tcW w:w="4608" w:type="dxa"/>
          </w:tcPr>
          <w:p w:rsidR="00AA4992" w:rsidRPr="005B4F9D" w:rsidRDefault="00AA4992" w:rsidP="00AA4992">
            <w:pPr>
              <w:ind w:right="43"/>
            </w:pPr>
            <w:r w:rsidRPr="005B4F9D">
              <w:t>Самостоятельная работа (СРС)</w:t>
            </w:r>
            <w:r>
              <w:t xml:space="preserve"> (всего)</w:t>
            </w:r>
          </w:p>
        </w:tc>
        <w:tc>
          <w:tcPr>
            <w:tcW w:w="2340" w:type="dxa"/>
          </w:tcPr>
          <w:p w:rsidR="00AA4992" w:rsidRPr="005B4F9D" w:rsidRDefault="00AA4992" w:rsidP="00AA4992">
            <w:pPr>
              <w:ind w:right="43"/>
              <w:jc w:val="center"/>
            </w:pPr>
            <w:r>
              <w:t>36</w:t>
            </w:r>
          </w:p>
        </w:tc>
        <w:tc>
          <w:tcPr>
            <w:tcW w:w="2443" w:type="dxa"/>
          </w:tcPr>
          <w:p w:rsidR="00AA4992" w:rsidRPr="005B4F9D" w:rsidRDefault="00AA4992" w:rsidP="00AA4992">
            <w:pPr>
              <w:ind w:right="43"/>
              <w:jc w:val="center"/>
            </w:pPr>
            <w:r>
              <w:t>36</w:t>
            </w:r>
          </w:p>
        </w:tc>
      </w:tr>
      <w:tr w:rsidR="00AA4992" w:rsidRPr="005B4F9D" w:rsidTr="00AA4992">
        <w:trPr>
          <w:trHeight w:val="210"/>
        </w:trPr>
        <w:tc>
          <w:tcPr>
            <w:tcW w:w="4608" w:type="dxa"/>
          </w:tcPr>
          <w:p w:rsidR="00AA4992" w:rsidRPr="005B4F9D" w:rsidRDefault="00AA4992" w:rsidP="00AA4992">
            <w:pPr>
              <w:ind w:right="43"/>
            </w:pPr>
            <w:r>
              <w:t>Контроль</w:t>
            </w:r>
          </w:p>
        </w:tc>
        <w:tc>
          <w:tcPr>
            <w:tcW w:w="2340" w:type="dxa"/>
          </w:tcPr>
          <w:p w:rsidR="00AA4992" w:rsidRPr="005B4F9D" w:rsidRDefault="00AA4992" w:rsidP="00AA4992">
            <w:pPr>
              <w:ind w:right="43"/>
              <w:jc w:val="center"/>
            </w:pPr>
            <w:r>
              <w:t>-</w:t>
            </w:r>
          </w:p>
        </w:tc>
        <w:tc>
          <w:tcPr>
            <w:tcW w:w="2443" w:type="dxa"/>
          </w:tcPr>
          <w:p w:rsidR="00AA4992" w:rsidRPr="005B4F9D" w:rsidRDefault="00AA4992" w:rsidP="00AA4992">
            <w:pPr>
              <w:ind w:right="43"/>
              <w:jc w:val="center"/>
            </w:pPr>
            <w:r>
              <w:t>-</w:t>
            </w:r>
          </w:p>
        </w:tc>
      </w:tr>
      <w:tr w:rsidR="00AA4992" w:rsidRPr="005B4F9D" w:rsidTr="00AA4992">
        <w:tc>
          <w:tcPr>
            <w:tcW w:w="4608" w:type="dxa"/>
          </w:tcPr>
          <w:p w:rsidR="00AA4992" w:rsidRPr="005B4F9D" w:rsidRDefault="00AA4992" w:rsidP="00AA4992">
            <w:pPr>
              <w:ind w:right="43"/>
              <w:jc w:val="both"/>
            </w:pPr>
            <w:r w:rsidRPr="005B4F9D">
              <w:t>Форма контроля знаний</w:t>
            </w:r>
          </w:p>
        </w:tc>
        <w:tc>
          <w:tcPr>
            <w:tcW w:w="2340" w:type="dxa"/>
          </w:tcPr>
          <w:p w:rsidR="00AA4992" w:rsidRPr="005D79A7" w:rsidRDefault="00AA4992" w:rsidP="00AA4992">
            <w:pPr>
              <w:ind w:right="43"/>
              <w:jc w:val="center"/>
            </w:pPr>
            <w:r>
              <w:t>З</w:t>
            </w:r>
          </w:p>
        </w:tc>
        <w:tc>
          <w:tcPr>
            <w:tcW w:w="2443" w:type="dxa"/>
          </w:tcPr>
          <w:p w:rsidR="00AA4992" w:rsidRPr="005B4F9D" w:rsidRDefault="00AA4992" w:rsidP="00AA4992">
            <w:pPr>
              <w:ind w:right="43"/>
              <w:jc w:val="center"/>
            </w:pPr>
            <w:r>
              <w:t>З</w:t>
            </w:r>
          </w:p>
        </w:tc>
      </w:tr>
      <w:tr w:rsidR="00AA4992" w:rsidRPr="005B4F9D" w:rsidTr="00AA4992">
        <w:tc>
          <w:tcPr>
            <w:tcW w:w="4608" w:type="dxa"/>
          </w:tcPr>
          <w:p w:rsidR="00AA4992" w:rsidRPr="005B4F9D" w:rsidRDefault="00AA4992" w:rsidP="00AA4992">
            <w:pPr>
              <w:ind w:right="43"/>
              <w:jc w:val="both"/>
            </w:pPr>
            <w:r w:rsidRPr="005B4F9D">
              <w:t>Общая трудоёмкость:</w:t>
            </w:r>
            <w:r>
              <w:t xml:space="preserve"> час/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2340" w:type="dxa"/>
          </w:tcPr>
          <w:p w:rsidR="00AA4992" w:rsidRPr="005B4F9D" w:rsidRDefault="00AA4992" w:rsidP="00AA4992">
            <w:pPr>
              <w:ind w:right="43"/>
              <w:jc w:val="center"/>
            </w:pPr>
            <w:r>
              <w:t>108</w:t>
            </w:r>
            <w:r w:rsidRPr="005B4F9D">
              <w:t>/</w:t>
            </w:r>
            <w:r>
              <w:t>3</w:t>
            </w:r>
          </w:p>
        </w:tc>
        <w:tc>
          <w:tcPr>
            <w:tcW w:w="2443" w:type="dxa"/>
          </w:tcPr>
          <w:p w:rsidR="00AA4992" w:rsidRPr="005B4F9D" w:rsidRDefault="00AA4992" w:rsidP="00AA4992">
            <w:pPr>
              <w:ind w:right="43"/>
              <w:jc w:val="center"/>
            </w:pPr>
            <w:r>
              <w:t>108</w:t>
            </w:r>
            <w:r w:rsidRPr="005B4F9D">
              <w:t>/</w:t>
            </w:r>
            <w:r>
              <w:t>3</w:t>
            </w:r>
          </w:p>
        </w:tc>
      </w:tr>
    </w:tbl>
    <w:p w:rsidR="00AA4992" w:rsidRDefault="00AA4992" w:rsidP="00AA4992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</w:p>
    <w:p w:rsidR="00AA4992" w:rsidRDefault="00AA4992" w:rsidP="00AA4992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</w:p>
    <w:p w:rsidR="00AA4992" w:rsidRDefault="00AA4992" w:rsidP="00AA4992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</w:p>
    <w:p w:rsidR="00AA4992" w:rsidRDefault="00AA4992" w:rsidP="00AA4992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</w:p>
    <w:p w:rsidR="00AA4992" w:rsidRDefault="00AA4992" w:rsidP="00AA4992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</w:p>
    <w:p w:rsidR="00AA4992" w:rsidRDefault="00AA4992" w:rsidP="00AA4992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</w:p>
    <w:p w:rsidR="00AA4992" w:rsidRDefault="00AA4992" w:rsidP="00AA4992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</w:p>
    <w:p w:rsidR="00AA4992" w:rsidRDefault="00AA4992" w:rsidP="00AA4992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</w:p>
    <w:p w:rsidR="00AA4992" w:rsidRDefault="00AA4992" w:rsidP="00AA4992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</w:p>
    <w:p w:rsidR="00AA4992" w:rsidRPr="00BF5B7E" w:rsidRDefault="00AA4992" w:rsidP="00AA4992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</w:p>
    <w:p w:rsidR="00AA4992" w:rsidRPr="007B4306" w:rsidRDefault="00AA4992" w:rsidP="00AA4992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 w:rsidRPr="007B4306">
        <w:rPr>
          <w:rFonts w:eastAsia="Calibri"/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AA4992" w:rsidRPr="007B4306" w:rsidRDefault="00AA4992" w:rsidP="00AA4992">
      <w:pPr>
        <w:tabs>
          <w:tab w:val="left" w:pos="0"/>
        </w:tabs>
        <w:ind w:firstLine="851"/>
        <w:jc w:val="both"/>
        <w:rPr>
          <w:rFonts w:eastAsia="Calibri"/>
          <w:sz w:val="28"/>
          <w:szCs w:val="28"/>
        </w:rPr>
      </w:pPr>
    </w:p>
    <w:p w:rsidR="00AA4992" w:rsidRDefault="00AA4992" w:rsidP="00AA4992">
      <w:pPr>
        <w:ind w:firstLine="851"/>
        <w:jc w:val="both"/>
        <w:rPr>
          <w:rFonts w:eastAsia="Calibri"/>
          <w:sz w:val="28"/>
          <w:szCs w:val="28"/>
        </w:rPr>
      </w:pPr>
      <w:r w:rsidRPr="007B4306">
        <w:rPr>
          <w:rFonts w:eastAsia="Calibri"/>
          <w:sz w:val="28"/>
          <w:szCs w:val="28"/>
        </w:rPr>
        <w:t>5.1 Содержание дисциплины</w:t>
      </w:r>
    </w:p>
    <w:p w:rsidR="00AA4992" w:rsidRDefault="00AA4992" w:rsidP="00AA4992">
      <w:pPr>
        <w:ind w:firstLine="851"/>
        <w:jc w:val="both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AA4992" w:rsidRPr="00E71ACF" w:rsidTr="00AA4992">
        <w:tc>
          <w:tcPr>
            <w:tcW w:w="562" w:type="dxa"/>
            <w:vAlign w:val="center"/>
          </w:tcPr>
          <w:p w:rsidR="00AA4992" w:rsidRPr="00E71ACF" w:rsidRDefault="00AA4992" w:rsidP="00AA4992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ACF">
              <w:rPr>
                <w:rFonts w:eastAsia="Calibri"/>
                <w:bCs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:rsidR="00AA4992" w:rsidRPr="00E71ACF" w:rsidRDefault="00AA4992" w:rsidP="00AA4992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ACF">
              <w:rPr>
                <w:rFonts w:eastAsia="Calibri"/>
                <w:bCs/>
                <w:szCs w:val="28"/>
              </w:rPr>
              <w:t>Наименование раздела дисциплины</w:t>
            </w:r>
          </w:p>
        </w:tc>
        <w:tc>
          <w:tcPr>
            <w:tcW w:w="4814" w:type="dxa"/>
            <w:vAlign w:val="center"/>
          </w:tcPr>
          <w:p w:rsidR="00AA4992" w:rsidRPr="00E71ACF" w:rsidRDefault="00AA4992" w:rsidP="00AA4992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ACF">
              <w:rPr>
                <w:rFonts w:eastAsia="Calibri"/>
                <w:szCs w:val="28"/>
              </w:rPr>
              <w:t>Содержание раздела</w:t>
            </w:r>
          </w:p>
        </w:tc>
      </w:tr>
    </w:tbl>
    <w:p w:rsidR="00AA4992" w:rsidRPr="00E71ACF" w:rsidRDefault="00AA4992" w:rsidP="00AA4992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AA4992" w:rsidRPr="00874C5C" w:rsidTr="00617EE2">
        <w:trPr>
          <w:trHeight w:val="86"/>
          <w:tblHeader/>
        </w:trPr>
        <w:tc>
          <w:tcPr>
            <w:tcW w:w="562" w:type="dxa"/>
            <w:vAlign w:val="center"/>
          </w:tcPr>
          <w:p w:rsidR="00AA4992" w:rsidRPr="00874C5C" w:rsidRDefault="00AA4992" w:rsidP="00AA4992">
            <w:pPr>
              <w:jc w:val="center"/>
              <w:rPr>
                <w:rFonts w:eastAsia="Calibri"/>
              </w:rPr>
            </w:pPr>
            <w:r w:rsidRPr="00874C5C">
              <w:rPr>
                <w:rFonts w:eastAsia="Calibri"/>
              </w:rPr>
              <w:t>1</w:t>
            </w:r>
          </w:p>
        </w:tc>
        <w:tc>
          <w:tcPr>
            <w:tcW w:w="3828" w:type="dxa"/>
            <w:vAlign w:val="center"/>
          </w:tcPr>
          <w:p w:rsidR="00AA4992" w:rsidRPr="00874C5C" w:rsidRDefault="00AA4992" w:rsidP="00AA4992">
            <w:pPr>
              <w:jc w:val="center"/>
              <w:rPr>
                <w:rFonts w:eastAsia="Calibri"/>
              </w:rPr>
            </w:pPr>
            <w:r w:rsidRPr="00874C5C">
              <w:rPr>
                <w:rFonts w:eastAsia="Calibri"/>
              </w:rPr>
              <w:t>2</w:t>
            </w:r>
          </w:p>
        </w:tc>
        <w:tc>
          <w:tcPr>
            <w:tcW w:w="4955" w:type="dxa"/>
            <w:vAlign w:val="center"/>
          </w:tcPr>
          <w:p w:rsidR="00AA4992" w:rsidRPr="00874C5C" w:rsidRDefault="00AA4992" w:rsidP="00AA4992">
            <w:pPr>
              <w:jc w:val="center"/>
              <w:rPr>
                <w:rFonts w:eastAsia="Calibri"/>
              </w:rPr>
            </w:pPr>
            <w:r w:rsidRPr="00874C5C">
              <w:rPr>
                <w:rFonts w:eastAsia="Calibri"/>
              </w:rPr>
              <w:t>3</w:t>
            </w:r>
          </w:p>
        </w:tc>
      </w:tr>
      <w:tr w:rsidR="00AA4992" w:rsidRPr="00874C5C" w:rsidTr="00617EE2">
        <w:tc>
          <w:tcPr>
            <w:tcW w:w="562" w:type="dxa"/>
          </w:tcPr>
          <w:p w:rsidR="00AA4992" w:rsidRPr="00874C5C" w:rsidRDefault="00AA4992" w:rsidP="00AA4992">
            <w:pPr>
              <w:jc w:val="both"/>
              <w:rPr>
                <w:rFonts w:eastAsia="Calibri"/>
              </w:rPr>
            </w:pPr>
            <w:r w:rsidRPr="00874C5C">
              <w:rPr>
                <w:rFonts w:eastAsia="Calibri"/>
              </w:rPr>
              <w:t>1</w:t>
            </w:r>
          </w:p>
        </w:tc>
        <w:tc>
          <w:tcPr>
            <w:tcW w:w="3828" w:type="dxa"/>
          </w:tcPr>
          <w:p w:rsidR="00AA4992" w:rsidRPr="00874C5C" w:rsidRDefault="006A5297" w:rsidP="00AA4992">
            <w:pPr>
              <w:jc w:val="both"/>
              <w:rPr>
                <w:rFonts w:eastAsia="Calibri"/>
              </w:rPr>
            </w:pPr>
            <w:r w:rsidRPr="00874C5C">
              <w:rPr>
                <w:rFonts w:eastAsia="Calibri"/>
              </w:rPr>
              <w:t>Визуальный осмотр. Анализ поверхности излома детали с наплавленным слоем</w:t>
            </w:r>
          </w:p>
        </w:tc>
        <w:tc>
          <w:tcPr>
            <w:tcW w:w="4955" w:type="dxa"/>
          </w:tcPr>
          <w:p w:rsidR="00AA4992" w:rsidRPr="00874C5C" w:rsidRDefault="00874C5C" w:rsidP="00D03FA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Изучение поверхности излома невооруженным глазом и 10-кратном увеличении. Выявления </w:t>
            </w:r>
            <w:r w:rsidR="00D03FA2">
              <w:rPr>
                <w:rFonts w:eastAsia="Calibri"/>
              </w:rPr>
              <w:t>зоны зарожден</w:t>
            </w:r>
            <w:r>
              <w:rPr>
                <w:rFonts w:eastAsia="Calibri"/>
              </w:rPr>
              <w:t xml:space="preserve">ия </w:t>
            </w:r>
            <w:r w:rsidR="00D03FA2">
              <w:rPr>
                <w:rFonts w:eastAsia="Calibri"/>
              </w:rPr>
              <w:t>и кинетики развития трещины</w:t>
            </w:r>
          </w:p>
        </w:tc>
      </w:tr>
      <w:tr w:rsidR="00AA4992" w:rsidTr="00617EE2">
        <w:tc>
          <w:tcPr>
            <w:tcW w:w="562" w:type="dxa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AA4992" w:rsidRDefault="006A5297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proofErr w:type="spellStart"/>
            <w:r>
              <w:rPr>
                <w:rFonts w:eastAsia="Calibri"/>
                <w:bCs/>
                <w:szCs w:val="28"/>
              </w:rPr>
              <w:t>Макроисследование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темплета с наплавленным слоем</w:t>
            </w:r>
          </w:p>
        </w:tc>
        <w:tc>
          <w:tcPr>
            <w:tcW w:w="4955" w:type="dxa"/>
            <w:vAlign w:val="center"/>
          </w:tcPr>
          <w:p w:rsidR="00AA4992" w:rsidRPr="007B4306" w:rsidRDefault="00D03FA2" w:rsidP="00AA4992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Выявление границы наплавленного слоя и зоны термического влияния. Оценка качества наплавленного слоя. Выявление возможных дефектов.</w:t>
            </w:r>
          </w:p>
        </w:tc>
      </w:tr>
      <w:tr w:rsidR="00AA4992" w:rsidTr="00617EE2">
        <w:tc>
          <w:tcPr>
            <w:tcW w:w="562" w:type="dxa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AA4992" w:rsidRDefault="006A5297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микроструктуры в зоне зарождения усталостной трещины</w:t>
            </w:r>
          </w:p>
        </w:tc>
        <w:tc>
          <w:tcPr>
            <w:tcW w:w="4955" w:type="dxa"/>
            <w:vAlign w:val="center"/>
          </w:tcPr>
          <w:p w:rsidR="00AA4992" w:rsidRPr="007B4306" w:rsidRDefault="00D03FA2" w:rsidP="00AA4992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Оценка балла зерна, однородности структуры. Выявление возможных дефектов.</w:t>
            </w:r>
          </w:p>
        </w:tc>
      </w:tr>
      <w:tr w:rsidR="00AA4992" w:rsidTr="00617EE2">
        <w:tc>
          <w:tcPr>
            <w:tcW w:w="562" w:type="dxa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AA4992" w:rsidRDefault="006A5297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Выявление причин разрушения оси</w:t>
            </w:r>
          </w:p>
        </w:tc>
        <w:tc>
          <w:tcPr>
            <w:tcW w:w="4955" w:type="dxa"/>
            <w:vAlign w:val="center"/>
          </w:tcPr>
          <w:p w:rsidR="00AA4992" w:rsidRPr="007B4306" w:rsidRDefault="00D03FA2" w:rsidP="00AA4992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Анализ макро- микроструктуры стали в зоне зарождения усталостной трещины.</w:t>
            </w:r>
          </w:p>
        </w:tc>
      </w:tr>
      <w:tr w:rsidR="00AA4992" w:rsidTr="00617EE2">
        <w:tc>
          <w:tcPr>
            <w:tcW w:w="562" w:type="dxa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AA4992" w:rsidRDefault="006A5297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Металлографический анализ различных типов неметаллических включений</w:t>
            </w:r>
          </w:p>
        </w:tc>
        <w:tc>
          <w:tcPr>
            <w:tcW w:w="4955" w:type="dxa"/>
            <w:vAlign w:val="center"/>
          </w:tcPr>
          <w:p w:rsidR="00AA4992" w:rsidRPr="007B4306" w:rsidRDefault="00D03FA2" w:rsidP="00AA4992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Виды неметаллических включений. Особенности изучения неметаллических включений в темном поле оптического микроскопа.</w:t>
            </w:r>
          </w:p>
        </w:tc>
      </w:tr>
      <w:tr w:rsidR="00AA4992" w:rsidTr="00617EE2">
        <w:tc>
          <w:tcPr>
            <w:tcW w:w="562" w:type="dxa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AA4992" w:rsidRDefault="006A5297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Методы определения химического состава стали и сплавов</w:t>
            </w:r>
          </w:p>
        </w:tc>
        <w:tc>
          <w:tcPr>
            <w:tcW w:w="4955" w:type="dxa"/>
          </w:tcPr>
          <w:p w:rsidR="00AA4992" w:rsidRDefault="00D03FA2" w:rsidP="00AA499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Химический анализ содержания элементов в растворе. Рентгеноспектральный анализ.</w:t>
            </w:r>
          </w:p>
          <w:p w:rsidR="00D03FA2" w:rsidRPr="00C87F00" w:rsidRDefault="00D03FA2" w:rsidP="00AA499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Эмиссионный спектральный анализ.</w:t>
            </w:r>
          </w:p>
        </w:tc>
      </w:tr>
      <w:tr w:rsidR="00AA4992" w:rsidTr="00617EE2">
        <w:tc>
          <w:tcPr>
            <w:tcW w:w="562" w:type="dxa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AA4992" w:rsidRDefault="006A5297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Дилатометрический анализ сталей. Построение </w:t>
            </w:r>
            <w:proofErr w:type="spellStart"/>
            <w:r>
              <w:rPr>
                <w:rFonts w:eastAsia="Calibri"/>
                <w:bCs/>
                <w:szCs w:val="28"/>
              </w:rPr>
              <w:t>термокинетических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диаграмм сталей</w:t>
            </w:r>
          </w:p>
        </w:tc>
        <w:tc>
          <w:tcPr>
            <w:tcW w:w="4955" w:type="dxa"/>
          </w:tcPr>
          <w:p w:rsidR="00AA4992" w:rsidRDefault="00D03FA2" w:rsidP="00AA4992">
            <w:pPr>
              <w:ind w:right="43"/>
              <w:jc w:val="both"/>
              <w:rPr>
                <w:rFonts w:eastAsia="Calibri"/>
                <w:sz w:val="28"/>
                <w:szCs w:val="28"/>
              </w:rPr>
            </w:pPr>
            <w:r w:rsidRPr="00AB2A13">
              <w:rPr>
                <w:rFonts w:eastAsia="Calibri"/>
              </w:rPr>
              <w:t>Принцип работы дилатометра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AB2A13">
              <w:rPr>
                <w:rFonts w:eastAsia="Calibri"/>
                <w:sz w:val="28"/>
                <w:szCs w:val="28"/>
              </w:rPr>
              <w:t xml:space="preserve"> </w:t>
            </w:r>
            <w:r w:rsidR="00AB2A13" w:rsidRPr="00AB2A13">
              <w:rPr>
                <w:rFonts w:eastAsia="Calibri"/>
              </w:rPr>
              <w:t xml:space="preserve">Построение </w:t>
            </w:r>
            <w:proofErr w:type="spellStart"/>
            <w:r w:rsidR="00AB2A13" w:rsidRPr="00AB2A13">
              <w:rPr>
                <w:rFonts w:eastAsia="Calibri"/>
              </w:rPr>
              <w:t>термокинетических</w:t>
            </w:r>
            <w:proofErr w:type="spellEnd"/>
            <w:r w:rsidR="00AB2A13" w:rsidRPr="00AB2A13">
              <w:rPr>
                <w:rFonts w:eastAsia="Calibri"/>
              </w:rPr>
              <w:t xml:space="preserve"> диаграмм превращений переохлажденного аустенита при различных скоростях охлаждения</w:t>
            </w:r>
          </w:p>
        </w:tc>
      </w:tr>
      <w:tr w:rsidR="00AA4992" w:rsidTr="00617EE2">
        <w:tc>
          <w:tcPr>
            <w:tcW w:w="562" w:type="dxa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AA4992" w:rsidRDefault="006A5297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Устройство и принцип работы рентгеновского </w:t>
            </w:r>
            <w:proofErr w:type="spellStart"/>
            <w:r>
              <w:rPr>
                <w:rFonts w:eastAsia="Calibri"/>
                <w:bCs/>
                <w:szCs w:val="28"/>
              </w:rPr>
              <w:t>дифрактометра</w:t>
            </w:r>
            <w:proofErr w:type="spellEnd"/>
            <w:r>
              <w:rPr>
                <w:rFonts w:eastAsia="Calibri"/>
                <w:bCs/>
                <w:szCs w:val="28"/>
              </w:rPr>
              <w:t>. Анализ количества остаточного аустенита стали в ШХ15 после различных режимов термообработки</w:t>
            </w:r>
          </w:p>
        </w:tc>
        <w:tc>
          <w:tcPr>
            <w:tcW w:w="4955" w:type="dxa"/>
          </w:tcPr>
          <w:p w:rsidR="00AA4992" w:rsidRPr="00AB2A13" w:rsidRDefault="00AB2A13" w:rsidP="00AA4992">
            <w:pPr>
              <w:ind w:right="43"/>
              <w:jc w:val="both"/>
              <w:rPr>
                <w:rFonts w:eastAsia="Calibri"/>
              </w:rPr>
            </w:pPr>
            <w:r w:rsidRPr="00AB2A13">
              <w:rPr>
                <w:rFonts w:eastAsia="Calibri"/>
              </w:rPr>
              <w:t>Определение содержания аустенита по частотному спектру отражения рентгеновских волн.</w:t>
            </w:r>
          </w:p>
        </w:tc>
      </w:tr>
      <w:tr w:rsidR="00AA4992" w:rsidTr="00617EE2">
        <w:tc>
          <w:tcPr>
            <w:tcW w:w="562" w:type="dxa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AA4992" w:rsidRDefault="006A5297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Растровый электронный микроскоп (РЭМ). Изучение дислокационной структуры оси после накатки</w:t>
            </w:r>
          </w:p>
        </w:tc>
        <w:tc>
          <w:tcPr>
            <w:tcW w:w="4955" w:type="dxa"/>
          </w:tcPr>
          <w:p w:rsidR="00AA4992" w:rsidRPr="00AB2A13" w:rsidRDefault="00AB2A13" w:rsidP="00AB2A13">
            <w:pPr>
              <w:ind w:right="43"/>
              <w:jc w:val="both"/>
              <w:rPr>
                <w:rFonts w:eastAsia="Calibri"/>
              </w:rPr>
            </w:pPr>
            <w:r w:rsidRPr="00AB2A13">
              <w:rPr>
                <w:rFonts w:eastAsia="Calibri"/>
              </w:rPr>
              <w:t>Изучение плотности дислокаций</w:t>
            </w:r>
            <w:r>
              <w:rPr>
                <w:rFonts w:eastAsia="Calibri"/>
              </w:rPr>
              <w:t xml:space="preserve"> в поверхностном слое оси. </w:t>
            </w:r>
            <w:proofErr w:type="spellStart"/>
            <w:r>
              <w:rPr>
                <w:rFonts w:eastAsia="Calibri"/>
              </w:rPr>
              <w:t>Изучени</w:t>
            </w:r>
            <w:proofErr w:type="spellEnd"/>
            <w:r>
              <w:rPr>
                <w:rFonts w:eastAsia="Calibri"/>
              </w:rPr>
              <w:t xml:space="preserve"> снижения плотности дислокаций по мере удаления от поверхности.</w:t>
            </w:r>
          </w:p>
        </w:tc>
      </w:tr>
      <w:tr w:rsidR="00AA4992" w:rsidTr="00617EE2">
        <w:tc>
          <w:tcPr>
            <w:tcW w:w="562" w:type="dxa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AA4992" w:rsidRDefault="006A5297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Выявление причин разрушения хвостовика автосцепки</w:t>
            </w:r>
          </w:p>
        </w:tc>
        <w:tc>
          <w:tcPr>
            <w:tcW w:w="4955" w:type="dxa"/>
          </w:tcPr>
          <w:p w:rsidR="00AA4992" w:rsidRPr="007E699C" w:rsidRDefault="00AB2A13" w:rsidP="00AB2A1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Анализ поверхности излома хвостовика. Определение химического состава </w:t>
            </w:r>
            <w:proofErr w:type="spellStart"/>
            <w:r>
              <w:rPr>
                <w:rFonts w:eastAsia="Calibri"/>
              </w:rPr>
              <w:t>сталию</w:t>
            </w:r>
            <w:proofErr w:type="spellEnd"/>
            <w:r>
              <w:rPr>
                <w:rFonts w:eastAsia="Calibri"/>
              </w:rPr>
              <w:t xml:space="preserve"> Изучение микроструктуры в зоне </w:t>
            </w:r>
            <w:proofErr w:type="spellStart"/>
            <w:r>
              <w:rPr>
                <w:rFonts w:eastAsia="Calibri"/>
              </w:rPr>
              <w:t>зародения</w:t>
            </w:r>
            <w:proofErr w:type="spellEnd"/>
            <w:r>
              <w:rPr>
                <w:rFonts w:eastAsia="Calibri"/>
              </w:rPr>
              <w:t xml:space="preserve"> усталостной трещины.</w:t>
            </w:r>
          </w:p>
        </w:tc>
      </w:tr>
      <w:tr w:rsidR="00115AF9" w:rsidTr="00617EE2">
        <w:tc>
          <w:tcPr>
            <w:tcW w:w="562" w:type="dxa"/>
          </w:tcPr>
          <w:p w:rsidR="00115AF9" w:rsidRDefault="00115AF9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center"/>
          </w:tcPr>
          <w:p w:rsidR="00115AF9" w:rsidRDefault="00115AF9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включений на поверхности излома с использованием РЭМ</w:t>
            </w:r>
          </w:p>
        </w:tc>
        <w:tc>
          <w:tcPr>
            <w:tcW w:w="4955" w:type="dxa"/>
          </w:tcPr>
          <w:p w:rsidR="00115AF9" w:rsidRPr="007E699C" w:rsidRDefault="00AB2A13" w:rsidP="00AA499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интерметаллидных и неметаллических включении на поверхности с помощью рентгеновского микроанализатора</w:t>
            </w:r>
          </w:p>
        </w:tc>
      </w:tr>
      <w:tr w:rsidR="00AA4992" w:rsidTr="00617EE2">
        <w:tc>
          <w:tcPr>
            <w:tcW w:w="562" w:type="dxa"/>
          </w:tcPr>
          <w:p w:rsidR="00AA4992" w:rsidRDefault="00115AF9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828" w:type="dxa"/>
            <w:vAlign w:val="center"/>
          </w:tcPr>
          <w:p w:rsidR="00AA4992" w:rsidRDefault="00115AF9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структуры дюралюмина после искусственного старения с использованием РЭМ</w:t>
            </w:r>
          </w:p>
        </w:tc>
        <w:tc>
          <w:tcPr>
            <w:tcW w:w="4955" w:type="dxa"/>
          </w:tcPr>
          <w:p w:rsidR="00AA4992" w:rsidRPr="008A5435" w:rsidRDefault="008A5435" w:rsidP="008A5435">
            <w:pPr>
              <w:jc w:val="both"/>
              <w:rPr>
                <w:rFonts w:eastAsia="Calibri"/>
              </w:rPr>
            </w:pPr>
            <w:r w:rsidRPr="008A5435">
              <w:rPr>
                <w:rFonts w:eastAsia="Calibri"/>
              </w:rPr>
              <w:t xml:space="preserve">Выявление </w:t>
            </w:r>
            <w:r>
              <w:rPr>
                <w:rFonts w:eastAsia="Calibri"/>
              </w:rPr>
              <w:t>и</w:t>
            </w:r>
            <w:r w:rsidRPr="008A5435">
              <w:rPr>
                <w:rFonts w:eastAsia="Calibri"/>
              </w:rPr>
              <w:t xml:space="preserve">зменений </w:t>
            </w:r>
            <w:r>
              <w:rPr>
                <w:rFonts w:eastAsia="Calibri"/>
              </w:rPr>
              <w:t xml:space="preserve">структуры дюралюмина и образования упрочняющих фаз. </w:t>
            </w:r>
          </w:p>
        </w:tc>
      </w:tr>
      <w:tr w:rsidR="00AA4992" w:rsidTr="00617EE2">
        <w:tc>
          <w:tcPr>
            <w:tcW w:w="562" w:type="dxa"/>
          </w:tcPr>
          <w:p w:rsidR="00AA4992" w:rsidRDefault="00115AF9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8" w:type="dxa"/>
            <w:vAlign w:val="center"/>
          </w:tcPr>
          <w:p w:rsidR="00AA4992" w:rsidRDefault="00115AF9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Назначение режима термообработки образцов сталей для получения требуемых свойств. Анализ твердости и микроструктуры полученных образцов.</w:t>
            </w:r>
          </w:p>
        </w:tc>
        <w:tc>
          <w:tcPr>
            <w:tcW w:w="4955" w:type="dxa"/>
          </w:tcPr>
          <w:p w:rsidR="00AA4992" w:rsidRPr="008A5435" w:rsidRDefault="008A5435" w:rsidP="00AA4992">
            <w:pPr>
              <w:jc w:val="both"/>
              <w:rPr>
                <w:rFonts w:eastAsia="Calibri"/>
              </w:rPr>
            </w:pPr>
            <w:r w:rsidRPr="008A5435">
              <w:rPr>
                <w:rFonts w:eastAsia="Calibri"/>
              </w:rPr>
              <w:t xml:space="preserve">Получение группой студентов образца стали. Выбор режима термообработки для получения заданных свойств. Зачистка и </w:t>
            </w:r>
            <w:r>
              <w:rPr>
                <w:rFonts w:eastAsia="Calibri"/>
              </w:rPr>
              <w:t>и</w:t>
            </w:r>
            <w:r w:rsidRPr="008A5435">
              <w:rPr>
                <w:rFonts w:eastAsia="Calibri"/>
              </w:rPr>
              <w:t>змерени</w:t>
            </w:r>
            <w:r>
              <w:rPr>
                <w:rFonts w:eastAsia="Calibri"/>
              </w:rPr>
              <w:t>е</w:t>
            </w:r>
            <w:r w:rsidRPr="008A5435">
              <w:rPr>
                <w:rFonts w:eastAsia="Calibri"/>
              </w:rPr>
              <w:t xml:space="preserve"> твердости. Приготовления микрошлифа и изучение микроструктуры.</w:t>
            </w:r>
          </w:p>
        </w:tc>
      </w:tr>
      <w:tr w:rsidR="00AA4992" w:rsidTr="00617EE2">
        <w:tc>
          <w:tcPr>
            <w:tcW w:w="562" w:type="dxa"/>
          </w:tcPr>
          <w:p w:rsidR="00AA4992" w:rsidRDefault="00115AF9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828" w:type="dxa"/>
            <w:vAlign w:val="center"/>
          </w:tcPr>
          <w:p w:rsidR="00AA4992" w:rsidRDefault="00115AF9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Комплексный анализ качества стальной детали</w:t>
            </w:r>
          </w:p>
        </w:tc>
        <w:tc>
          <w:tcPr>
            <w:tcW w:w="4955" w:type="dxa"/>
          </w:tcPr>
          <w:p w:rsidR="00AA4992" w:rsidRPr="000F1C59" w:rsidRDefault="008A5435" w:rsidP="00AA499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Макроструктурный анализ темплета. </w:t>
            </w:r>
            <w:r w:rsidR="00617EE2">
              <w:rPr>
                <w:rFonts w:eastAsia="Calibri"/>
              </w:rPr>
              <w:t>Эмиссионный спектральный анализ химического состава. Оценка микроструктуры. Сопоставление полученных результатов нормативным требованиям.</w:t>
            </w:r>
          </w:p>
        </w:tc>
      </w:tr>
    </w:tbl>
    <w:p w:rsidR="00AA4992" w:rsidRDefault="00AA4992" w:rsidP="00AA4992">
      <w:pPr>
        <w:ind w:firstLine="851"/>
        <w:rPr>
          <w:sz w:val="28"/>
          <w:szCs w:val="28"/>
        </w:rPr>
      </w:pPr>
    </w:p>
    <w:p w:rsidR="00AA4992" w:rsidRPr="009C6FF0" w:rsidRDefault="00AA4992" w:rsidP="00AA4992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AA4992" w:rsidRPr="00772A46" w:rsidRDefault="00AA4992" w:rsidP="00AA4992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5334"/>
        <w:gridCol w:w="851"/>
        <w:gridCol w:w="850"/>
        <w:gridCol w:w="851"/>
        <w:gridCol w:w="822"/>
      </w:tblGrid>
      <w:tr w:rsidR="00AA4992" w:rsidRPr="00772A46" w:rsidTr="00AA4992">
        <w:tc>
          <w:tcPr>
            <w:tcW w:w="898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№п/п</w:t>
            </w:r>
          </w:p>
        </w:tc>
        <w:tc>
          <w:tcPr>
            <w:tcW w:w="5334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822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</w:tr>
    </w:tbl>
    <w:p w:rsidR="00AA4992" w:rsidRPr="0019313A" w:rsidRDefault="00AA4992" w:rsidP="00AA4992">
      <w:pPr>
        <w:rPr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5334"/>
        <w:gridCol w:w="851"/>
        <w:gridCol w:w="850"/>
        <w:gridCol w:w="851"/>
        <w:gridCol w:w="822"/>
      </w:tblGrid>
      <w:tr w:rsidR="00AA4992" w:rsidRPr="00772A46" w:rsidTr="00AA4992">
        <w:trPr>
          <w:tblHeader/>
        </w:trPr>
        <w:tc>
          <w:tcPr>
            <w:tcW w:w="898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5334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6</w:t>
            </w: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334" w:type="dxa"/>
            <w:shd w:val="clear" w:color="auto" w:fill="auto"/>
          </w:tcPr>
          <w:p w:rsidR="00AA4992" w:rsidRDefault="00617EE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 w:rsidRPr="00874C5C">
              <w:rPr>
                <w:rFonts w:eastAsia="Calibri"/>
              </w:rPr>
              <w:t>Визуальный осмотр. Анализ поверхности излома детали с наплавленным слоем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A4992" w:rsidRDefault="00617EE2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proofErr w:type="spellStart"/>
            <w:r>
              <w:rPr>
                <w:rFonts w:eastAsia="Calibri"/>
                <w:bCs/>
                <w:szCs w:val="28"/>
              </w:rPr>
              <w:t>Макроисследование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темплета с наплавленным слоем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A4992" w:rsidRDefault="00617EE2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микроструктуры в зоне зарождения усталостной трещины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AA4992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A4992" w:rsidRDefault="00617EE2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Выявление причин разрушения оси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AA4992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A4992" w:rsidRDefault="00617EE2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Металлографический анализ различных типов неметаллических включений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A4992" w:rsidRDefault="00617EE2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Методы определения химического состава стали и сплавов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A4992" w:rsidRDefault="00617EE2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Дилатометрический анализ сталей. Построение </w:t>
            </w:r>
            <w:proofErr w:type="spellStart"/>
            <w:r>
              <w:rPr>
                <w:rFonts w:eastAsia="Calibri"/>
                <w:bCs/>
                <w:szCs w:val="28"/>
              </w:rPr>
              <w:t>термокинетических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диаграмм сталей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A4992" w:rsidRDefault="00617EE2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Устройство и принцип работы рентгеновского </w:t>
            </w:r>
            <w:proofErr w:type="spellStart"/>
            <w:r>
              <w:rPr>
                <w:rFonts w:eastAsia="Calibri"/>
                <w:bCs/>
                <w:szCs w:val="28"/>
              </w:rPr>
              <w:t>дифрактометра</w:t>
            </w:r>
            <w:proofErr w:type="spellEnd"/>
            <w:r>
              <w:rPr>
                <w:rFonts w:eastAsia="Calibri"/>
                <w:bCs/>
                <w:szCs w:val="28"/>
              </w:rPr>
              <w:t>. Анализ количества остаточного аустенита стали в ШХ15 после различных режимов термообработки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A4992" w:rsidRDefault="00617EE2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Растровый электронный микроскоп (РЭМ). Изучение дислокационной структуры оси после накатки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A4992" w:rsidRDefault="00617EE2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Выявление причин разрушения хвостовика автосцепки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AA4992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A4992" w:rsidRDefault="00617EE2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включений на поверхности излома с использованием РЭМ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A4992" w:rsidRDefault="00617EE2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структуры дюралюмина после искусственного старения с использованием РЭМ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A4992" w:rsidRDefault="00617EE2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Назначение режима термообработки образцов сталей для получения требуемых свойств. Анализ твердости и микроструктуры полученных образцов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AA4992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4992" w:rsidRPr="00772A46" w:rsidTr="00AA4992">
        <w:tc>
          <w:tcPr>
            <w:tcW w:w="898" w:type="dxa"/>
            <w:shd w:val="clear" w:color="auto" w:fill="auto"/>
          </w:tcPr>
          <w:p w:rsidR="00AA4992" w:rsidRDefault="00AA4992" w:rsidP="00AA49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AA4992" w:rsidRDefault="00617EE2" w:rsidP="00AA499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Комплексный анализ качества стальной детали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A4992" w:rsidRPr="00C16E1B" w:rsidRDefault="00C16E1B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C16E1B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822" w:type="dxa"/>
            <w:shd w:val="clear" w:color="auto" w:fill="auto"/>
          </w:tcPr>
          <w:p w:rsidR="00AA4992" w:rsidRPr="00C16E1B" w:rsidRDefault="00AA4992" w:rsidP="00AA4992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4992" w:rsidRPr="00772A46" w:rsidTr="00AA4992">
        <w:tc>
          <w:tcPr>
            <w:tcW w:w="6232" w:type="dxa"/>
            <w:gridSpan w:val="2"/>
            <w:shd w:val="clear" w:color="auto" w:fill="auto"/>
            <w:vAlign w:val="center"/>
          </w:tcPr>
          <w:p w:rsidR="00AA4992" w:rsidRDefault="00AA4992" w:rsidP="00AA4992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4992" w:rsidRDefault="00617EE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72</w:t>
            </w:r>
          </w:p>
        </w:tc>
        <w:tc>
          <w:tcPr>
            <w:tcW w:w="822" w:type="dxa"/>
            <w:shd w:val="clear" w:color="auto" w:fill="auto"/>
          </w:tcPr>
          <w:p w:rsidR="00AA4992" w:rsidRPr="00772A46" w:rsidRDefault="00AA4992" w:rsidP="00AA49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36</w:t>
            </w:r>
          </w:p>
        </w:tc>
      </w:tr>
    </w:tbl>
    <w:p w:rsidR="00AA4992" w:rsidRDefault="00AA4992" w:rsidP="00AA4992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</w:t>
      </w:r>
    </w:p>
    <w:p w:rsidR="00AA4992" w:rsidRDefault="00AA4992" w:rsidP="00AA4992">
      <w:pPr>
        <w:jc w:val="center"/>
        <w:rPr>
          <w:b/>
          <w:sz w:val="28"/>
          <w:szCs w:val="28"/>
        </w:rPr>
      </w:pPr>
      <w:r w:rsidRPr="00E06A64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AA4992" w:rsidRDefault="00AA4992" w:rsidP="00AA4992">
      <w:pPr>
        <w:jc w:val="center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583"/>
        <w:gridCol w:w="4224"/>
      </w:tblGrid>
      <w:tr w:rsidR="00AA4992" w:rsidRPr="009F761D" w:rsidTr="00AA4992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AA4992" w:rsidRPr="009F761D" w:rsidRDefault="00AA4992" w:rsidP="00AA4992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№</w:t>
            </w:r>
          </w:p>
          <w:p w:rsidR="00AA4992" w:rsidRPr="009F761D" w:rsidRDefault="00AA4992" w:rsidP="00AA4992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п/п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AA4992" w:rsidRPr="009F761D" w:rsidRDefault="00AA4992" w:rsidP="00AA4992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AA4992" w:rsidRPr="009F761D" w:rsidRDefault="00AA4992" w:rsidP="00AA4992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</w:tbl>
    <w:p w:rsidR="00AA4992" w:rsidRPr="007D726F" w:rsidRDefault="00AA4992" w:rsidP="00AA4992">
      <w:pPr>
        <w:rPr>
          <w:sz w:val="2"/>
          <w:szCs w:val="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583"/>
        <w:gridCol w:w="4224"/>
      </w:tblGrid>
      <w:tr w:rsidR="00AA4992" w:rsidRPr="008727E2" w:rsidTr="00AA4992">
        <w:trPr>
          <w:trHeight w:val="235"/>
          <w:tblHeader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AA4992" w:rsidRPr="000C1D8F" w:rsidRDefault="00AA4992" w:rsidP="00AA4992">
            <w:pPr>
              <w:overflowPunct w:val="0"/>
              <w:autoSpaceDE w:val="0"/>
              <w:autoSpaceDN w:val="0"/>
              <w:adjustRightInd w:val="0"/>
              <w:ind w:right="4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AA4992" w:rsidRPr="008727E2" w:rsidRDefault="00AA4992" w:rsidP="00AA49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AA4992" w:rsidRPr="008727E2" w:rsidRDefault="00AA4992" w:rsidP="00AA4992">
            <w:pPr>
              <w:pStyle w:val="a4"/>
              <w:spacing w:line="276" w:lineRule="auto"/>
              <w:ind w:left="-10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83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 w:rsidRPr="00874C5C">
              <w:rPr>
                <w:rFonts w:eastAsia="Calibri"/>
              </w:rPr>
              <w:t>Визуальный осмотр. Анализ поверхности излома детали с наплавленным слоем</w:t>
            </w:r>
          </w:p>
        </w:tc>
        <w:tc>
          <w:tcPr>
            <w:tcW w:w="4224" w:type="dxa"/>
            <w:vMerge w:val="restart"/>
            <w:shd w:val="clear" w:color="auto" w:fill="auto"/>
            <w:vAlign w:val="center"/>
          </w:tcPr>
          <w:p w:rsidR="00C16E1B" w:rsidRDefault="00C16E1B" w:rsidP="00C16E1B">
            <w:pPr>
              <w:pStyle w:val="a4"/>
              <w:numPr>
                <w:ilvl w:val="0"/>
                <w:numId w:val="6"/>
              </w:numPr>
              <w:spacing w:line="276" w:lineRule="auto"/>
              <w:ind w:left="459"/>
              <w:rPr>
                <w:bCs/>
              </w:rPr>
            </w:pPr>
            <w:r w:rsidRPr="001C01A6">
              <w:rPr>
                <w:bCs/>
              </w:rPr>
              <w:t xml:space="preserve">Солнцев, Ю.П. Материаловедение [Текст]: учеб. для вузов / Ю.П. Солнцев, Е.И. Пряхин; ред. Ю.П. Солнцев. - 4-е изд., </w:t>
            </w:r>
            <w:proofErr w:type="spellStart"/>
            <w:r w:rsidRPr="001C01A6">
              <w:rPr>
                <w:bCs/>
              </w:rPr>
              <w:t>перераб</w:t>
            </w:r>
            <w:proofErr w:type="spellEnd"/>
            <w:r w:rsidRPr="001C01A6">
              <w:rPr>
                <w:bCs/>
              </w:rPr>
              <w:t xml:space="preserve">. и доп. - </w:t>
            </w:r>
            <w:proofErr w:type="gramStart"/>
            <w:r w:rsidRPr="001C01A6">
              <w:rPr>
                <w:bCs/>
              </w:rPr>
              <w:t>СПб.:</w:t>
            </w:r>
            <w:proofErr w:type="gramEnd"/>
            <w:r w:rsidRPr="001C01A6">
              <w:rPr>
                <w:bCs/>
              </w:rPr>
              <w:t xml:space="preserve"> </w:t>
            </w:r>
            <w:proofErr w:type="spellStart"/>
            <w:r w:rsidRPr="001C01A6">
              <w:rPr>
                <w:bCs/>
              </w:rPr>
              <w:t>Химиздат</w:t>
            </w:r>
            <w:proofErr w:type="spellEnd"/>
            <w:r w:rsidRPr="001C01A6">
              <w:rPr>
                <w:bCs/>
              </w:rPr>
              <w:t>, 2007. - 784 с.: ил. - ISBN 5-93808-131-9.</w:t>
            </w:r>
          </w:p>
          <w:p w:rsidR="00C16E1B" w:rsidRPr="003E5046" w:rsidRDefault="00C16E1B" w:rsidP="00C16E1B">
            <w:pPr>
              <w:pStyle w:val="a4"/>
              <w:numPr>
                <w:ilvl w:val="0"/>
                <w:numId w:val="6"/>
              </w:numPr>
              <w:ind w:left="459"/>
              <w:rPr>
                <w:bCs/>
              </w:rPr>
            </w:pPr>
            <w:r w:rsidRPr="003E5046">
              <w:rPr>
                <w:bCs/>
                <w:sz w:val="28"/>
                <w:szCs w:val="28"/>
              </w:rPr>
              <w:t xml:space="preserve">Гуляев А.П. Металловедение [Текст]: учеб. / А.П. Гуляев, А.А. Гуляев. - 7-е изд., </w:t>
            </w:r>
            <w:proofErr w:type="spellStart"/>
            <w:r w:rsidRPr="003E5046">
              <w:rPr>
                <w:bCs/>
                <w:sz w:val="28"/>
                <w:szCs w:val="28"/>
              </w:rPr>
              <w:t>перераб</w:t>
            </w:r>
            <w:proofErr w:type="spellEnd"/>
            <w:r w:rsidRPr="003E5046">
              <w:rPr>
                <w:bCs/>
                <w:sz w:val="28"/>
                <w:szCs w:val="28"/>
              </w:rPr>
              <w:t xml:space="preserve">. и доп. - М.: Альянс, 2011. - 643 с.: </w:t>
            </w:r>
            <w:proofErr w:type="spellStart"/>
            <w:r w:rsidRPr="003E5046">
              <w:rPr>
                <w:bCs/>
                <w:sz w:val="28"/>
                <w:szCs w:val="28"/>
              </w:rPr>
              <w:t>цв.ил</w:t>
            </w:r>
            <w:proofErr w:type="spellEnd"/>
            <w:r w:rsidRPr="003E5046">
              <w:rPr>
                <w:bCs/>
                <w:sz w:val="28"/>
                <w:szCs w:val="28"/>
              </w:rPr>
              <w:t>. - ISBN 978-5-903034-98-7.</w:t>
            </w: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C16E1B" w:rsidRDefault="00C16E1B" w:rsidP="00C16E1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proofErr w:type="spellStart"/>
            <w:r>
              <w:rPr>
                <w:rFonts w:eastAsia="Calibri"/>
                <w:bCs/>
                <w:szCs w:val="28"/>
              </w:rPr>
              <w:t>Макроисследование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темплета с наплавленным слоем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C16E1B" w:rsidRPr="008727E2" w:rsidRDefault="00C16E1B" w:rsidP="00C16E1B">
            <w:pPr>
              <w:spacing w:line="276" w:lineRule="auto"/>
              <w:jc w:val="both"/>
              <w:rPr>
                <w:bCs/>
              </w:rPr>
            </w:pP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C16E1B" w:rsidRDefault="00C16E1B" w:rsidP="00C16E1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микроструктуры в зоне зарождения усталостной трещины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C16E1B" w:rsidRPr="008727E2" w:rsidRDefault="00C16E1B" w:rsidP="00C16E1B">
            <w:pPr>
              <w:spacing w:line="276" w:lineRule="auto"/>
              <w:jc w:val="both"/>
              <w:rPr>
                <w:bCs/>
              </w:rPr>
            </w:pP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C16E1B" w:rsidRDefault="00C16E1B" w:rsidP="00C16E1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Выявление причин разрушения оси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C16E1B" w:rsidRPr="008727E2" w:rsidRDefault="00C16E1B" w:rsidP="00C16E1B">
            <w:pPr>
              <w:spacing w:line="276" w:lineRule="auto"/>
              <w:jc w:val="both"/>
              <w:rPr>
                <w:bCs/>
              </w:rPr>
            </w:pP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C16E1B" w:rsidRDefault="00C16E1B" w:rsidP="00C16E1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Металлографический анализ различных типов неметаллических включений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C16E1B" w:rsidRPr="008727E2" w:rsidRDefault="00C16E1B" w:rsidP="00C16E1B">
            <w:pPr>
              <w:spacing w:line="276" w:lineRule="auto"/>
              <w:jc w:val="both"/>
              <w:rPr>
                <w:bCs/>
              </w:rPr>
            </w:pP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C16E1B" w:rsidRDefault="00C16E1B" w:rsidP="00C16E1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Методы определения химического состава стали и сплавов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C16E1B" w:rsidRPr="008727E2" w:rsidRDefault="00C16E1B" w:rsidP="00C16E1B">
            <w:pPr>
              <w:spacing w:line="276" w:lineRule="auto"/>
              <w:jc w:val="both"/>
              <w:rPr>
                <w:bCs/>
              </w:rPr>
            </w:pP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C16E1B" w:rsidRDefault="00C16E1B" w:rsidP="00C16E1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Дилатометрический анализ сталей. Построение </w:t>
            </w:r>
            <w:proofErr w:type="spellStart"/>
            <w:r>
              <w:rPr>
                <w:rFonts w:eastAsia="Calibri"/>
                <w:bCs/>
                <w:szCs w:val="28"/>
              </w:rPr>
              <w:t>термокинетических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диаграмм сталей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C16E1B" w:rsidRPr="008727E2" w:rsidRDefault="00C16E1B" w:rsidP="00C16E1B">
            <w:pPr>
              <w:spacing w:line="276" w:lineRule="auto"/>
              <w:jc w:val="both"/>
              <w:rPr>
                <w:bCs/>
              </w:rPr>
            </w:pP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C16E1B" w:rsidRDefault="00C16E1B" w:rsidP="00C16E1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Устройство и принцип работы рентгеновского </w:t>
            </w:r>
            <w:proofErr w:type="spellStart"/>
            <w:r>
              <w:rPr>
                <w:rFonts w:eastAsia="Calibri"/>
                <w:bCs/>
                <w:szCs w:val="28"/>
              </w:rPr>
              <w:t>дифрактометра</w:t>
            </w:r>
            <w:proofErr w:type="spellEnd"/>
            <w:r>
              <w:rPr>
                <w:rFonts w:eastAsia="Calibri"/>
                <w:bCs/>
                <w:szCs w:val="28"/>
              </w:rPr>
              <w:t>. Анализ количества остаточного аустенита стали в ШХ15 после различных режимов термообработки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C16E1B" w:rsidRPr="008727E2" w:rsidRDefault="00C16E1B" w:rsidP="00C16E1B">
            <w:pPr>
              <w:spacing w:line="276" w:lineRule="auto"/>
              <w:jc w:val="both"/>
              <w:rPr>
                <w:bCs/>
              </w:rPr>
            </w:pP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C16E1B" w:rsidRDefault="00C16E1B" w:rsidP="00C16E1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Растровый электронный микроскоп (РЭМ). Изучение дислокационной структуры оси после накатки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C16E1B" w:rsidRPr="008727E2" w:rsidRDefault="00C16E1B" w:rsidP="00C16E1B">
            <w:pPr>
              <w:spacing w:line="276" w:lineRule="auto"/>
              <w:jc w:val="both"/>
              <w:rPr>
                <w:bCs/>
              </w:rPr>
            </w:pP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C16E1B" w:rsidRDefault="00C16E1B" w:rsidP="00C16E1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Выявление причин разрушения хвостовика автосцепки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C16E1B" w:rsidRPr="008727E2" w:rsidRDefault="00C16E1B" w:rsidP="00C16E1B">
            <w:pPr>
              <w:spacing w:line="276" w:lineRule="auto"/>
              <w:jc w:val="both"/>
              <w:rPr>
                <w:bCs/>
              </w:rPr>
            </w:pP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C16E1B" w:rsidRDefault="00C16E1B" w:rsidP="00C16E1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включений на поверхности излома с использованием РЭМ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C16E1B" w:rsidRPr="008727E2" w:rsidRDefault="00C16E1B" w:rsidP="00C16E1B">
            <w:pPr>
              <w:spacing w:line="276" w:lineRule="auto"/>
              <w:jc w:val="both"/>
              <w:rPr>
                <w:bCs/>
              </w:rPr>
            </w:pP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C16E1B" w:rsidRDefault="00C16E1B" w:rsidP="00C16E1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структуры дюралюмина после искусственного старения с использованием РЭМ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C16E1B" w:rsidRPr="008727E2" w:rsidRDefault="00C16E1B" w:rsidP="00C16E1B">
            <w:pPr>
              <w:spacing w:line="276" w:lineRule="auto"/>
              <w:jc w:val="both"/>
              <w:rPr>
                <w:bCs/>
              </w:rPr>
            </w:pP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C16E1B" w:rsidRDefault="00C16E1B" w:rsidP="00C16E1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Назначение режима термообработки образцов сталей для получения требуемых свойств. Анализ твердости и микроструктуры полученных образцов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C16E1B" w:rsidRPr="008727E2" w:rsidRDefault="00C16E1B" w:rsidP="00C16E1B">
            <w:pPr>
              <w:spacing w:line="276" w:lineRule="auto"/>
              <w:jc w:val="both"/>
              <w:rPr>
                <w:bCs/>
              </w:rPr>
            </w:pPr>
          </w:p>
        </w:tc>
      </w:tr>
      <w:tr w:rsidR="00C16E1B" w:rsidRPr="008727E2" w:rsidTr="00AA4992">
        <w:trPr>
          <w:jc w:val="center"/>
        </w:trPr>
        <w:tc>
          <w:tcPr>
            <w:tcW w:w="657" w:type="dxa"/>
            <w:shd w:val="clear" w:color="auto" w:fill="auto"/>
          </w:tcPr>
          <w:p w:rsidR="00C16E1B" w:rsidRDefault="00C16E1B" w:rsidP="00C16E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C16E1B" w:rsidRDefault="00C16E1B" w:rsidP="00C16E1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Комплексный анализ качества стальной детали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C16E1B" w:rsidRPr="008727E2" w:rsidRDefault="00C16E1B" w:rsidP="00C16E1B">
            <w:pPr>
              <w:spacing w:line="276" w:lineRule="auto"/>
              <w:jc w:val="both"/>
              <w:rPr>
                <w:bCs/>
              </w:rPr>
            </w:pPr>
          </w:p>
        </w:tc>
      </w:tr>
    </w:tbl>
    <w:p w:rsidR="00AA4992" w:rsidRDefault="00AA4992" w:rsidP="00AA4992">
      <w:pPr>
        <w:ind w:firstLine="567"/>
        <w:jc w:val="both"/>
      </w:pPr>
    </w:p>
    <w:p w:rsidR="00AA4992" w:rsidRDefault="00AA4992" w:rsidP="00AA4992">
      <w:pPr>
        <w:ind w:firstLine="567"/>
        <w:jc w:val="both"/>
      </w:pPr>
    </w:p>
    <w:p w:rsidR="00AA4992" w:rsidRPr="00524D12" w:rsidRDefault="00AA4992" w:rsidP="00AA4992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 w:rsidRPr="00524D12">
        <w:rPr>
          <w:rFonts w:eastAsia="Calibri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A4992" w:rsidRPr="00E37E9B" w:rsidRDefault="00AA4992" w:rsidP="00AA4992">
      <w:pPr>
        <w:jc w:val="center"/>
        <w:rPr>
          <w:sz w:val="28"/>
          <w:szCs w:val="28"/>
        </w:rPr>
      </w:pPr>
    </w:p>
    <w:p w:rsidR="00AA4992" w:rsidRPr="00E37E9B" w:rsidRDefault="00AA4992" w:rsidP="00AA4992">
      <w:pPr>
        <w:ind w:firstLine="851"/>
        <w:jc w:val="both"/>
        <w:rPr>
          <w:rFonts w:eastAsia="Calibri"/>
          <w:bCs/>
          <w:sz w:val="28"/>
          <w:szCs w:val="28"/>
        </w:rPr>
      </w:pPr>
      <w:r w:rsidRPr="00E37E9B">
        <w:rPr>
          <w:rFonts w:eastAsia="Calibri"/>
          <w:bCs/>
          <w:sz w:val="28"/>
          <w:szCs w:val="28"/>
        </w:rPr>
        <w:t>Фонд оценочных средств по дисциплине «</w:t>
      </w:r>
      <w:r w:rsidR="00773AED" w:rsidRPr="00AA4992">
        <w:rPr>
          <w:sz w:val="28"/>
          <w:szCs w:val="28"/>
        </w:rPr>
        <w:t>Методы контроля качества металлопродукции</w:t>
      </w:r>
      <w:r w:rsidRPr="00E37E9B">
        <w:rPr>
          <w:rFonts w:eastAsia="Calibri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>
        <w:rPr>
          <w:rFonts w:eastAsia="Calibri"/>
          <w:bCs/>
          <w:sz w:val="28"/>
          <w:szCs w:val="28"/>
        </w:rPr>
        <w:t>Технология металлов</w:t>
      </w:r>
      <w:r w:rsidRPr="00E37E9B">
        <w:rPr>
          <w:rFonts w:eastAsia="Calibri"/>
          <w:bCs/>
          <w:sz w:val="28"/>
          <w:szCs w:val="28"/>
        </w:rPr>
        <w:t>» и утверждённым заведующим кафедрой.</w:t>
      </w:r>
    </w:p>
    <w:p w:rsidR="00AA4992" w:rsidRDefault="00AA4992" w:rsidP="00AA4992">
      <w:pPr>
        <w:jc w:val="center"/>
        <w:rPr>
          <w:rFonts w:eastAsia="Calibri"/>
          <w:b/>
          <w:bCs/>
          <w:sz w:val="28"/>
          <w:szCs w:val="28"/>
        </w:rPr>
      </w:pPr>
      <w:r w:rsidRPr="00E37E9B">
        <w:rPr>
          <w:rFonts w:eastAsia="Calibri"/>
          <w:b/>
          <w:bCs/>
          <w:sz w:val="28"/>
          <w:szCs w:val="28"/>
        </w:rPr>
        <w:lastRenderedPageBreak/>
        <w:t xml:space="preserve">8. </w:t>
      </w:r>
      <w:r>
        <w:rPr>
          <w:rFonts w:eastAsia="Calibri"/>
          <w:b/>
          <w:bCs/>
          <w:sz w:val="28"/>
          <w:szCs w:val="28"/>
        </w:rPr>
        <w:t>Перечень основной и дополнительной учебной литературы,</w:t>
      </w:r>
    </w:p>
    <w:p w:rsidR="00AA4992" w:rsidRDefault="00AA4992" w:rsidP="00AA4992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нормативно-правовой документации и других изданий, необходимых</w:t>
      </w:r>
    </w:p>
    <w:p w:rsidR="00AA4992" w:rsidRPr="0009411D" w:rsidRDefault="00AA4992" w:rsidP="0009411D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для освоения дисциплины</w:t>
      </w:r>
    </w:p>
    <w:p w:rsidR="00A864E2" w:rsidRDefault="00A864E2" w:rsidP="00AA4992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AA4992" w:rsidRPr="00E37E9B" w:rsidRDefault="00AA4992" w:rsidP="00AA4992">
      <w:pPr>
        <w:ind w:firstLine="851"/>
        <w:jc w:val="both"/>
        <w:rPr>
          <w:rFonts w:eastAsia="Calibri"/>
          <w:bCs/>
          <w:sz w:val="28"/>
          <w:szCs w:val="28"/>
        </w:rPr>
      </w:pPr>
      <w:r w:rsidRPr="00E37E9B">
        <w:rPr>
          <w:rFonts w:eastAsia="Calibri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AA4992" w:rsidRPr="005A7924" w:rsidRDefault="00AA4992" w:rsidP="00AA4992">
      <w:pPr>
        <w:ind w:firstLine="851"/>
        <w:jc w:val="both"/>
        <w:rPr>
          <w:rFonts w:eastAsia="Calibri"/>
          <w:bCs/>
        </w:rPr>
      </w:pPr>
    </w:p>
    <w:p w:rsidR="00AA4992" w:rsidRPr="00AD4BA1" w:rsidRDefault="00AA4992" w:rsidP="00AA49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AD4BA1">
        <w:rPr>
          <w:bCs/>
          <w:sz w:val="28"/>
          <w:szCs w:val="28"/>
        </w:rPr>
        <w:t xml:space="preserve"> </w:t>
      </w:r>
      <w:r w:rsidRPr="00930F54">
        <w:rPr>
          <w:bCs/>
          <w:sz w:val="28"/>
          <w:szCs w:val="28"/>
        </w:rPr>
        <w:t>Материаловедение</w:t>
      </w:r>
      <w:r>
        <w:rPr>
          <w:bCs/>
          <w:sz w:val="28"/>
          <w:szCs w:val="28"/>
        </w:rPr>
        <w:t xml:space="preserve"> </w:t>
      </w:r>
      <w:r w:rsidRPr="0002404E">
        <w:rPr>
          <w:bCs/>
          <w:sz w:val="28"/>
          <w:szCs w:val="28"/>
        </w:rPr>
        <w:t>[Текст]</w:t>
      </w:r>
      <w:r w:rsidRPr="00930F54">
        <w:rPr>
          <w:bCs/>
          <w:sz w:val="28"/>
          <w:szCs w:val="28"/>
        </w:rPr>
        <w:t xml:space="preserve">: учебник для </w:t>
      </w:r>
      <w:r>
        <w:rPr>
          <w:bCs/>
          <w:sz w:val="28"/>
          <w:szCs w:val="28"/>
        </w:rPr>
        <w:t>вузов</w:t>
      </w:r>
      <w:r w:rsidRPr="00930F54">
        <w:rPr>
          <w:bCs/>
          <w:sz w:val="28"/>
          <w:szCs w:val="28"/>
        </w:rPr>
        <w:t xml:space="preserve"> / А</w:t>
      </w:r>
      <w:r>
        <w:rPr>
          <w:bCs/>
          <w:sz w:val="28"/>
          <w:szCs w:val="28"/>
        </w:rPr>
        <w:t>.А. Воробьев [и др.]. - Москва: Аргамак-Медиа</w:t>
      </w:r>
      <w:r w:rsidRPr="00930F54">
        <w:rPr>
          <w:bCs/>
          <w:sz w:val="28"/>
          <w:szCs w:val="28"/>
        </w:rPr>
        <w:t xml:space="preserve">: Инфра-М, </w:t>
      </w:r>
      <w:r>
        <w:rPr>
          <w:bCs/>
          <w:sz w:val="28"/>
          <w:szCs w:val="28"/>
        </w:rPr>
        <w:t>2014. - 304 с.</w:t>
      </w:r>
      <w:r w:rsidRPr="0002404E">
        <w:rPr>
          <w:bCs/>
          <w:sz w:val="28"/>
          <w:szCs w:val="28"/>
        </w:rPr>
        <w:t>: рис., табл. - (Высшая школа). - ISBN 978-5-00024-013-7. - ISBN 978-5-16-009602-5</w:t>
      </w:r>
      <w:r>
        <w:rPr>
          <w:bCs/>
          <w:sz w:val="28"/>
          <w:szCs w:val="28"/>
        </w:rPr>
        <w:t>.</w:t>
      </w:r>
    </w:p>
    <w:p w:rsidR="00AA4992" w:rsidRPr="00930F54" w:rsidRDefault="00AA4992" w:rsidP="00AA49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AD4BA1">
        <w:rPr>
          <w:bCs/>
          <w:sz w:val="28"/>
          <w:szCs w:val="28"/>
        </w:rPr>
        <w:t xml:space="preserve"> </w:t>
      </w:r>
      <w:r w:rsidRPr="0002404E">
        <w:rPr>
          <w:bCs/>
          <w:sz w:val="28"/>
          <w:szCs w:val="28"/>
        </w:rPr>
        <w:t>Солнц</w:t>
      </w:r>
      <w:r>
        <w:rPr>
          <w:bCs/>
          <w:sz w:val="28"/>
          <w:szCs w:val="28"/>
        </w:rPr>
        <w:t>ев, Ю.</w:t>
      </w:r>
      <w:r w:rsidRPr="0002404E">
        <w:rPr>
          <w:bCs/>
          <w:sz w:val="28"/>
          <w:szCs w:val="28"/>
        </w:rPr>
        <w:t>П. Материаловедение [Текст]: учеб. для вузо</w:t>
      </w:r>
      <w:r>
        <w:rPr>
          <w:bCs/>
          <w:sz w:val="28"/>
          <w:szCs w:val="28"/>
        </w:rPr>
        <w:t>в / Ю.П. Солнцев, Е.И. Пряхин; ред. Ю.</w:t>
      </w:r>
      <w:r w:rsidRPr="0002404E">
        <w:rPr>
          <w:bCs/>
          <w:sz w:val="28"/>
          <w:szCs w:val="28"/>
        </w:rPr>
        <w:t>П. Солнцев. - 4</w:t>
      </w:r>
      <w:r>
        <w:rPr>
          <w:bCs/>
          <w:sz w:val="28"/>
          <w:szCs w:val="28"/>
        </w:rPr>
        <w:t xml:space="preserve">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 xml:space="preserve">. и доп. -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Химиздат</w:t>
      </w:r>
      <w:proofErr w:type="spellEnd"/>
      <w:r>
        <w:rPr>
          <w:bCs/>
          <w:sz w:val="28"/>
          <w:szCs w:val="28"/>
        </w:rPr>
        <w:t>, 2007. - 784 с.</w:t>
      </w:r>
      <w:r w:rsidRPr="0002404E">
        <w:rPr>
          <w:bCs/>
          <w:sz w:val="28"/>
          <w:szCs w:val="28"/>
        </w:rPr>
        <w:t>: ил. - ISBN 5-93808-131-9</w:t>
      </w:r>
      <w:r>
        <w:rPr>
          <w:bCs/>
          <w:sz w:val="28"/>
          <w:szCs w:val="28"/>
        </w:rPr>
        <w:t>.</w:t>
      </w:r>
    </w:p>
    <w:p w:rsidR="00AA4992" w:rsidRPr="00AD4BA1" w:rsidRDefault="00AA4992" w:rsidP="00AA49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AD4BA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Арзамасов</w:t>
      </w:r>
      <w:proofErr w:type="spellEnd"/>
      <w:r>
        <w:rPr>
          <w:bCs/>
          <w:sz w:val="28"/>
          <w:szCs w:val="28"/>
        </w:rPr>
        <w:t xml:space="preserve"> В.</w:t>
      </w:r>
      <w:r w:rsidRPr="0002404E">
        <w:rPr>
          <w:bCs/>
          <w:sz w:val="28"/>
          <w:szCs w:val="28"/>
        </w:rPr>
        <w:t>Б.  Материаловедение</w:t>
      </w:r>
      <w:r>
        <w:rPr>
          <w:bCs/>
          <w:sz w:val="28"/>
          <w:szCs w:val="28"/>
        </w:rPr>
        <w:t xml:space="preserve"> </w:t>
      </w:r>
      <w:r w:rsidRPr="0002404E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02404E">
        <w:rPr>
          <w:bCs/>
          <w:sz w:val="28"/>
          <w:szCs w:val="28"/>
        </w:rPr>
        <w:t>]: уч</w:t>
      </w:r>
      <w:r>
        <w:rPr>
          <w:bCs/>
          <w:sz w:val="28"/>
          <w:szCs w:val="28"/>
        </w:rPr>
        <w:t>еб. / В.</w:t>
      </w:r>
      <w:r w:rsidRPr="0002404E">
        <w:rPr>
          <w:bCs/>
          <w:sz w:val="28"/>
          <w:szCs w:val="28"/>
        </w:rPr>
        <w:t xml:space="preserve">Б. </w:t>
      </w:r>
      <w:proofErr w:type="spellStart"/>
      <w:r w:rsidRPr="0002404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рзамасов</w:t>
      </w:r>
      <w:proofErr w:type="spellEnd"/>
      <w:r>
        <w:rPr>
          <w:bCs/>
          <w:sz w:val="28"/>
          <w:szCs w:val="28"/>
        </w:rPr>
        <w:t>, А.А. Черепахин. - М.: Экзамен, 2009. - 350 с.</w:t>
      </w:r>
      <w:r w:rsidRPr="0002404E">
        <w:rPr>
          <w:bCs/>
          <w:sz w:val="28"/>
          <w:szCs w:val="28"/>
        </w:rPr>
        <w:t>: ил. - (Учебник для вузов). - ISBN 978-5-377-01772-1</w:t>
      </w:r>
      <w:r>
        <w:rPr>
          <w:bCs/>
          <w:sz w:val="28"/>
          <w:szCs w:val="28"/>
        </w:rPr>
        <w:t>.</w:t>
      </w:r>
    </w:p>
    <w:p w:rsidR="00AA4992" w:rsidRPr="0009411D" w:rsidRDefault="00AA4992" w:rsidP="0009411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AD4B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Гуляев А.</w:t>
      </w:r>
      <w:r w:rsidRPr="0002404E">
        <w:rPr>
          <w:bCs/>
          <w:sz w:val="28"/>
          <w:szCs w:val="28"/>
        </w:rPr>
        <w:t>П. Металловедение [</w:t>
      </w:r>
      <w:r>
        <w:rPr>
          <w:bCs/>
          <w:sz w:val="28"/>
          <w:szCs w:val="28"/>
        </w:rPr>
        <w:t>Текст</w:t>
      </w:r>
      <w:r w:rsidRPr="0002404E">
        <w:rPr>
          <w:bCs/>
          <w:sz w:val="28"/>
          <w:szCs w:val="28"/>
        </w:rPr>
        <w:t>]: учеб. / А.</w:t>
      </w:r>
      <w:r>
        <w:rPr>
          <w:bCs/>
          <w:sz w:val="28"/>
          <w:szCs w:val="28"/>
        </w:rPr>
        <w:t>П. Гуляев, А.</w:t>
      </w:r>
      <w:r w:rsidRPr="0002404E">
        <w:rPr>
          <w:bCs/>
          <w:sz w:val="28"/>
          <w:szCs w:val="28"/>
        </w:rPr>
        <w:t>А. Гуляев. -</w:t>
      </w:r>
      <w:r>
        <w:rPr>
          <w:bCs/>
          <w:sz w:val="28"/>
          <w:szCs w:val="28"/>
        </w:rPr>
        <w:t xml:space="preserve"> 7-е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>. и доп. - М.: Альянс, 2011. - 643 с.</w:t>
      </w:r>
      <w:r w:rsidRPr="0002404E">
        <w:rPr>
          <w:bCs/>
          <w:sz w:val="28"/>
          <w:szCs w:val="28"/>
        </w:rPr>
        <w:t xml:space="preserve">: </w:t>
      </w:r>
      <w:proofErr w:type="spellStart"/>
      <w:r w:rsidRPr="0002404E">
        <w:rPr>
          <w:bCs/>
          <w:sz w:val="28"/>
          <w:szCs w:val="28"/>
        </w:rPr>
        <w:t>цв.ил</w:t>
      </w:r>
      <w:proofErr w:type="spellEnd"/>
      <w:r w:rsidRPr="0002404E">
        <w:rPr>
          <w:bCs/>
          <w:sz w:val="28"/>
          <w:szCs w:val="28"/>
        </w:rPr>
        <w:t>. - ISBN 978-5-903034-98-7</w:t>
      </w:r>
      <w:r>
        <w:rPr>
          <w:bCs/>
          <w:sz w:val="28"/>
          <w:szCs w:val="28"/>
        </w:rPr>
        <w:t>.</w:t>
      </w:r>
    </w:p>
    <w:p w:rsidR="00A864E2" w:rsidRPr="00343DA9" w:rsidRDefault="00A864E2" w:rsidP="00AA4992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AA4992" w:rsidRDefault="00AA4992" w:rsidP="00AA4992">
      <w:pPr>
        <w:ind w:firstLine="851"/>
        <w:jc w:val="both"/>
        <w:rPr>
          <w:rFonts w:eastAsia="Calibri"/>
          <w:bCs/>
          <w:sz w:val="28"/>
          <w:szCs w:val="28"/>
        </w:rPr>
      </w:pPr>
      <w:r w:rsidRPr="00343DA9">
        <w:rPr>
          <w:rFonts w:eastAsia="Calibri"/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AA4992" w:rsidRPr="005A7924" w:rsidRDefault="00AA4992" w:rsidP="00AA4992">
      <w:pPr>
        <w:ind w:firstLine="851"/>
        <w:jc w:val="both"/>
        <w:rPr>
          <w:rFonts w:eastAsia="Calibri"/>
          <w:bCs/>
        </w:rPr>
      </w:pPr>
    </w:p>
    <w:p w:rsidR="00AA4992" w:rsidRPr="004E2907" w:rsidRDefault="00AA4992" w:rsidP="00AA4992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Лахтин Ю.М., Леонтьева В.П</w:t>
      </w:r>
      <w:r w:rsidRPr="004E2907">
        <w:rPr>
          <w:sz w:val="28"/>
          <w:szCs w:val="28"/>
        </w:rPr>
        <w:t>. Материаловедение. Учебник для высших технических учебных заведений. - М., изд-во «</w:t>
      </w:r>
      <w:hyperlink r:id="rId7" w:history="1">
        <w:r w:rsidRPr="004E2907">
          <w:rPr>
            <w:sz w:val="28"/>
            <w:szCs w:val="28"/>
          </w:rPr>
          <w:t>Альянс</w:t>
        </w:r>
      </w:hyperlink>
      <w:r w:rsidRPr="004E2907">
        <w:rPr>
          <w:sz w:val="28"/>
          <w:szCs w:val="28"/>
        </w:rPr>
        <w:t>», 2011. 528 с.</w:t>
      </w:r>
    </w:p>
    <w:p w:rsidR="00AA4992" w:rsidRPr="00930F54" w:rsidRDefault="00AA4992" w:rsidP="00AA49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30F54">
        <w:rPr>
          <w:bCs/>
          <w:sz w:val="28"/>
          <w:szCs w:val="28"/>
        </w:rPr>
        <w:t xml:space="preserve"> </w:t>
      </w:r>
      <w:r w:rsidRPr="0002404E">
        <w:rPr>
          <w:bCs/>
          <w:sz w:val="28"/>
          <w:szCs w:val="28"/>
        </w:rPr>
        <w:t>Металловедение и терми</w:t>
      </w:r>
      <w:r>
        <w:rPr>
          <w:bCs/>
          <w:sz w:val="28"/>
          <w:szCs w:val="28"/>
        </w:rPr>
        <w:t>ческая обработка стали [Текст]</w:t>
      </w:r>
      <w:r w:rsidRPr="0002404E">
        <w:rPr>
          <w:bCs/>
          <w:sz w:val="28"/>
          <w:szCs w:val="28"/>
        </w:rPr>
        <w:t>: в 3-х тт.: Сп</w:t>
      </w:r>
      <w:r>
        <w:rPr>
          <w:bCs/>
          <w:sz w:val="28"/>
          <w:szCs w:val="28"/>
        </w:rPr>
        <w:t xml:space="preserve">равочник / Б. А. </w:t>
      </w:r>
      <w:proofErr w:type="spellStart"/>
      <w:r>
        <w:rPr>
          <w:bCs/>
          <w:sz w:val="28"/>
          <w:szCs w:val="28"/>
        </w:rPr>
        <w:t>Клыпин</w:t>
      </w:r>
      <w:proofErr w:type="spellEnd"/>
      <w:r>
        <w:rPr>
          <w:bCs/>
          <w:sz w:val="28"/>
          <w:szCs w:val="28"/>
        </w:rPr>
        <w:t xml:space="preserve"> [и др.]</w:t>
      </w:r>
      <w:r w:rsidRPr="0002404E">
        <w:rPr>
          <w:bCs/>
          <w:sz w:val="28"/>
          <w:szCs w:val="28"/>
        </w:rPr>
        <w:t xml:space="preserve">; ред.: М. Л. Бернштейн, А. Г. </w:t>
      </w:r>
      <w:proofErr w:type="spellStart"/>
      <w:r w:rsidRPr="0002404E">
        <w:rPr>
          <w:bCs/>
          <w:sz w:val="28"/>
          <w:szCs w:val="28"/>
        </w:rPr>
        <w:t>Рахшт</w:t>
      </w:r>
      <w:r>
        <w:rPr>
          <w:bCs/>
          <w:sz w:val="28"/>
          <w:szCs w:val="28"/>
        </w:rPr>
        <w:t>адта</w:t>
      </w:r>
      <w:proofErr w:type="spellEnd"/>
      <w:r>
        <w:rPr>
          <w:bCs/>
          <w:sz w:val="28"/>
          <w:szCs w:val="28"/>
        </w:rPr>
        <w:t>. - М.</w:t>
      </w:r>
      <w:r w:rsidRPr="0002404E">
        <w:rPr>
          <w:bCs/>
          <w:sz w:val="28"/>
          <w:szCs w:val="28"/>
        </w:rPr>
        <w:t>: Металлургия. -  ISBN  5-229-00794-X.</w:t>
      </w:r>
    </w:p>
    <w:p w:rsidR="00AA4992" w:rsidRPr="00930F54" w:rsidRDefault="00AA4992" w:rsidP="00AA49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930F54">
        <w:rPr>
          <w:bCs/>
          <w:sz w:val="28"/>
          <w:szCs w:val="28"/>
        </w:rPr>
        <w:t xml:space="preserve"> </w:t>
      </w:r>
      <w:proofErr w:type="spellStart"/>
      <w:r w:rsidRPr="00930F54">
        <w:rPr>
          <w:bCs/>
          <w:sz w:val="28"/>
          <w:szCs w:val="28"/>
        </w:rPr>
        <w:t>Готтштайн</w:t>
      </w:r>
      <w:proofErr w:type="spellEnd"/>
      <w:r w:rsidRPr="00930F54">
        <w:rPr>
          <w:bCs/>
          <w:sz w:val="28"/>
          <w:szCs w:val="28"/>
        </w:rPr>
        <w:t xml:space="preserve"> Г. Физико-химические основы материаловедения</w:t>
      </w:r>
      <w:r>
        <w:rPr>
          <w:bCs/>
          <w:sz w:val="28"/>
          <w:szCs w:val="28"/>
        </w:rPr>
        <w:t xml:space="preserve"> [Текст] </w:t>
      </w:r>
      <w:r w:rsidRPr="00930F54">
        <w:rPr>
          <w:bCs/>
          <w:sz w:val="28"/>
          <w:szCs w:val="28"/>
        </w:rPr>
        <w:t xml:space="preserve">/ Г. </w:t>
      </w:r>
      <w:proofErr w:type="spellStart"/>
      <w:r w:rsidRPr="00930F54">
        <w:rPr>
          <w:bCs/>
          <w:sz w:val="28"/>
          <w:szCs w:val="28"/>
        </w:rPr>
        <w:t>Готтштайн</w:t>
      </w:r>
      <w:proofErr w:type="spellEnd"/>
      <w:r w:rsidRPr="00930F54">
        <w:rPr>
          <w:bCs/>
          <w:sz w:val="28"/>
          <w:szCs w:val="28"/>
        </w:rPr>
        <w:t xml:space="preserve">; пер. с англ. К.Н. Золотовой, Д.О. Чаркина; под ред. В.П. </w:t>
      </w:r>
      <w:proofErr w:type="spellStart"/>
      <w:r w:rsidRPr="00930F54">
        <w:rPr>
          <w:bCs/>
          <w:sz w:val="28"/>
          <w:szCs w:val="28"/>
        </w:rPr>
        <w:t>Зломанова</w:t>
      </w:r>
      <w:proofErr w:type="spellEnd"/>
      <w:r w:rsidRPr="00930F54">
        <w:rPr>
          <w:bCs/>
          <w:sz w:val="28"/>
          <w:szCs w:val="28"/>
        </w:rPr>
        <w:t>. – М.: БИНОМ. Лаборатория знаний, 2009. – 400 с.</w:t>
      </w:r>
      <w:r w:rsidRPr="007F2D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 ISBN 978-5-94774-769-0.</w:t>
      </w:r>
    </w:p>
    <w:p w:rsidR="00AA4992" w:rsidRPr="00930F54" w:rsidRDefault="00AA4992" w:rsidP="00AA49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930F54">
        <w:rPr>
          <w:bCs/>
          <w:sz w:val="28"/>
          <w:szCs w:val="28"/>
        </w:rPr>
        <w:t xml:space="preserve"> </w:t>
      </w:r>
      <w:r w:rsidRPr="007F2D8C">
        <w:rPr>
          <w:bCs/>
          <w:sz w:val="28"/>
          <w:szCs w:val="28"/>
        </w:rPr>
        <w:t>Журавлев, В. Н.</w:t>
      </w:r>
      <w:r>
        <w:rPr>
          <w:bCs/>
          <w:sz w:val="28"/>
          <w:szCs w:val="28"/>
        </w:rPr>
        <w:t xml:space="preserve"> </w:t>
      </w:r>
      <w:r w:rsidRPr="007F2D8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ашиностроительные стали [Текст]: справочник / В.Н. Журавлев, О.</w:t>
      </w:r>
      <w:r w:rsidRPr="007F2D8C">
        <w:rPr>
          <w:bCs/>
          <w:sz w:val="28"/>
          <w:szCs w:val="28"/>
        </w:rPr>
        <w:t>И. Николаева. -</w:t>
      </w:r>
      <w:r>
        <w:rPr>
          <w:bCs/>
          <w:sz w:val="28"/>
          <w:szCs w:val="28"/>
        </w:rPr>
        <w:t xml:space="preserve"> 4-е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>. и доп. - М.</w:t>
      </w:r>
      <w:r w:rsidRPr="007F2D8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Машиностроение, 1992. - 480 с.</w:t>
      </w:r>
      <w:r w:rsidRPr="007F2D8C">
        <w:rPr>
          <w:bCs/>
          <w:sz w:val="28"/>
          <w:szCs w:val="28"/>
        </w:rPr>
        <w:t xml:space="preserve"> - ISBN 5-217-01306-0</w:t>
      </w:r>
      <w:r>
        <w:rPr>
          <w:bCs/>
          <w:sz w:val="28"/>
          <w:szCs w:val="28"/>
        </w:rPr>
        <w:t>.</w:t>
      </w:r>
    </w:p>
    <w:p w:rsidR="00AA4992" w:rsidRPr="007F2D8C" w:rsidRDefault="00AA4992" w:rsidP="00AA49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930F54">
        <w:rPr>
          <w:bCs/>
          <w:sz w:val="28"/>
          <w:szCs w:val="28"/>
        </w:rPr>
        <w:t xml:space="preserve"> </w:t>
      </w:r>
      <w:r w:rsidRPr="007F2D8C">
        <w:rPr>
          <w:bCs/>
          <w:sz w:val="28"/>
          <w:szCs w:val="28"/>
        </w:rPr>
        <w:t>Международный тран</w:t>
      </w:r>
      <w:r>
        <w:rPr>
          <w:bCs/>
          <w:sz w:val="28"/>
          <w:szCs w:val="28"/>
        </w:rPr>
        <w:t>слятор современных</w:t>
      </w:r>
      <w:r w:rsidRPr="007F2D8C">
        <w:rPr>
          <w:bCs/>
          <w:sz w:val="28"/>
          <w:szCs w:val="28"/>
        </w:rPr>
        <w:t xml:space="preserve"> сталей и сплавов: Россия. США. Евр</w:t>
      </w:r>
      <w:r>
        <w:rPr>
          <w:bCs/>
          <w:sz w:val="28"/>
          <w:szCs w:val="28"/>
        </w:rPr>
        <w:t>опейские страны. Япония [Текст]</w:t>
      </w:r>
      <w:r w:rsidRPr="007F2D8C">
        <w:rPr>
          <w:bCs/>
          <w:sz w:val="28"/>
          <w:szCs w:val="28"/>
        </w:rPr>
        <w:t>: справочное издание /</w:t>
      </w:r>
      <w:r>
        <w:rPr>
          <w:bCs/>
          <w:sz w:val="28"/>
          <w:szCs w:val="28"/>
        </w:rPr>
        <w:t xml:space="preserve"> Под ред. Вс. </w:t>
      </w:r>
      <w:proofErr w:type="spellStart"/>
      <w:r>
        <w:rPr>
          <w:bCs/>
          <w:sz w:val="28"/>
          <w:szCs w:val="28"/>
        </w:rPr>
        <w:t>Кершенбаума</w:t>
      </w:r>
      <w:proofErr w:type="spellEnd"/>
      <w:r>
        <w:rPr>
          <w:bCs/>
          <w:sz w:val="28"/>
          <w:szCs w:val="28"/>
        </w:rPr>
        <w:t>. - М.: [</w:t>
      </w:r>
      <w:proofErr w:type="spellStart"/>
      <w:r>
        <w:rPr>
          <w:bCs/>
          <w:sz w:val="28"/>
          <w:szCs w:val="28"/>
        </w:rPr>
        <w:t>б.</w:t>
      </w:r>
      <w:r w:rsidRPr="007F2D8C">
        <w:rPr>
          <w:bCs/>
          <w:sz w:val="28"/>
          <w:szCs w:val="28"/>
        </w:rPr>
        <w:t>и</w:t>
      </w:r>
      <w:proofErr w:type="spellEnd"/>
      <w:r w:rsidRPr="007F2D8C">
        <w:rPr>
          <w:bCs/>
          <w:sz w:val="28"/>
          <w:szCs w:val="28"/>
        </w:rPr>
        <w:t>.], 1992 - 1995.</w:t>
      </w:r>
    </w:p>
    <w:p w:rsidR="00AA4992" w:rsidRPr="00930F54" w:rsidRDefault="00AA4992" w:rsidP="00AA4992">
      <w:pPr>
        <w:ind w:firstLine="851"/>
        <w:jc w:val="both"/>
        <w:rPr>
          <w:bCs/>
          <w:sz w:val="28"/>
          <w:szCs w:val="28"/>
        </w:rPr>
      </w:pPr>
      <w:r w:rsidRPr="007F2D8C">
        <w:rPr>
          <w:bCs/>
          <w:sz w:val="28"/>
          <w:szCs w:val="28"/>
        </w:rPr>
        <w:t xml:space="preserve">   Т.1 / Авт. кол. В. М. Белявская, М. С. </w:t>
      </w:r>
      <w:proofErr w:type="spellStart"/>
      <w:r>
        <w:rPr>
          <w:bCs/>
          <w:sz w:val="28"/>
          <w:szCs w:val="28"/>
        </w:rPr>
        <w:t>Блантер</w:t>
      </w:r>
      <w:proofErr w:type="spellEnd"/>
      <w:r>
        <w:rPr>
          <w:bCs/>
          <w:sz w:val="28"/>
          <w:szCs w:val="28"/>
        </w:rPr>
        <w:t xml:space="preserve">, В. Я. </w:t>
      </w:r>
      <w:proofErr w:type="spellStart"/>
      <w:r>
        <w:rPr>
          <w:bCs/>
          <w:sz w:val="28"/>
          <w:szCs w:val="28"/>
        </w:rPr>
        <w:t>Кершенбаум</w:t>
      </w:r>
      <w:proofErr w:type="spellEnd"/>
      <w:r>
        <w:rPr>
          <w:bCs/>
          <w:sz w:val="28"/>
          <w:szCs w:val="28"/>
        </w:rPr>
        <w:t xml:space="preserve"> и др.</w:t>
      </w:r>
      <w:r w:rsidRPr="007F2D8C">
        <w:rPr>
          <w:bCs/>
          <w:sz w:val="28"/>
          <w:szCs w:val="28"/>
        </w:rPr>
        <w:t xml:space="preserve">; Союз научных и инженерных объединений, Центр Наука и Техника, </w:t>
      </w:r>
      <w:proofErr w:type="spellStart"/>
      <w:r w:rsidRPr="007F2D8C">
        <w:rPr>
          <w:bCs/>
          <w:sz w:val="28"/>
          <w:szCs w:val="28"/>
        </w:rPr>
        <w:t>Russian-American</w:t>
      </w:r>
      <w:proofErr w:type="spellEnd"/>
      <w:r w:rsidRPr="007F2D8C">
        <w:rPr>
          <w:bCs/>
          <w:sz w:val="28"/>
          <w:szCs w:val="28"/>
        </w:rPr>
        <w:t xml:space="preserve"> </w:t>
      </w:r>
      <w:proofErr w:type="spellStart"/>
      <w:r w:rsidRPr="007F2D8C">
        <w:rPr>
          <w:bCs/>
          <w:sz w:val="28"/>
          <w:szCs w:val="28"/>
        </w:rPr>
        <w:t>Enterprise</w:t>
      </w:r>
      <w:proofErr w:type="spellEnd"/>
      <w:r w:rsidRPr="007F2D8C">
        <w:rPr>
          <w:bCs/>
          <w:sz w:val="28"/>
          <w:szCs w:val="28"/>
        </w:rPr>
        <w:t xml:space="preserve">, </w:t>
      </w:r>
      <w:proofErr w:type="spellStart"/>
      <w:r w:rsidRPr="007F2D8C">
        <w:rPr>
          <w:bCs/>
          <w:sz w:val="28"/>
          <w:szCs w:val="28"/>
        </w:rPr>
        <w:t>Shape</w:t>
      </w:r>
      <w:proofErr w:type="spellEnd"/>
      <w:r w:rsidRPr="007F2D8C">
        <w:rPr>
          <w:bCs/>
          <w:sz w:val="28"/>
          <w:szCs w:val="28"/>
        </w:rPr>
        <w:t xml:space="preserve">. - 1992. - 1102  с. + </w:t>
      </w:r>
      <w:smartTag w:uri="urn:schemas-microsoft-com:office:smarttags" w:element="metricconverter">
        <w:smartTagPr>
          <w:attr w:name="ProductID" w:val="2 л"/>
        </w:smartTagPr>
        <w:r w:rsidRPr="007F2D8C">
          <w:rPr>
            <w:bCs/>
            <w:sz w:val="28"/>
            <w:szCs w:val="28"/>
          </w:rPr>
          <w:t>2 л</w:t>
        </w:r>
      </w:smartTag>
      <w:r w:rsidRPr="007F2D8C">
        <w:rPr>
          <w:bCs/>
          <w:sz w:val="28"/>
          <w:szCs w:val="28"/>
        </w:rPr>
        <w:t>. - (Международная инженерная энциклопедия)</w:t>
      </w:r>
      <w:r w:rsidRPr="00930F54">
        <w:rPr>
          <w:bCs/>
          <w:sz w:val="28"/>
          <w:szCs w:val="28"/>
        </w:rPr>
        <w:t>.</w:t>
      </w:r>
    </w:p>
    <w:p w:rsidR="00AA4992" w:rsidRDefault="00AA4992" w:rsidP="00AA49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930F54">
        <w:rPr>
          <w:bCs/>
          <w:sz w:val="28"/>
          <w:szCs w:val="28"/>
        </w:rPr>
        <w:t xml:space="preserve"> Стерин И.С. Машиностроительные материалы. Основы металловедения и термической обработки</w:t>
      </w:r>
      <w:r>
        <w:rPr>
          <w:bCs/>
          <w:sz w:val="28"/>
          <w:szCs w:val="28"/>
        </w:rPr>
        <w:t xml:space="preserve"> </w:t>
      </w:r>
      <w:r w:rsidRPr="00037264">
        <w:rPr>
          <w:bCs/>
          <w:sz w:val="28"/>
          <w:szCs w:val="28"/>
        </w:rPr>
        <w:t>[Текст]</w:t>
      </w:r>
      <w:r>
        <w:rPr>
          <w:bCs/>
          <w:sz w:val="28"/>
          <w:szCs w:val="28"/>
        </w:rPr>
        <w:t xml:space="preserve"> </w:t>
      </w:r>
      <w:r w:rsidRPr="00930F54">
        <w:rPr>
          <w:bCs/>
          <w:sz w:val="28"/>
          <w:szCs w:val="28"/>
        </w:rPr>
        <w:t xml:space="preserve">/ </w:t>
      </w:r>
      <w:proofErr w:type="spellStart"/>
      <w:r w:rsidRPr="00930F54">
        <w:rPr>
          <w:bCs/>
          <w:sz w:val="28"/>
          <w:szCs w:val="28"/>
        </w:rPr>
        <w:t>И.С.Стерин</w:t>
      </w:r>
      <w:proofErr w:type="spellEnd"/>
      <w:r w:rsidRPr="00930F54">
        <w:rPr>
          <w:bCs/>
          <w:sz w:val="28"/>
          <w:szCs w:val="28"/>
        </w:rPr>
        <w:t>. –</w:t>
      </w:r>
      <w:r>
        <w:rPr>
          <w:bCs/>
          <w:sz w:val="28"/>
          <w:szCs w:val="28"/>
        </w:rPr>
        <w:t xml:space="preserve"> </w:t>
      </w:r>
      <w:proofErr w:type="gramStart"/>
      <w:r w:rsidRPr="00930F54">
        <w:rPr>
          <w:bCs/>
          <w:sz w:val="28"/>
          <w:szCs w:val="28"/>
        </w:rPr>
        <w:t>СПб.:</w:t>
      </w:r>
      <w:proofErr w:type="gramEnd"/>
      <w:r w:rsidRPr="00930F54">
        <w:rPr>
          <w:bCs/>
          <w:sz w:val="28"/>
          <w:szCs w:val="28"/>
        </w:rPr>
        <w:t xml:space="preserve"> Политехника, 2003. -344 с.</w:t>
      </w:r>
      <w:r>
        <w:rPr>
          <w:bCs/>
          <w:sz w:val="28"/>
          <w:szCs w:val="28"/>
        </w:rPr>
        <w:t xml:space="preserve"> </w:t>
      </w:r>
      <w:r w:rsidRPr="00037264">
        <w:rPr>
          <w:bCs/>
          <w:sz w:val="28"/>
          <w:szCs w:val="28"/>
        </w:rPr>
        <w:t>- ISBN 5-7325-0636-5</w:t>
      </w:r>
      <w:r>
        <w:rPr>
          <w:bCs/>
          <w:sz w:val="28"/>
          <w:szCs w:val="28"/>
        </w:rPr>
        <w:t>.</w:t>
      </w:r>
    </w:p>
    <w:p w:rsidR="00AA4992" w:rsidRDefault="00AA4992" w:rsidP="00AA4992">
      <w:pPr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AA4992" w:rsidRDefault="00AA4992" w:rsidP="00AA4992">
      <w:pPr>
        <w:ind w:firstLine="709"/>
        <w:jc w:val="both"/>
        <w:rPr>
          <w:rFonts w:eastAsia="Calibri"/>
          <w:bCs/>
          <w:sz w:val="28"/>
          <w:szCs w:val="28"/>
        </w:rPr>
      </w:pPr>
      <w:r w:rsidRPr="00186E5A">
        <w:rPr>
          <w:bCs/>
          <w:sz w:val="28"/>
          <w:szCs w:val="28"/>
        </w:rPr>
        <w:t xml:space="preserve">При освоении данной дисциплины </w:t>
      </w:r>
      <w:r>
        <w:rPr>
          <w:bCs/>
          <w:sz w:val="28"/>
          <w:szCs w:val="28"/>
        </w:rPr>
        <w:t>нормативно-правовая документация</w:t>
      </w:r>
      <w:r w:rsidRPr="00186E5A">
        <w:rPr>
          <w:bCs/>
          <w:sz w:val="28"/>
          <w:szCs w:val="28"/>
        </w:rPr>
        <w:t xml:space="preserve"> не использу</w:t>
      </w:r>
      <w:r>
        <w:rPr>
          <w:bCs/>
          <w:sz w:val="28"/>
          <w:szCs w:val="28"/>
        </w:rPr>
        <w:t>е</w:t>
      </w:r>
      <w:r w:rsidRPr="00186E5A">
        <w:rPr>
          <w:bCs/>
          <w:sz w:val="28"/>
          <w:szCs w:val="28"/>
        </w:rPr>
        <w:t>тся.</w:t>
      </w:r>
    </w:p>
    <w:p w:rsidR="00AA4992" w:rsidRDefault="00AA4992" w:rsidP="00AA4992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AA4992" w:rsidRDefault="00AA4992" w:rsidP="00AA499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8.4 Другие издания, необходимые для освоения дисциплины</w:t>
      </w:r>
    </w:p>
    <w:p w:rsidR="00AA4992" w:rsidRPr="005D57D8" w:rsidRDefault="00AA4992" w:rsidP="00AA4992">
      <w:pPr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 освоении данной дисциплины другие издания не требуются</w:t>
      </w:r>
      <w:r w:rsidRPr="005D57D8">
        <w:rPr>
          <w:rFonts w:eastAsia="Calibri"/>
          <w:bCs/>
          <w:sz w:val="28"/>
          <w:szCs w:val="28"/>
        </w:rPr>
        <w:t>.</w:t>
      </w:r>
    </w:p>
    <w:p w:rsidR="00AA4992" w:rsidRDefault="00AA4992" w:rsidP="00AA4992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AA4992" w:rsidRDefault="00AA4992" w:rsidP="00AA4992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AA4992" w:rsidRDefault="00AA4992" w:rsidP="00AA4992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AA4992" w:rsidRDefault="00AA4992" w:rsidP="00AA4992">
      <w:pPr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9. Перечень ресурсов информационно-телекоммуникационной</w:t>
      </w:r>
    </w:p>
    <w:p w:rsidR="00AA4992" w:rsidRDefault="00AA4992" w:rsidP="00AA499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Сети «Интернет», необходимых для освоения дисциплины</w:t>
      </w:r>
    </w:p>
    <w:p w:rsidR="00AA4992" w:rsidRDefault="00AA4992" w:rsidP="00AA4992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E952DC" w:rsidRPr="003C5994" w:rsidRDefault="00E952DC" w:rsidP="00E952DC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bCs/>
          <w:sz w:val="28"/>
          <w:szCs w:val="28"/>
        </w:rPr>
      </w:pPr>
      <w:r w:rsidRPr="003C5994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r w:rsidRPr="003C5994">
        <w:rPr>
          <w:bCs/>
          <w:sz w:val="28"/>
          <w:szCs w:val="28"/>
          <w:lang w:val="en-US"/>
        </w:rPr>
        <w:t>http</w:t>
      </w:r>
      <w:r w:rsidRPr="003C5994">
        <w:rPr>
          <w:bCs/>
          <w:sz w:val="28"/>
          <w:szCs w:val="28"/>
        </w:rPr>
        <w:t>://</w:t>
      </w:r>
      <w:proofErr w:type="spellStart"/>
      <w:r w:rsidRPr="003C5994">
        <w:rPr>
          <w:bCs/>
          <w:sz w:val="28"/>
          <w:szCs w:val="28"/>
          <w:lang w:val="en-US"/>
        </w:rPr>
        <w:t>sdo</w:t>
      </w:r>
      <w:proofErr w:type="spellEnd"/>
      <w:r w:rsidRPr="003C5994">
        <w:rPr>
          <w:bCs/>
          <w:sz w:val="28"/>
          <w:szCs w:val="28"/>
        </w:rPr>
        <w:t>.</w:t>
      </w:r>
      <w:proofErr w:type="spellStart"/>
      <w:r w:rsidRPr="003C5994">
        <w:rPr>
          <w:bCs/>
          <w:sz w:val="28"/>
          <w:szCs w:val="28"/>
          <w:lang w:val="en-US"/>
        </w:rPr>
        <w:t>pgups</w:t>
      </w:r>
      <w:proofErr w:type="spellEnd"/>
      <w:r w:rsidRPr="003C5994">
        <w:rPr>
          <w:bCs/>
          <w:sz w:val="28"/>
          <w:szCs w:val="28"/>
        </w:rPr>
        <w:t>.</w:t>
      </w:r>
      <w:proofErr w:type="spellStart"/>
      <w:r w:rsidRPr="003C5994">
        <w:rPr>
          <w:bCs/>
          <w:sz w:val="28"/>
          <w:szCs w:val="28"/>
          <w:lang w:val="en-US"/>
        </w:rPr>
        <w:t>ru</w:t>
      </w:r>
      <w:proofErr w:type="spellEnd"/>
      <w:r w:rsidRPr="003C5994">
        <w:rPr>
          <w:bCs/>
          <w:sz w:val="28"/>
          <w:szCs w:val="28"/>
        </w:rPr>
        <w:t>/  (для доступа к полнотекстовым документам требуется авторизация).</w:t>
      </w:r>
    </w:p>
    <w:p w:rsidR="00AA4992" w:rsidRPr="00DB6FA0" w:rsidRDefault="00AA4992" w:rsidP="00AA4992">
      <w:pPr>
        <w:pStyle w:val="a4"/>
        <w:numPr>
          <w:ilvl w:val="0"/>
          <w:numId w:val="4"/>
        </w:numPr>
        <w:ind w:left="142" w:firstLine="709"/>
        <w:jc w:val="both"/>
        <w:rPr>
          <w:sz w:val="28"/>
          <w:szCs w:val="28"/>
        </w:rPr>
      </w:pPr>
      <w:r w:rsidRPr="00DB6FA0">
        <w:rPr>
          <w:sz w:val="28"/>
          <w:szCs w:val="28"/>
        </w:rPr>
        <w:t>Официальный сайт Министерства образования и науки РФ (</w:t>
      </w:r>
      <w:hyperlink r:id="rId8" w:history="1">
        <w:r w:rsidRPr="00DB6FA0">
          <w:rPr>
            <w:rStyle w:val="a5"/>
            <w:sz w:val="28"/>
            <w:szCs w:val="28"/>
            <w:lang w:val="en-US"/>
          </w:rPr>
          <w:t>http</w:t>
        </w:r>
        <w:r w:rsidRPr="00DB6FA0">
          <w:rPr>
            <w:rStyle w:val="a5"/>
            <w:sz w:val="28"/>
            <w:szCs w:val="28"/>
          </w:rPr>
          <w:t>://</w:t>
        </w:r>
        <w:r w:rsidRPr="00DB6FA0">
          <w:rPr>
            <w:rStyle w:val="a5"/>
            <w:sz w:val="28"/>
            <w:szCs w:val="28"/>
            <w:lang w:val="en-US"/>
          </w:rPr>
          <w:t>mon</w:t>
        </w:r>
        <w:r w:rsidRPr="00DB6FA0">
          <w:rPr>
            <w:rStyle w:val="a5"/>
            <w:sz w:val="28"/>
            <w:szCs w:val="28"/>
          </w:rPr>
          <w:t>.</w:t>
        </w:r>
        <w:proofErr w:type="spellStart"/>
        <w:r w:rsidRPr="00DB6FA0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DB6FA0">
          <w:rPr>
            <w:rStyle w:val="a5"/>
            <w:sz w:val="28"/>
            <w:szCs w:val="28"/>
          </w:rPr>
          <w:t>.</w:t>
        </w:r>
        <w:proofErr w:type="spellStart"/>
        <w:r w:rsidRPr="00DB6FA0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DB6FA0">
          <w:rPr>
            <w:rStyle w:val="a5"/>
            <w:sz w:val="28"/>
            <w:szCs w:val="28"/>
          </w:rPr>
          <w:t>/</w:t>
        </w:r>
      </w:hyperlink>
      <w:r w:rsidRPr="00DB6FA0">
        <w:rPr>
          <w:sz w:val="28"/>
          <w:szCs w:val="28"/>
        </w:rPr>
        <w:t>);</w:t>
      </w:r>
    </w:p>
    <w:p w:rsidR="00AA4992" w:rsidRPr="00E952DC" w:rsidRDefault="00AA4992" w:rsidP="00E952DC">
      <w:pPr>
        <w:numPr>
          <w:ilvl w:val="0"/>
          <w:numId w:val="4"/>
        </w:num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Сайт научно-технической библиотеки Петербургского государственного университета путей сообщения (</w:t>
      </w:r>
      <w:r>
        <w:rPr>
          <w:sz w:val="28"/>
          <w:szCs w:val="28"/>
          <w:lang w:val="en-US"/>
        </w:rPr>
        <w:t>http</w:t>
      </w:r>
      <w:r w:rsidRPr="004F66DE">
        <w:rPr>
          <w:sz w:val="28"/>
          <w:szCs w:val="28"/>
        </w:rPr>
        <w:t>\\</w:t>
      </w:r>
      <w:r>
        <w:rPr>
          <w:sz w:val="28"/>
          <w:szCs w:val="28"/>
          <w:lang w:val="en-US"/>
        </w:rPr>
        <w:t>library</w:t>
      </w:r>
      <w:r w:rsidRPr="004F66D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pqups</w:t>
      </w:r>
      <w:proofErr w:type="spellEnd"/>
      <w:r w:rsidRPr="004F66D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F66DE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jirbis</w:t>
      </w:r>
      <w:proofErr w:type="spellEnd"/>
      <w:r>
        <w:rPr>
          <w:sz w:val="28"/>
          <w:szCs w:val="28"/>
        </w:rPr>
        <w:t>)</w:t>
      </w:r>
      <w:r w:rsidRPr="004F66DE">
        <w:rPr>
          <w:sz w:val="28"/>
          <w:szCs w:val="28"/>
        </w:rPr>
        <w:t>.</w:t>
      </w:r>
    </w:p>
    <w:p w:rsidR="00AA4992" w:rsidRDefault="00AA4992" w:rsidP="00AA4992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AA4992" w:rsidRDefault="00AA4992" w:rsidP="00AA4992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AA4992" w:rsidRDefault="00AA4992" w:rsidP="00AA4992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</w:t>
      </w:r>
    </w:p>
    <w:p w:rsidR="00AA4992" w:rsidRPr="006338D7" w:rsidRDefault="00AA4992" w:rsidP="00AA4992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дисциплины</w:t>
      </w:r>
    </w:p>
    <w:p w:rsidR="00AA4992" w:rsidRPr="007150CC" w:rsidRDefault="00AA4992" w:rsidP="00AA4992">
      <w:pPr>
        <w:ind w:firstLine="851"/>
        <w:jc w:val="center"/>
        <w:rPr>
          <w:bCs/>
          <w:sz w:val="28"/>
          <w:szCs w:val="28"/>
        </w:rPr>
      </w:pPr>
    </w:p>
    <w:p w:rsidR="00AA4992" w:rsidRPr="00490574" w:rsidRDefault="00AA4992" w:rsidP="00AA4992">
      <w:pPr>
        <w:ind w:firstLine="709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AA4992" w:rsidRPr="008C144C" w:rsidRDefault="00AA4992" w:rsidP="00AA4992">
      <w:pPr>
        <w:pStyle w:val="a4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приведённом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приведённого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AA4992" w:rsidRPr="008C144C" w:rsidRDefault="00AA4992" w:rsidP="00AA4992">
      <w:pPr>
        <w:pStyle w:val="a4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AA4992" w:rsidRDefault="00AA4992" w:rsidP="00AA4992">
      <w:pPr>
        <w:pStyle w:val="a4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9411D" w:rsidRDefault="0009411D" w:rsidP="0009411D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09411D" w:rsidRDefault="0009411D" w:rsidP="0009411D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09411D" w:rsidRDefault="0009411D" w:rsidP="0009411D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09411D" w:rsidRPr="0009411D" w:rsidRDefault="0009411D" w:rsidP="0009411D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AA4992" w:rsidRDefault="00AA4992" w:rsidP="00AA49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</w:t>
      </w:r>
      <w:r>
        <w:rPr>
          <w:b/>
          <w:bCs/>
          <w:sz w:val="28"/>
          <w:szCs w:val="28"/>
        </w:rPr>
        <w:t>ых технологий, используемых при</w:t>
      </w:r>
    </w:p>
    <w:p w:rsidR="00AA4992" w:rsidRDefault="00AA4992" w:rsidP="00AA4992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осуществлении образовательного процесса по дисциплине, включая</w:t>
      </w:r>
    </w:p>
    <w:p w:rsidR="00AA4992" w:rsidRPr="00D2714B" w:rsidRDefault="00AA4992" w:rsidP="00AA4992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перечень программного обеспечения и информационных справочных систем</w:t>
      </w:r>
    </w:p>
    <w:p w:rsidR="00AA4992" w:rsidRPr="00E952DC" w:rsidRDefault="00AA4992" w:rsidP="00AA4992">
      <w:pPr>
        <w:ind w:firstLine="851"/>
        <w:rPr>
          <w:b/>
          <w:bCs/>
          <w:sz w:val="16"/>
          <w:szCs w:val="16"/>
        </w:rPr>
      </w:pPr>
    </w:p>
    <w:p w:rsidR="00E952DC" w:rsidRPr="003C5994" w:rsidRDefault="00E952DC" w:rsidP="00E952DC">
      <w:pPr>
        <w:ind w:firstLine="851"/>
        <w:rPr>
          <w:bCs/>
          <w:sz w:val="28"/>
          <w:szCs w:val="28"/>
        </w:rPr>
      </w:pPr>
      <w:r w:rsidRPr="003C5994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E952DC" w:rsidRPr="003C5994" w:rsidRDefault="00E952DC" w:rsidP="00E952DC">
      <w:pPr>
        <w:numPr>
          <w:ilvl w:val="0"/>
          <w:numId w:val="1"/>
        </w:numPr>
        <w:ind w:left="851"/>
        <w:jc w:val="both"/>
        <w:rPr>
          <w:b/>
          <w:bCs/>
          <w:sz w:val="28"/>
          <w:szCs w:val="28"/>
        </w:rPr>
      </w:pPr>
      <w:r w:rsidRPr="003C5994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E952DC" w:rsidRPr="003C5994" w:rsidRDefault="00E952DC" w:rsidP="00E952DC">
      <w:pPr>
        <w:numPr>
          <w:ilvl w:val="0"/>
          <w:numId w:val="1"/>
        </w:numPr>
        <w:ind w:left="851"/>
        <w:jc w:val="both"/>
        <w:rPr>
          <w:b/>
          <w:bCs/>
          <w:sz w:val="28"/>
          <w:szCs w:val="28"/>
        </w:rPr>
      </w:pPr>
      <w:r w:rsidRPr="003C5994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3C5994">
        <w:rPr>
          <w:b/>
          <w:bCs/>
          <w:sz w:val="28"/>
          <w:szCs w:val="28"/>
        </w:rPr>
        <w:t xml:space="preserve"> </w:t>
      </w:r>
      <w:r w:rsidRPr="003C5994">
        <w:rPr>
          <w:bCs/>
          <w:sz w:val="28"/>
          <w:szCs w:val="28"/>
        </w:rPr>
        <w:t>(компьютерное тестирование, демонстрация мультимедийных</w:t>
      </w:r>
      <w:r w:rsidRPr="003C5994">
        <w:rPr>
          <w:b/>
          <w:bCs/>
          <w:sz w:val="28"/>
          <w:szCs w:val="28"/>
        </w:rPr>
        <w:t xml:space="preserve"> </w:t>
      </w:r>
      <w:r w:rsidRPr="003C5994">
        <w:rPr>
          <w:bCs/>
          <w:sz w:val="28"/>
          <w:szCs w:val="28"/>
        </w:rPr>
        <w:t>материалов).</w:t>
      </w:r>
    </w:p>
    <w:p w:rsidR="00E952DC" w:rsidRDefault="00E952DC" w:rsidP="00E952DC">
      <w:pPr>
        <w:ind w:firstLine="851"/>
        <w:rPr>
          <w:bCs/>
          <w:sz w:val="28"/>
          <w:szCs w:val="28"/>
        </w:rPr>
      </w:pPr>
      <w:r w:rsidRPr="003C5994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E952DC" w:rsidRPr="00144293" w:rsidRDefault="00E952DC" w:rsidP="00E952DC">
      <w:pPr>
        <w:ind w:firstLine="851"/>
        <w:rPr>
          <w:bCs/>
          <w:sz w:val="28"/>
          <w:szCs w:val="28"/>
        </w:rPr>
      </w:pPr>
    </w:p>
    <w:p w:rsidR="00E952DC" w:rsidRPr="00D2714B" w:rsidRDefault="00E952DC" w:rsidP="00E952DC">
      <w:pPr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E952DC" w:rsidRPr="00D2714B" w:rsidRDefault="00E952DC" w:rsidP="00E952DC">
      <w:pPr>
        <w:ind w:firstLine="851"/>
        <w:rPr>
          <w:bCs/>
          <w:sz w:val="28"/>
          <w:szCs w:val="28"/>
        </w:rPr>
      </w:pPr>
    </w:p>
    <w:p w:rsidR="00E952DC" w:rsidRPr="003C5994" w:rsidRDefault="00E952DC" w:rsidP="00E952DC">
      <w:pPr>
        <w:ind w:firstLine="851"/>
        <w:rPr>
          <w:bCs/>
          <w:sz w:val="28"/>
        </w:rPr>
      </w:pPr>
      <w:r w:rsidRPr="003C5994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E952DC" w:rsidRPr="003C5994" w:rsidRDefault="00E952DC" w:rsidP="00E952DC">
      <w:pPr>
        <w:ind w:firstLine="851"/>
        <w:rPr>
          <w:bCs/>
          <w:sz w:val="28"/>
        </w:rPr>
      </w:pPr>
      <w:r w:rsidRPr="003C5994">
        <w:rPr>
          <w:bCs/>
          <w:sz w:val="28"/>
        </w:rPr>
        <w:t>Она содержит:</w:t>
      </w:r>
    </w:p>
    <w:p w:rsidR="00E952DC" w:rsidRPr="003C5994" w:rsidRDefault="00E952DC" w:rsidP="00E952D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3C5994">
        <w:rPr>
          <w:bCs/>
          <w:sz w:val="28"/>
        </w:rPr>
        <w:t>помещения для проведения лабораторных работ (ауд. 16-100),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работ, соответствующие действующим противопожарным правилам и нормам.</w:t>
      </w:r>
    </w:p>
    <w:p w:rsidR="00E952DC" w:rsidRPr="003C5994" w:rsidRDefault="00E952DC" w:rsidP="00E952D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3C5994">
        <w:rPr>
          <w:bCs/>
          <w:sz w:val="28"/>
        </w:rPr>
        <w:t>помещения для проведения групповых и индивидуальных консультаций (ауд. 16-100), соответствующие действующим противопожарным правилам и нормам.</w:t>
      </w:r>
    </w:p>
    <w:p w:rsidR="00E952DC" w:rsidRPr="003C5994" w:rsidRDefault="00E952DC" w:rsidP="00E952D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noProof/>
        </w:rPr>
      </w:pPr>
      <w:r w:rsidRPr="003C5994">
        <w:rPr>
          <w:bCs/>
          <w:sz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E952DC" w:rsidRPr="003C5994" w:rsidRDefault="00E952DC" w:rsidP="00E952DC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noProof/>
        </w:rPr>
      </w:pPr>
      <w:r w:rsidRPr="003C5994">
        <w:rPr>
          <w:bCs/>
          <w:sz w:val="28"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AA4992" w:rsidRDefault="00AA4992" w:rsidP="00AA499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969"/>
        <w:gridCol w:w="2092"/>
      </w:tblGrid>
      <w:tr w:rsidR="00686508" w:rsidRPr="00783327" w:rsidTr="00AA4992">
        <w:tc>
          <w:tcPr>
            <w:tcW w:w="3510" w:type="dxa"/>
            <w:shd w:val="clear" w:color="auto" w:fill="auto"/>
          </w:tcPr>
          <w:p w:rsidR="00AA4992" w:rsidRDefault="00AA4992" w:rsidP="00AA4992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83327">
              <w:rPr>
                <w:rFonts w:eastAsia="Calibri"/>
                <w:sz w:val="28"/>
                <w:szCs w:val="28"/>
              </w:rPr>
              <w:t>Разработчик программы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</w:p>
          <w:p w:rsidR="00AA4992" w:rsidRPr="00783327" w:rsidRDefault="00AA4992" w:rsidP="00AA4992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доцент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AA4992" w:rsidRPr="00783327" w:rsidRDefault="00AA4992" w:rsidP="00686508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3327">
              <w:rPr>
                <w:rFonts w:eastAsia="Calibri"/>
                <w:sz w:val="28"/>
                <w:szCs w:val="28"/>
              </w:rPr>
              <w:t>_</w:t>
            </w:r>
            <w:r w:rsidR="00686508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091E8A0" wp14:editId="28963AC3">
                  <wp:extent cx="533940" cy="2032365"/>
                  <wp:effectExtent l="0" t="635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7-11-07 1355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66781" cy="21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AA4992" w:rsidRPr="00783327" w:rsidRDefault="00AA4992" w:rsidP="00AA4992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 w:rsidRPr="00783327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А.</w:t>
            </w:r>
            <w:r w:rsidRPr="0078332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Соболев</w:t>
            </w:r>
          </w:p>
        </w:tc>
      </w:tr>
      <w:tr w:rsidR="00686508" w:rsidRPr="00783327" w:rsidTr="00AA4992">
        <w:tc>
          <w:tcPr>
            <w:tcW w:w="3510" w:type="dxa"/>
            <w:shd w:val="clear" w:color="auto" w:fill="auto"/>
          </w:tcPr>
          <w:p w:rsidR="00AA4992" w:rsidRPr="00783327" w:rsidRDefault="00686508" w:rsidP="00AA4992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792F9A">
              <w:rPr>
                <w:noProof/>
                <w:szCs w:val="28"/>
              </w:rPr>
              <w:drawing>
                <wp:inline distT="0" distB="0" distL="0" distR="0" wp14:anchorId="3BE9750B" wp14:editId="063BFCB8">
                  <wp:extent cx="2059388" cy="333374"/>
                  <wp:effectExtent l="0" t="0" r="0" b="0"/>
                  <wp:docPr id="3" name="Рисунок 3" descr="C:\Users\Ампер\Desktop\ТМ-2017\МАГИСРАНТЫ\Лист согласований_магист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мпер\Desktop\ТМ-2017\МАГИСРАНТЫ\Лист согласований_магистр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73" t="20408" r="38459" b="72449"/>
                          <a:stretch/>
                        </pic:blipFill>
                        <pic:spPr bwMode="auto">
                          <a:xfrm>
                            <a:off x="0" y="0"/>
                            <a:ext cx="2063104" cy="33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AA4992" w:rsidRPr="00783327" w:rsidRDefault="005841B0" w:rsidP="00AA4992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85090</wp:posOffset>
                      </wp:positionV>
                      <wp:extent cx="10287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D3BC89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6.7pt" to="180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92" w:type="dxa"/>
            <w:shd w:val="clear" w:color="auto" w:fill="auto"/>
          </w:tcPr>
          <w:p w:rsidR="00AA4992" w:rsidRPr="00783327" w:rsidRDefault="00AA4992" w:rsidP="00AA4992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EB3706" w:rsidRDefault="00EB3706" w:rsidP="00E952DC"/>
    <w:sectPr w:rsidR="00EB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D8E7EAC"/>
    <w:multiLevelType w:val="hybridMultilevel"/>
    <w:tmpl w:val="DC8C76FE"/>
    <w:lvl w:ilvl="0" w:tplc="F1085A8A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5F5C4A"/>
    <w:multiLevelType w:val="hybridMultilevel"/>
    <w:tmpl w:val="DD0A67C2"/>
    <w:lvl w:ilvl="0" w:tplc="EDCC56A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AA70C95"/>
    <w:multiLevelType w:val="hybridMultilevel"/>
    <w:tmpl w:val="0BAA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26949"/>
    <w:multiLevelType w:val="hybridMultilevel"/>
    <w:tmpl w:val="DF627106"/>
    <w:lvl w:ilvl="0" w:tplc="582641C6">
      <w:start w:val="12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92"/>
    <w:rsid w:val="00007A3E"/>
    <w:rsid w:val="0009411D"/>
    <w:rsid w:val="00115AF9"/>
    <w:rsid w:val="00343F51"/>
    <w:rsid w:val="00403BC7"/>
    <w:rsid w:val="005841B0"/>
    <w:rsid w:val="00617EE2"/>
    <w:rsid w:val="00686508"/>
    <w:rsid w:val="006A5297"/>
    <w:rsid w:val="00773AED"/>
    <w:rsid w:val="00874C5C"/>
    <w:rsid w:val="008A5435"/>
    <w:rsid w:val="008C3619"/>
    <w:rsid w:val="00A864E2"/>
    <w:rsid w:val="00AA4992"/>
    <w:rsid w:val="00AB2A13"/>
    <w:rsid w:val="00C16E1B"/>
    <w:rsid w:val="00C329C1"/>
    <w:rsid w:val="00D03FA2"/>
    <w:rsid w:val="00E85DFE"/>
    <w:rsid w:val="00E952DC"/>
    <w:rsid w:val="00EB3706"/>
    <w:rsid w:val="00F27BB2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956B15-A42D-4489-8AC1-5D8D02D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A4992"/>
    <w:pPr>
      <w:widowControl w:val="0"/>
      <w:autoSpaceDE w:val="0"/>
      <w:autoSpaceDN w:val="0"/>
      <w:adjustRightInd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A4992"/>
    <w:pPr>
      <w:ind w:left="720"/>
      <w:contextualSpacing/>
    </w:pPr>
    <w:rPr>
      <w:rFonts w:eastAsia="Calibri" w:cs="Tahoma"/>
      <w:sz w:val="28"/>
      <w:szCs w:val="20"/>
    </w:rPr>
  </w:style>
  <w:style w:type="table" w:styleId="a3">
    <w:name w:val="Table Grid"/>
    <w:basedOn w:val="a1"/>
    <w:uiPriority w:val="39"/>
    <w:rsid w:val="00AA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992"/>
    <w:pPr>
      <w:ind w:left="720"/>
      <w:contextualSpacing/>
    </w:pPr>
  </w:style>
  <w:style w:type="character" w:styleId="a5">
    <w:name w:val="Hyperlink"/>
    <w:rsid w:val="00AA4992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3A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3A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tbook.ru/books/publishers/publisher140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4-212</cp:lastModifiedBy>
  <cp:revision>14</cp:revision>
  <cp:lastPrinted>2016-12-19T12:52:00Z</cp:lastPrinted>
  <dcterms:created xsi:type="dcterms:W3CDTF">2016-12-02T10:46:00Z</dcterms:created>
  <dcterms:modified xsi:type="dcterms:W3CDTF">2017-11-08T09:31:00Z</dcterms:modified>
</cp:coreProperties>
</file>