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4567" w:rsidRPr="00D2714B" w:rsidRDefault="006E456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586D09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586D09">
        <w:rPr>
          <w:b/>
          <w:i/>
          <w:iCs/>
          <w:sz w:val="28"/>
          <w:szCs w:val="28"/>
        </w:rPr>
        <w:t>производственной</w:t>
      </w:r>
      <w:r w:rsidR="009D51F4">
        <w:rPr>
          <w:b/>
          <w:i/>
          <w:iCs/>
          <w:sz w:val="28"/>
          <w:szCs w:val="28"/>
        </w:rPr>
        <w:t xml:space="preserve">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285479">
        <w:rPr>
          <w:color w:val="000000"/>
          <w:spacing w:val="-9"/>
          <w:sz w:val="28"/>
          <w:szCs w:val="28"/>
        </w:rPr>
        <w:t>ПР</w:t>
      </w:r>
      <w:r w:rsidR="006E763E">
        <w:rPr>
          <w:color w:val="000000"/>
          <w:spacing w:val="-9"/>
          <w:sz w:val="28"/>
          <w:szCs w:val="28"/>
        </w:rPr>
        <w:t>ЕДДИПЛОМНАЯ</w:t>
      </w:r>
      <w:r w:rsidR="00285479">
        <w:rPr>
          <w:sz w:val="28"/>
          <w:szCs w:val="28"/>
        </w:rPr>
        <w:t xml:space="preserve"> ПРАКТИКА» (</w:t>
      </w:r>
      <w:r w:rsidR="00BD132F">
        <w:rPr>
          <w:sz w:val="28"/>
          <w:szCs w:val="28"/>
        </w:rPr>
        <w:t>Б</w:t>
      </w:r>
      <w:proofErr w:type="gramStart"/>
      <w:r w:rsidR="00BD132F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285479">
        <w:rPr>
          <w:sz w:val="28"/>
          <w:szCs w:val="28"/>
        </w:rPr>
        <w:t>П.</w:t>
      </w:r>
      <w:r w:rsidR="006E763E">
        <w:rPr>
          <w:sz w:val="28"/>
          <w:szCs w:val="28"/>
        </w:rPr>
        <w:t>3</w:t>
      </w:r>
      <w:r w:rsidR="00F8133D">
        <w:rPr>
          <w:sz w:val="28"/>
          <w:szCs w:val="28"/>
        </w:rPr>
        <w:t>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9D51F4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 w:rsidR="009D51F4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9D51F4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2C2F58">
        <w:rPr>
          <w:sz w:val="28"/>
          <w:szCs w:val="28"/>
        </w:rPr>
        <w:t>6</w:t>
      </w:r>
    </w:p>
    <w:p w:rsidR="003505F4" w:rsidRDefault="008649D8" w:rsidP="00A95C97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95C97">
        <w:rPr>
          <w:noProof/>
          <w:lang w:eastAsia="ja-JP"/>
        </w:rPr>
        <w:lastRenderedPageBreak/>
        <w:drawing>
          <wp:inline distT="0" distB="0" distL="0" distR="0" wp14:anchorId="63B4C4AE" wp14:editId="32F566EE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F" w:rsidRPr="00D2714B" w:rsidRDefault="002C2F58" w:rsidP="008F164F">
      <w:pPr>
        <w:widowControl/>
        <w:spacing w:line="276" w:lineRule="auto"/>
        <w:ind w:firstLine="0"/>
        <w:jc w:val="right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19495" cy="8420948"/>
            <wp:effectExtent l="0" t="0" r="0" b="0"/>
            <wp:docPr id="1" name="Рисунок 1" descr="Скан листа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 листа согласова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9D51F4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6A0CA5" w:rsidP="00EC314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BD132F" w:rsidRPr="00BD132F">
        <w:rPr>
          <w:sz w:val="28"/>
          <w:szCs w:val="28"/>
        </w:rPr>
        <w:t>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производственной практике «Преддипломная практика»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9D51F4">
        <w:rPr>
          <w:sz w:val="28"/>
          <w:szCs w:val="28"/>
        </w:rPr>
        <w:t xml:space="preserve"> </w:t>
      </w:r>
      <w:proofErr w:type="gramStart"/>
      <w:r w:rsidR="007534E5">
        <w:rPr>
          <w:sz w:val="28"/>
          <w:szCs w:val="28"/>
        </w:rPr>
        <w:t>производственная</w:t>
      </w:r>
      <w:proofErr w:type="gramEnd"/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BD132F" w:rsidRPr="00BD132F">
        <w:rPr>
          <w:sz w:val="28"/>
          <w:szCs w:val="28"/>
        </w:rPr>
        <w:t>27.10.2016</w:t>
      </w:r>
      <w:r w:rsidR="007534E5">
        <w:rPr>
          <w:sz w:val="28"/>
          <w:szCs w:val="28"/>
        </w:rPr>
        <w:t>г.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6E763E" w:rsidRPr="00107D6B" w:rsidRDefault="006E763E" w:rsidP="006E763E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Преддипломная практика проводится для выполнения выпускной квалификационной работы.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2D7E8F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  <w:bookmarkStart w:id="0" w:name="_GoBack"/>
      <w:bookmarkEnd w:id="0"/>
    </w:p>
    <w:p w:rsidR="000B44DD" w:rsidRPr="008029CD" w:rsidRDefault="002B18BC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6E763E" w:rsidRPr="006E76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Преддипломная практика</w:t>
      </w:r>
      <w:r w:rsidR="009D51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6E763E" w:rsidRPr="00201428" w:rsidRDefault="006E763E" w:rsidP="006E763E">
      <w:pPr>
        <w:ind w:firstLine="851"/>
        <w:contextualSpacing/>
        <w:outlineLvl w:val="0"/>
        <w:rPr>
          <w:sz w:val="28"/>
        </w:rPr>
      </w:pPr>
      <w:r w:rsidRPr="00201428">
        <w:rPr>
          <w:sz w:val="28"/>
        </w:rPr>
        <w:t xml:space="preserve">В процессе преддипломной практики студент должен закрепить теоретические знания </w:t>
      </w:r>
      <w:r w:rsidRPr="00201428">
        <w:rPr>
          <w:sz w:val="28"/>
          <w:szCs w:val="28"/>
        </w:rPr>
        <w:t xml:space="preserve">по конструкции и эксплуатации </w:t>
      </w:r>
      <w:r>
        <w:rPr>
          <w:sz w:val="28"/>
          <w:szCs w:val="28"/>
        </w:rPr>
        <w:t xml:space="preserve">путевых, подъемно-транспортных и строительных машин </w:t>
      </w:r>
      <w:r w:rsidRPr="00201428">
        <w:rPr>
          <w:sz w:val="28"/>
          <w:szCs w:val="28"/>
        </w:rPr>
        <w:t xml:space="preserve"> и</w:t>
      </w:r>
      <w:r>
        <w:rPr>
          <w:sz w:val="28"/>
          <w:szCs w:val="28"/>
        </w:rPr>
        <w:t>х</w:t>
      </w:r>
      <w:r w:rsidRPr="00201428">
        <w:rPr>
          <w:sz w:val="28"/>
          <w:szCs w:val="28"/>
        </w:rPr>
        <w:t xml:space="preserve"> ремонта, а также собрать материалы исходя из задания.</w:t>
      </w:r>
    </w:p>
    <w:p w:rsidR="006E763E" w:rsidRPr="00201428" w:rsidRDefault="006E763E" w:rsidP="006E763E">
      <w:pPr>
        <w:ind w:firstLine="851"/>
        <w:contextualSpacing/>
        <w:outlineLvl w:val="0"/>
        <w:rPr>
          <w:sz w:val="28"/>
        </w:rPr>
      </w:pPr>
      <w:r w:rsidRPr="00201428">
        <w:rPr>
          <w:sz w:val="28"/>
        </w:rPr>
        <w:t>Собранный за время прохождения практики материал является основой для выполнения дипломной работы.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 xml:space="preserve">- классификацию, области применения наземных транспортно-технологических машин и их технологического оборудования;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lastRenderedPageBreak/>
        <w:t xml:space="preserve">- требования к конструкции наземных транспортно-технологических машин и их технологического оборудования их узлов, агрегатов, систем;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 xml:space="preserve">- классификацию и конструкцию энергетических установок; </w:t>
      </w:r>
    </w:p>
    <w:p w:rsidR="00C03215" w:rsidRPr="00C03215" w:rsidRDefault="00C03215" w:rsidP="00C03215">
      <w:pPr>
        <w:widowControl/>
        <w:tabs>
          <w:tab w:val="right" w:pos="5060"/>
          <w:tab w:val="center" w:pos="6702"/>
          <w:tab w:val="right" w:pos="9241"/>
        </w:tabs>
        <w:spacing w:line="240" w:lineRule="auto"/>
        <w:ind w:firstLine="357"/>
        <w:rPr>
          <w:b/>
          <w:caps/>
          <w:sz w:val="22"/>
          <w:szCs w:val="22"/>
        </w:rPr>
      </w:pPr>
      <w:r w:rsidRPr="00C03215">
        <w:rPr>
          <w:sz w:val="28"/>
          <w:szCs w:val="28"/>
        </w:rPr>
        <w:t>- основы эксплуатации и технического</w:t>
      </w:r>
      <w:r w:rsidR="009D51F4">
        <w:rPr>
          <w:sz w:val="28"/>
          <w:szCs w:val="28"/>
        </w:rPr>
        <w:t xml:space="preserve"> </w:t>
      </w:r>
      <w:r w:rsidRPr="00C03215">
        <w:rPr>
          <w:sz w:val="28"/>
          <w:szCs w:val="28"/>
        </w:rPr>
        <w:tab/>
      </w:r>
      <w:proofErr w:type="gramStart"/>
      <w:r w:rsidRPr="00C03215">
        <w:rPr>
          <w:sz w:val="28"/>
          <w:szCs w:val="28"/>
        </w:rPr>
        <w:t>обслуживания</w:t>
      </w:r>
      <w:proofErr w:type="gramEnd"/>
      <w:r w:rsidRPr="00C03215">
        <w:rPr>
          <w:sz w:val="28"/>
          <w:szCs w:val="28"/>
        </w:rPr>
        <w:tab/>
        <w:t xml:space="preserve"> наземных транспортно-технологических машин и их технологического оборудования.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C03215" w:rsidRPr="00C03215" w:rsidRDefault="00C03215" w:rsidP="00C03215">
      <w:pPr>
        <w:widowControl/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C03215">
        <w:rPr>
          <w:sz w:val="28"/>
          <w:szCs w:val="28"/>
        </w:rPr>
        <w:t>- идентифицировать на основании маркировки конструкционные и эксплуатационные материалы и определять возможные области их применения;</w:t>
      </w:r>
    </w:p>
    <w:p w:rsidR="00C03215" w:rsidRPr="00C03215" w:rsidRDefault="00C03215" w:rsidP="00C03215">
      <w:pPr>
        <w:widowControl/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C03215">
        <w:rPr>
          <w:sz w:val="28"/>
          <w:szCs w:val="28"/>
        </w:rPr>
        <w:t xml:space="preserve">      -  анализировать и оценивать влияние конструкции на эксплуатационные свойства технического</w:t>
      </w:r>
      <w:r w:rsidRPr="00C03215">
        <w:rPr>
          <w:sz w:val="28"/>
          <w:szCs w:val="28"/>
        </w:rPr>
        <w:tab/>
        <w:t xml:space="preserve"> обслуживания</w:t>
      </w:r>
      <w:r w:rsidRPr="00C03215">
        <w:rPr>
          <w:sz w:val="28"/>
          <w:szCs w:val="28"/>
        </w:rPr>
        <w:tab/>
        <w:t xml:space="preserve"> наземных транспортно-технологических машин и  технологического оборудования в целом; </w:t>
      </w:r>
    </w:p>
    <w:p w:rsidR="00C03215" w:rsidRPr="00C03215" w:rsidRDefault="00C03215" w:rsidP="00C03215">
      <w:pPr>
        <w:widowControl/>
        <w:autoSpaceDE w:val="0"/>
        <w:autoSpaceDN w:val="0"/>
        <w:adjustRightInd w:val="0"/>
        <w:spacing w:line="276" w:lineRule="auto"/>
        <w:ind w:firstLine="0"/>
        <w:rPr>
          <w:sz w:val="28"/>
          <w:szCs w:val="28"/>
        </w:rPr>
      </w:pPr>
      <w:r w:rsidRPr="00C03215">
        <w:rPr>
          <w:sz w:val="28"/>
          <w:szCs w:val="28"/>
        </w:rPr>
        <w:t xml:space="preserve">      - выполнять операции по диагностике и техническому обслуживанию технического</w:t>
      </w:r>
      <w:r w:rsidRPr="00C03215">
        <w:rPr>
          <w:sz w:val="28"/>
          <w:szCs w:val="28"/>
        </w:rPr>
        <w:tab/>
        <w:t xml:space="preserve"> обслуживания</w:t>
      </w:r>
      <w:r w:rsidRPr="00C03215">
        <w:rPr>
          <w:sz w:val="28"/>
          <w:szCs w:val="28"/>
        </w:rPr>
        <w:tab/>
        <w:t xml:space="preserve"> наземных транспортно-технологических машин и  технологического оборудования.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C03215" w:rsidRPr="00C03215" w:rsidRDefault="00C03215" w:rsidP="00C03215">
      <w:pPr>
        <w:widowControl/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 xml:space="preserve">- приемами технического обслуживания, ремонта и утилизации транспортно-технологических машин и  технологического оборудования; </w:t>
      </w:r>
    </w:p>
    <w:p w:rsidR="00C03215" w:rsidRDefault="00C03215" w:rsidP="00C03215">
      <w:pPr>
        <w:widowControl/>
        <w:spacing w:line="240" w:lineRule="auto"/>
        <w:ind w:firstLine="357"/>
        <w:rPr>
          <w:sz w:val="28"/>
          <w:szCs w:val="28"/>
        </w:rPr>
      </w:pPr>
      <w:r w:rsidRPr="00C03215">
        <w:rPr>
          <w:sz w:val="28"/>
          <w:szCs w:val="28"/>
        </w:rPr>
        <w:t>- методами обеспечения безопасной эксплуатации транспортно-технологических машин и  технологического оборудования.</w:t>
      </w:r>
    </w:p>
    <w:p w:rsidR="00586D09" w:rsidRPr="00586D09" w:rsidRDefault="00586D09" w:rsidP="00586D09">
      <w:pPr>
        <w:widowControl/>
        <w:spacing w:line="240" w:lineRule="auto"/>
        <w:ind w:firstLine="357"/>
        <w:rPr>
          <w:b/>
          <w:sz w:val="28"/>
          <w:szCs w:val="28"/>
        </w:rPr>
      </w:pPr>
      <w:r w:rsidRPr="00586D09">
        <w:rPr>
          <w:b/>
          <w:sz w:val="28"/>
          <w:szCs w:val="28"/>
        </w:rPr>
        <w:t>ОПЫТ ДЕЯТЕЛЬНОСТИ:</w:t>
      </w:r>
    </w:p>
    <w:p w:rsidR="00586D09" w:rsidRPr="00586D09" w:rsidRDefault="00586D09" w:rsidP="00586D09">
      <w:pPr>
        <w:widowControl/>
        <w:spacing w:line="240" w:lineRule="auto"/>
        <w:ind w:firstLine="357"/>
        <w:rPr>
          <w:sz w:val="28"/>
          <w:szCs w:val="28"/>
        </w:rPr>
      </w:pPr>
      <w:r w:rsidRPr="00586D09">
        <w:rPr>
          <w:sz w:val="28"/>
          <w:szCs w:val="28"/>
        </w:rPr>
        <w:t>- опыт проектно-конструкторской деятельности;</w:t>
      </w:r>
    </w:p>
    <w:p w:rsidR="00586D09" w:rsidRDefault="00586D09" w:rsidP="00586D09">
      <w:pPr>
        <w:widowControl/>
        <w:spacing w:line="240" w:lineRule="auto"/>
        <w:ind w:firstLine="357"/>
        <w:rPr>
          <w:sz w:val="28"/>
          <w:szCs w:val="28"/>
        </w:rPr>
      </w:pPr>
      <w:r w:rsidRPr="00586D09">
        <w:rPr>
          <w:sz w:val="28"/>
          <w:szCs w:val="28"/>
        </w:rPr>
        <w:t xml:space="preserve"> - опыт организационно-управленческой деятельности</w:t>
      </w:r>
      <w:r>
        <w:rPr>
          <w:sz w:val="28"/>
          <w:szCs w:val="28"/>
        </w:rPr>
        <w:t>.</w:t>
      </w:r>
    </w:p>
    <w:p w:rsidR="008649D8" w:rsidRDefault="00371718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107D6B">
        <w:rPr>
          <w:sz w:val="28"/>
          <w:szCs w:val="28"/>
        </w:rPr>
        <w:t>Приобретенные знания, умения, навыки и/или опыт деятельности,</w:t>
      </w:r>
      <w:r w:rsidR="009D51F4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характеризующие формирование компетенций,</w:t>
      </w:r>
      <w:r w:rsidR="009D51F4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625E6D" w:rsidRPr="001C7513" w:rsidRDefault="00625E6D" w:rsidP="001C7513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E763E" w:rsidRDefault="006E763E" w:rsidP="006E763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07D6B"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6A0CA5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A0CA5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625E6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>
        <w:rPr>
          <w:bCs/>
          <w:sz w:val="28"/>
          <w:szCs w:val="28"/>
        </w:rPr>
        <w:t>специалитета</w:t>
      </w:r>
      <w:proofErr w:type="spellEnd"/>
      <w:r w:rsidRPr="00625E6D">
        <w:rPr>
          <w:bCs/>
          <w:sz w:val="28"/>
          <w:szCs w:val="28"/>
        </w:rPr>
        <w:t>:</w:t>
      </w:r>
    </w:p>
    <w:p w:rsidR="00BD132F" w:rsidRPr="00BD132F" w:rsidRDefault="00BD132F" w:rsidP="00BD132F">
      <w:pPr>
        <w:spacing w:line="240" w:lineRule="auto"/>
        <w:ind w:left="2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7"/>
      <w:r w:rsidRPr="00BD132F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  <w:bookmarkEnd w:id="1"/>
    </w:p>
    <w:p w:rsidR="00BD132F" w:rsidRPr="00BD132F" w:rsidRDefault="00BD132F" w:rsidP="00BD132F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подъёмно-транспортных, строительных и дорожных работ, их технологического оборудования и комплексов на их базе (ПСК-2.3);</w:t>
      </w:r>
    </w:p>
    <w:p w:rsidR="00BD132F" w:rsidRPr="00BD132F" w:rsidRDefault="00BD132F" w:rsidP="00BD132F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 xml:space="preserve">способностью разрабатывать конкретные варианты решения проблем производства, модернизации и ремонта средств механизации и автоматизации подъёмно-транспортных,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</w:t>
      </w:r>
      <w:r w:rsidRPr="00BD132F">
        <w:rPr>
          <w:color w:val="000000"/>
          <w:sz w:val="28"/>
          <w:szCs w:val="28"/>
          <w:lang w:bidi="ru-RU"/>
        </w:rPr>
        <w:lastRenderedPageBreak/>
        <w:t>многокритериальности и неопределенности (ПСК-2.4);</w:t>
      </w:r>
    </w:p>
    <w:p w:rsidR="00BD132F" w:rsidRPr="00BD132F" w:rsidRDefault="00BD132F" w:rsidP="006A0CA5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>способностью разрабатывать с использованием информационных технологий, конструкторско-техническую документацию для производства новых или</w:t>
      </w:r>
      <w:r w:rsidR="006A0CA5">
        <w:rPr>
          <w:color w:val="000000"/>
          <w:sz w:val="28"/>
          <w:szCs w:val="28"/>
          <w:lang w:bidi="ru-RU"/>
        </w:rPr>
        <w:t xml:space="preserve"> </w:t>
      </w:r>
      <w:r w:rsidRPr="00BD132F">
        <w:rPr>
          <w:color w:val="000000"/>
          <w:sz w:val="28"/>
          <w:szCs w:val="28"/>
          <w:lang w:bidi="ru-RU"/>
        </w:rPr>
        <w:t>модернизируемых образцов средств механизации и автоматизации подъёмно- транспортных, строительных и дорожных работ и их технологического оборудования (ПСК-2.5);</w:t>
      </w:r>
    </w:p>
    <w:p w:rsidR="00BD132F" w:rsidRPr="00BD132F" w:rsidRDefault="00BD132F" w:rsidP="00BD132F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2" w:name="bookmark29"/>
      <w:r w:rsidRPr="00BD132F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2"/>
    </w:p>
    <w:p w:rsidR="00BD132F" w:rsidRPr="00BD132F" w:rsidRDefault="00BD132F" w:rsidP="00BD132F">
      <w:pPr>
        <w:tabs>
          <w:tab w:val="left" w:pos="2534"/>
          <w:tab w:val="left" w:pos="6009"/>
          <w:tab w:val="left" w:pos="8150"/>
          <w:tab w:val="left" w:pos="8817"/>
        </w:tabs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BD132F">
        <w:rPr>
          <w:color w:val="000000"/>
          <w:sz w:val="28"/>
          <w:szCs w:val="28"/>
          <w:lang w:bidi="ru-RU"/>
        </w:rPr>
        <w:t>способностью организовывать работу по эксплуатации средств механизации и автоматизации подъёмно-транспортных, строительных и дорожных работ (ПСК-2.11);</w:t>
      </w:r>
    </w:p>
    <w:p w:rsidR="00F83CDE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9D51F4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6E763E">
        <w:rPr>
          <w:sz w:val="28"/>
          <w:szCs w:val="28"/>
        </w:rPr>
        <w:t>Преддипломная</w:t>
      </w:r>
      <w:r w:rsidR="00F8133D">
        <w:rPr>
          <w:sz w:val="28"/>
          <w:szCs w:val="28"/>
        </w:rPr>
        <w:t xml:space="preserve"> практика» (</w:t>
      </w:r>
      <w:r w:rsidR="00BD132F">
        <w:rPr>
          <w:sz w:val="28"/>
          <w:szCs w:val="28"/>
        </w:rPr>
        <w:t>Б</w:t>
      </w:r>
      <w:proofErr w:type="gramStart"/>
      <w:r w:rsidR="00BD132F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B85801">
        <w:rPr>
          <w:sz w:val="28"/>
          <w:szCs w:val="28"/>
        </w:rPr>
        <w:t>П</w:t>
      </w:r>
      <w:r w:rsidR="00F8133D">
        <w:rPr>
          <w:sz w:val="28"/>
          <w:szCs w:val="28"/>
        </w:rPr>
        <w:t>.</w:t>
      </w:r>
      <w:r w:rsidR="00E6339E">
        <w:rPr>
          <w:sz w:val="28"/>
          <w:szCs w:val="28"/>
        </w:rPr>
        <w:t>3</w:t>
      </w:r>
      <w:r w:rsidR="00F8133D">
        <w:rPr>
          <w:sz w:val="28"/>
          <w:szCs w:val="28"/>
        </w:rPr>
        <w:t>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B85801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</w:t>
      </w:r>
      <w:r w:rsidR="009D51F4">
        <w:rPr>
          <w:sz w:val="28"/>
          <w:szCs w:val="28"/>
        </w:rPr>
        <w:t xml:space="preserve"> </w:t>
      </w:r>
      <w:r w:rsidR="008649D8" w:rsidRPr="00A664C3">
        <w:rPr>
          <w:sz w:val="28"/>
          <w:szCs w:val="28"/>
        </w:rPr>
        <w:t>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DA12AD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DA12AD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p w:rsidR="00BD132F" w:rsidRPr="00BD132F" w:rsidRDefault="00BD132F" w:rsidP="00BD132F">
      <w:pPr>
        <w:widowControl/>
        <w:tabs>
          <w:tab w:val="left" w:pos="851"/>
        </w:tabs>
        <w:spacing w:after="200"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BD132F" w:rsidRPr="00BD132F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BD132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</w:tbl>
    <w:p w:rsidR="00BD132F" w:rsidRPr="00BD132F" w:rsidRDefault="00BD132F" w:rsidP="00BD132F">
      <w:pPr>
        <w:widowControl/>
        <w:spacing w:line="240" w:lineRule="auto"/>
        <w:ind w:firstLine="851"/>
        <w:jc w:val="left"/>
        <w:rPr>
          <w:rFonts w:eastAsia="Calibri"/>
          <w:i/>
          <w:sz w:val="28"/>
          <w:szCs w:val="28"/>
          <w:lang w:val="en-US" w:eastAsia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t>Для заочной формы обучения:</w:t>
      </w:r>
    </w:p>
    <w:p w:rsidR="00BD132F" w:rsidRPr="00BD132F" w:rsidRDefault="00BD132F" w:rsidP="00BD132F">
      <w:pPr>
        <w:widowControl/>
        <w:tabs>
          <w:tab w:val="left" w:pos="851"/>
        </w:tabs>
        <w:spacing w:after="200"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BD132F" w:rsidRPr="00BD132F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BD132F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BD132F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648/18</w:t>
            </w:r>
          </w:p>
        </w:tc>
      </w:tr>
      <w:tr w:rsidR="00BD132F" w:rsidRPr="00BD132F" w:rsidTr="00D56399">
        <w:trPr>
          <w:jc w:val="center"/>
        </w:trPr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0" w:type="auto"/>
            <w:vAlign w:val="center"/>
          </w:tcPr>
          <w:p w:rsidR="00BD132F" w:rsidRPr="00BD132F" w:rsidRDefault="00BD132F" w:rsidP="00BD132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D132F">
              <w:rPr>
                <w:rFonts w:eastAsia="Calibri"/>
                <w:sz w:val="28"/>
                <w:szCs w:val="28"/>
                <w:lang w:eastAsia="en-US"/>
              </w:rPr>
              <w:t>12</w:t>
            </w:r>
          </w:p>
        </w:tc>
      </w:tr>
    </w:tbl>
    <w:p w:rsidR="00BD132F" w:rsidRPr="00BD132F" w:rsidRDefault="00BD132F" w:rsidP="00BD132F">
      <w:pPr>
        <w:widowControl/>
        <w:spacing w:line="240" w:lineRule="auto"/>
        <w:ind w:firstLine="851"/>
        <w:jc w:val="left"/>
        <w:rPr>
          <w:rFonts w:eastAsia="Calibri"/>
          <w:i/>
          <w:sz w:val="28"/>
          <w:szCs w:val="28"/>
          <w:lang w:val="en-US" w:eastAsia="en-US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51F4" w:rsidRDefault="009D51F4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A0CA5" w:rsidRDefault="006A0CA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64C3" w:rsidRPr="00D2714B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lastRenderedPageBreak/>
        <w:t xml:space="preserve">5. Содержание практики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51F4" w:rsidRPr="009D51F4" w:rsidRDefault="009D51F4" w:rsidP="009D51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D51F4">
        <w:rPr>
          <w:rFonts w:ascii="Times New Roman" w:hAnsi="Times New Roman" w:cs="Times New Roman"/>
          <w:sz w:val="28"/>
          <w:szCs w:val="28"/>
        </w:rPr>
        <w:t xml:space="preserve">Содержание преддипломной практики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9D51F4" w:rsidRPr="009D51F4" w:rsidRDefault="009D51F4" w:rsidP="009D51F4">
      <w:pPr>
        <w:pStyle w:val="a6"/>
        <w:rPr>
          <w:rFonts w:ascii="Times New Roman" w:hAnsi="Times New Roman" w:cs="Times New Roman"/>
          <w:sz w:val="28"/>
          <w:szCs w:val="28"/>
        </w:rPr>
      </w:pPr>
      <w:r w:rsidRPr="009D51F4">
        <w:rPr>
          <w:rFonts w:ascii="Times New Roman" w:hAnsi="Times New Roman" w:cs="Times New Roman"/>
          <w:sz w:val="28"/>
          <w:szCs w:val="28"/>
        </w:rPr>
        <w:t xml:space="preserve">      Преддипломная  практика проходит на предприятиях ОАО «РЖД», кафедре «Подъемно-транспортные, строительные и дорожные машины», и на других предприятиях. </w:t>
      </w:r>
    </w:p>
    <w:p w:rsidR="009D51F4" w:rsidRPr="009D51F4" w:rsidRDefault="009D51F4" w:rsidP="009D51F4">
      <w:pPr>
        <w:pStyle w:val="a6"/>
        <w:rPr>
          <w:rFonts w:ascii="Times New Roman" w:hAnsi="Times New Roman" w:cs="Times New Roman"/>
          <w:sz w:val="28"/>
          <w:szCs w:val="28"/>
        </w:rPr>
      </w:pPr>
      <w:r w:rsidRPr="009D51F4">
        <w:rPr>
          <w:rFonts w:ascii="Times New Roman" w:hAnsi="Times New Roman" w:cs="Times New Roman"/>
          <w:sz w:val="28"/>
          <w:szCs w:val="28"/>
        </w:rPr>
        <w:t xml:space="preserve">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1C7513" w:rsidRDefault="009D51F4" w:rsidP="009D51F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D51F4">
        <w:rPr>
          <w:rFonts w:ascii="Times New Roman" w:hAnsi="Times New Roman" w:cs="Times New Roman"/>
          <w:sz w:val="28"/>
          <w:szCs w:val="28"/>
        </w:rPr>
        <w:t xml:space="preserve">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  </w:t>
      </w:r>
      <w:r w:rsidR="001C7513"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39E" w:rsidRDefault="00E6339E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6339E" w:rsidRDefault="00E6339E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p w:rsidR="00E6339E" w:rsidRPr="00E6339E" w:rsidRDefault="00E6339E" w:rsidP="00E6339E">
      <w:pPr>
        <w:widowControl/>
        <w:spacing w:after="200" w:line="240" w:lineRule="auto"/>
        <w:ind w:firstLine="0"/>
        <w:jc w:val="left"/>
        <w:rPr>
          <w:rFonts w:eastAsia="Calibri"/>
          <w:i/>
          <w:sz w:val="20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E6339E" w:rsidRPr="00E6339E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E6339E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E6339E" w:rsidRPr="00E6339E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профессиональных умений и навыков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 и сбор информации по теме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E6339E" w:rsidRDefault="00E6339E" w:rsidP="00E6339E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Для заочной формы обучения</w:t>
      </w:r>
    </w:p>
    <w:p w:rsidR="00E6339E" w:rsidRPr="00E6339E" w:rsidRDefault="00E6339E" w:rsidP="00E6339E">
      <w:pPr>
        <w:widowControl/>
        <w:spacing w:after="200" w:line="240" w:lineRule="auto"/>
        <w:ind w:firstLine="0"/>
        <w:jc w:val="left"/>
        <w:rPr>
          <w:rFonts w:eastAsia="Calibri"/>
          <w:i/>
          <w:sz w:val="20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E6339E" w:rsidRPr="00E6339E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E6339E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E6339E" w:rsidRPr="00E6339E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»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профессиональных умений и навыков на предприятии или в лабораториях каф. «ПТП и </w:t>
            </w:r>
            <w:proofErr w:type="gramStart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lastRenderedPageBreak/>
              <w:t>СМ</w:t>
            </w:r>
            <w:proofErr w:type="gramEnd"/>
            <w:r w:rsidRPr="00E6339E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>» и сбор информации по теме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E6339E" w:rsidRPr="00E6339E" w:rsidTr="00D56399">
        <w:tc>
          <w:tcPr>
            <w:tcW w:w="621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639" w:type="dxa"/>
            <w:shd w:val="clear" w:color="auto" w:fill="auto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SimSun"/>
                <w:bCs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103" w:type="dxa"/>
            <w:vAlign w:val="center"/>
          </w:tcPr>
          <w:p w:rsidR="00E6339E" w:rsidRPr="00E6339E" w:rsidRDefault="00E6339E" w:rsidP="00E6339E">
            <w:pPr>
              <w:widowControl/>
              <w:tabs>
                <w:tab w:val="right" w:leader="underscore" w:pos="9639"/>
              </w:tabs>
              <w:spacing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E6339E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Раздел отчета по практике </w:t>
            </w:r>
          </w:p>
        </w:tc>
      </w:tr>
    </w:tbl>
    <w:p w:rsidR="00E6339E" w:rsidRPr="00E6339E" w:rsidRDefault="00E6339E" w:rsidP="00E6339E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</w:p>
    <w:p w:rsidR="009F5EBD" w:rsidRPr="00EA3592" w:rsidRDefault="009F5EBD" w:rsidP="009F5EBD">
      <w:pPr>
        <w:tabs>
          <w:tab w:val="right" w:leader="underscore" w:pos="9639"/>
        </w:tabs>
        <w:spacing w:line="240" w:lineRule="auto"/>
        <w:rPr>
          <w:i/>
          <w:iCs/>
          <w:color w:val="FF0000"/>
          <w:sz w:val="28"/>
          <w:szCs w:val="28"/>
        </w:rPr>
      </w:pPr>
    </w:p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7E5EAE" w:rsidRPr="00107D6B" w:rsidRDefault="007E5EAE" w:rsidP="007E5EAE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7E5EAE" w:rsidRPr="00107D6B" w:rsidRDefault="007E5EAE" w:rsidP="007E5EAE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7D75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</w:t>
      </w:r>
      <w:r w:rsidR="00640960" w:rsidRPr="00107D6B">
        <w:rPr>
          <w:bCs/>
          <w:sz w:val="28"/>
          <w:szCs w:val="28"/>
        </w:rPr>
        <w:t>для прохождения практики</w:t>
      </w:r>
    </w:p>
    <w:p w:rsidR="00E6339E" w:rsidRPr="00825D5F" w:rsidRDefault="00E6339E" w:rsidP="00E6339E">
      <w:pPr>
        <w:autoSpaceDE w:val="0"/>
        <w:autoSpaceDN w:val="0"/>
        <w:adjustRightInd w:val="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</w:p>
    <w:p w:rsidR="00E6339E" w:rsidRPr="00825D5F" w:rsidRDefault="00E6339E" w:rsidP="00E6339E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762AA">
        <w:rPr>
          <w:sz w:val="28"/>
          <w:szCs w:val="28"/>
        </w:rPr>
        <w:t>1</w:t>
      </w:r>
      <w:r w:rsidRPr="00825D5F">
        <w:rPr>
          <w:sz w:val="28"/>
          <w:szCs w:val="28"/>
        </w:rPr>
        <w:t xml:space="preserve">. </w:t>
      </w:r>
      <w:r w:rsidRPr="00825D5F">
        <w:rPr>
          <w:color w:val="111111"/>
          <w:sz w:val="28"/>
          <w:szCs w:val="28"/>
        </w:rPr>
        <w:t>Белецкий, Б.Ф. Строительные машины и оборудование. [Электронный ресурс] / Б.Ф. Белецкий, И.Г. Булгакова.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СПб</w:t>
      </w:r>
      <w:proofErr w:type="gramStart"/>
      <w:r w:rsidRPr="00825D5F">
        <w:rPr>
          <w:color w:val="111111"/>
          <w:sz w:val="28"/>
          <w:szCs w:val="28"/>
        </w:rPr>
        <w:t xml:space="preserve">. : </w:t>
      </w:r>
      <w:proofErr w:type="gramEnd"/>
      <w:r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Default="003762AA" w:rsidP="003762AA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="00E6339E"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="00E6339E" w:rsidRPr="00825D5F">
        <w:rPr>
          <w:color w:val="111111"/>
          <w:sz w:val="28"/>
          <w:szCs w:val="28"/>
        </w:rPr>
        <w:t>Санамян</w:t>
      </w:r>
      <w:proofErr w:type="spellEnd"/>
      <w:r w:rsidR="00E6339E" w:rsidRPr="00825D5F">
        <w:rPr>
          <w:color w:val="111111"/>
          <w:sz w:val="28"/>
          <w:szCs w:val="28"/>
        </w:rPr>
        <w:t xml:space="preserve">, А.Е. </w:t>
      </w:r>
      <w:proofErr w:type="spellStart"/>
      <w:r w:rsidR="00E6339E" w:rsidRPr="00825D5F">
        <w:rPr>
          <w:color w:val="111111"/>
          <w:sz w:val="28"/>
          <w:szCs w:val="28"/>
        </w:rPr>
        <w:t>Хачкинаян</w:t>
      </w:r>
      <w:proofErr w:type="spellEnd"/>
      <w:r w:rsidR="00E6339E" w:rsidRPr="00825D5F">
        <w:rPr>
          <w:color w:val="111111"/>
          <w:sz w:val="28"/>
          <w:szCs w:val="28"/>
        </w:rPr>
        <w:t>. — Электрон</w:t>
      </w:r>
      <w:proofErr w:type="gramStart"/>
      <w:r w:rsidR="00E6339E" w:rsidRPr="00825D5F">
        <w:rPr>
          <w:color w:val="111111"/>
          <w:sz w:val="28"/>
          <w:szCs w:val="28"/>
        </w:rPr>
        <w:t>.д</w:t>
      </w:r>
      <w:proofErr w:type="gramEnd"/>
      <w:r w:rsidR="00E6339E" w:rsidRPr="00825D5F">
        <w:rPr>
          <w:color w:val="111111"/>
          <w:sz w:val="28"/>
          <w:szCs w:val="28"/>
        </w:rPr>
        <w:t>ан. — М.</w:t>
      </w:r>
      <w:proofErr w:type="gramStart"/>
      <w:r w:rsidR="00E6339E" w:rsidRPr="00825D5F">
        <w:rPr>
          <w:color w:val="111111"/>
          <w:sz w:val="28"/>
          <w:szCs w:val="28"/>
        </w:rPr>
        <w:t xml:space="preserve"> :</w:t>
      </w:r>
      <w:proofErr w:type="gramEnd"/>
      <w:r w:rsidR="00E6339E" w:rsidRPr="00825D5F">
        <w:rPr>
          <w:color w:val="111111"/>
          <w:sz w:val="28"/>
          <w:szCs w:val="28"/>
        </w:rPr>
        <w:t xml:space="preserve"> </w:t>
      </w:r>
      <w:r w:rsidR="00E6339E" w:rsidRPr="00825D5F">
        <w:rPr>
          <w:color w:val="111111"/>
          <w:sz w:val="28"/>
          <w:szCs w:val="28"/>
        </w:rPr>
        <w:lastRenderedPageBreak/>
        <w:t xml:space="preserve">УМЦ ЖДТ, 2013. — 424 с. — Режим доступа: http://e.lanbook.com/book/58908 — </w:t>
      </w:r>
      <w:proofErr w:type="spellStart"/>
      <w:r w:rsidR="00E6339E" w:rsidRPr="00825D5F">
        <w:rPr>
          <w:color w:val="111111"/>
          <w:sz w:val="28"/>
          <w:szCs w:val="28"/>
        </w:rPr>
        <w:t>Загл</w:t>
      </w:r>
      <w:proofErr w:type="spellEnd"/>
      <w:r w:rsidR="00E6339E" w:rsidRPr="00825D5F">
        <w:rPr>
          <w:color w:val="111111"/>
          <w:sz w:val="28"/>
          <w:szCs w:val="28"/>
        </w:rPr>
        <w:t>. с экрана.</w:t>
      </w:r>
    </w:p>
    <w:p w:rsidR="003762AA" w:rsidRPr="00AC3D7A" w:rsidRDefault="003762AA" w:rsidP="003762AA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3762AA" w:rsidRDefault="003762AA" w:rsidP="003762AA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3762AA" w:rsidRDefault="003762AA" w:rsidP="003762AA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3762AA" w:rsidRPr="00825D5F" w:rsidRDefault="003762AA" w:rsidP="00E6339E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E6339E" w:rsidRPr="00825D5F" w:rsidRDefault="003762AA" w:rsidP="00E6339E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="00E6339E" w:rsidRPr="00825D5F">
        <w:rPr>
          <w:color w:val="111111"/>
          <w:sz w:val="28"/>
          <w:szCs w:val="28"/>
        </w:rPr>
        <w:t xml:space="preserve">. </w:t>
      </w:r>
      <w:proofErr w:type="gramStart"/>
      <w:r w:rsidR="00E6339E" w:rsidRPr="00825D5F">
        <w:rPr>
          <w:color w:val="111111"/>
          <w:sz w:val="28"/>
          <w:szCs w:val="28"/>
        </w:rPr>
        <w:t>Моргунов</w:t>
      </w:r>
      <w:proofErr w:type="gramEnd"/>
      <w:r w:rsidR="00E6339E" w:rsidRPr="00825D5F">
        <w:rPr>
          <w:color w:val="111111"/>
          <w:sz w:val="28"/>
          <w:szCs w:val="28"/>
        </w:rPr>
        <w:t>, Ю.Н. Техническая эксплуатация путевых и строительных машин. [Электронный ресурс] — Электрон</w:t>
      </w:r>
      <w:proofErr w:type="gramStart"/>
      <w:r w:rsidR="00E6339E" w:rsidRPr="00825D5F">
        <w:rPr>
          <w:color w:val="111111"/>
          <w:sz w:val="28"/>
          <w:szCs w:val="28"/>
        </w:rPr>
        <w:t>.д</w:t>
      </w:r>
      <w:proofErr w:type="gramEnd"/>
      <w:r w:rsidR="00E6339E" w:rsidRPr="00825D5F">
        <w:rPr>
          <w:color w:val="111111"/>
          <w:sz w:val="28"/>
          <w:szCs w:val="28"/>
        </w:rPr>
        <w:t>ан. — М.</w:t>
      </w:r>
      <w:proofErr w:type="gramStart"/>
      <w:r w:rsidR="00E6339E" w:rsidRPr="00825D5F">
        <w:rPr>
          <w:color w:val="111111"/>
          <w:sz w:val="28"/>
          <w:szCs w:val="28"/>
        </w:rPr>
        <w:t xml:space="preserve"> :</w:t>
      </w:r>
      <w:proofErr w:type="gramEnd"/>
      <w:r w:rsidR="00E6339E"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="00E6339E" w:rsidRPr="00825D5F">
        <w:rPr>
          <w:color w:val="111111"/>
          <w:sz w:val="28"/>
          <w:szCs w:val="28"/>
        </w:rPr>
        <w:t>Загл</w:t>
      </w:r>
      <w:proofErr w:type="spellEnd"/>
      <w:r w:rsidR="00E6339E" w:rsidRPr="00825D5F">
        <w:rPr>
          <w:color w:val="111111"/>
          <w:sz w:val="28"/>
          <w:szCs w:val="28"/>
        </w:rPr>
        <w:t>. с экрана.</w:t>
      </w:r>
    </w:p>
    <w:p w:rsidR="003762AA" w:rsidRPr="00AC3D7A" w:rsidRDefault="003762AA" w:rsidP="003762AA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5A6F62" w:rsidRDefault="003762AA" w:rsidP="003762AA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CB4C3B" w:rsidRDefault="00CB4C3B" w:rsidP="003762AA">
      <w:pPr>
        <w:tabs>
          <w:tab w:val="left" w:pos="439"/>
        </w:tabs>
        <w:spacing w:line="240" w:lineRule="auto"/>
        <w:rPr>
          <w:sz w:val="28"/>
          <w:szCs w:val="28"/>
        </w:rPr>
      </w:pPr>
    </w:p>
    <w:p w:rsidR="003762AA" w:rsidRPr="00AC3D7A" w:rsidRDefault="003762AA" w:rsidP="003762AA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М.В. Харлов.-2015.-30с. </w:t>
      </w:r>
    </w:p>
    <w:p w:rsidR="00E6339E" w:rsidRDefault="00E6339E" w:rsidP="003762AA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E6339E" w:rsidRDefault="00E6339E" w:rsidP="00E6339E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E6339E" w:rsidRDefault="00E6339E" w:rsidP="00E6339E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E6339E" w:rsidRPr="00825D5F" w:rsidRDefault="00E6339E" w:rsidP="00E6339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      1. </w:t>
      </w:r>
      <w:r w:rsidRPr="00825D5F">
        <w:rPr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Pr="00825D5F" w:rsidRDefault="00E6339E" w:rsidP="00E6339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2. </w:t>
      </w:r>
      <w:r w:rsidRPr="00825D5F">
        <w:rPr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825D5F">
        <w:rPr>
          <w:color w:val="111111"/>
          <w:sz w:val="28"/>
          <w:szCs w:val="28"/>
        </w:rPr>
        <w:t>Макацария</w:t>
      </w:r>
      <w:proofErr w:type="spellEnd"/>
      <w:r w:rsidRPr="00825D5F">
        <w:rPr>
          <w:color w:val="111111"/>
          <w:sz w:val="28"/>
          <w:szCs w:val="28"/>
        </w:rPr>
        <w:t>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</w:t>
      </w:r>
    </w:p>
    <w:p w:rsidR="00E6339E" w:rsidRPr="00825D5F" w:rsidRDefault="00E6339E" w:rsidP="00E6339E">
      <w:pPr>
        <w:spacing w:line="240" w:lineRule="auto"/>
        <w:ind w:left="360"/>
        <w:rPr>
          <w:sz w:val="28"/>
          <w:szCs w:val="28"/>
        </w:rPr>
      </w:pPr>
    </w:p>
    <w:p w:rsidR="00E6339E" w:rsidRPr="00104973" w:rsidRDefault="00E6339E" w:rsidP="00E6339E">
      <w:pPr>
        <w:spacing w:line="240" w:lineRule="auto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6339E" w:rsidRDefault="00E6339E" w:rsidP="00E6339E">
      <w:pPr>
        <w:numPr>
          <w:ilvl w:val="0"/>
          <w:numId w:val="27"/>
        </w:numPr>
        <w:tabs>
          <w:tab w:val="clear" w:pos="1211"/>
          <w:tab w:val="num" w:pos="142"/>
        </w:tabs>
        <w:spacing w:line="240" w:lineRule="auto"/>
        <w:ind w:left="0" w:firstLine="851"/>
        <w:rPr>
          <w:sz w:val="28"/>
        </w:rPr>
      </w:pPr>
      <w:r w:rsidRPr="00F564F6">
        <w:rPr>
          <w:sz w:val="28"/>
        </w:rPr>
        <w:t xml:space="preserve">Технический регламент Таможенного союза </w:t>
      </w:r>
      <w:proofErr w:type="gramStart"/>
      <w:r w:rsidRPr="00F564F6">
        <w:rPr>
          <w:sz w:val="28"/>
        </w:rPr>
        <w:t>ТР</w:t>
      </w:r>
      <w:proofErr w:type="gramEnd"/>
      <w:r w:rsidRPr="00F564F6">
        <w:rPr>
          <w:sz w:val="28"/>
        </w:rPr>
        <w:t xml:space="preserve"> ТС 010/2011 «О безопасности машин и оборудования», утвержденный Решением Комиссии Таможенного союза от 18 октября 2011г. № 823.</w:t>
      </w:r>
    </w:p>
    <w:p w:rsidR="00E6339E" w:rsidRPr="00F564F6" w:rsidRDefault="00E6339E" w:rsidP="00E6339E">
      <w:pPr>
        <w:pStyle w:val="1"/>
        <w:numPr>
          <w:ilvl w:val="0"/>
          <w:numId w:val="27"/>
        </w:numPr>
        <w:tabs>
          <w:tab w:val="clear" w:pos="1211"/>
          <w:tab w:val="num" w:pos="426"/>
        </w:tabs>
        <w:spacing w:line="240" w:lineRule="auto"/>
        <w:ind w:left="0" w:firstLine="851"/>
        <w:jc w:val="both"/>
        <w:rPr>
          <w:sz w:val="28"/>
          <w:szCs w:val="22"/>
        </w:rPr>
      </w:pPr>
      <w:r w:rsidRPr="00F564F6">
        <w:rPr>
          <w:sz w:val="28"/>
          <w:szCs w:val="22"/>
        </w:rPr>
        <w:lastRenderedPageBreak/>
        <w:t xml:space="preserve">ГОСТ </w:t>
      </w:r>
      <w:proofErr w:type="gramStart"/>
      <w:r w:rsidRPr="00F564F6">
        <w:rPr>
          <w:sz w:val="28"/>
          <w:szCs w:val="22"/>
        </w:rPr>
        <w:t>Р</w:t>
      </w:r>
      <w:proofErr w:type="gramEnd"/>
      <w:r w:rsidRPr="00F564F6">
        <w:rPr>
          <w:sz w:val="28"/>
          <w:szCs w:val="22"/>
        </w:rPr>
        <w:t xml:space="preserve"> 54765-2011. Эскалаторы и пассажирские конвейеры. Требования безопасности к устройству и установке.</w:t>
      </w:r>
    </w:p>
    <w:p w:rsidR="00E6339E" w:rsidRPr="00F564F6" w:rsidRDefault="00E6339E" w:rsidP="00E6339E">
      <w:pPr>
        <w:spacing w:line="240" w:lineRule="auto"/>
        <w:ind w:left="851"/>
        <w:rPr>
          <w:sz w:val="28"/>
        </w:rPr>
      </w:pPr>
    </w:p>
    <w:p w:rsidR="00E6339E" w:rsidRDefault="00E6339E" w:rsidP="00E6339E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104973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E6339E" w:rsidRPr="00825D5F" w:rsidRDefault="00E6339E" w:rsidP="00E6339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 1. </w:t>
      </w:r>
      <w:r w:rsidRPr="00825D5F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Default="00E6339E" w:rsidP="00E6339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2. </w:t>
      </w:r>
      <w:r w:rsidRPr="00825D5F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825D5F">
        <w:rPr>
          <w:color w:val="111111"/>
          <w:sz w:val="28"/>
          <w:szCs w:val="28"/>
        </w:rPr>
        <w:t>Бредюк</w:t>
      </w:r>
      <w:proofErr w:type="spellEnd"/>
      <w:r w:rsidRPr="00825D5F">
        <w:rPr>
          <w:color w:val="111111"/>
          <w:sz w:val="28"/>
          <w:szCs w:val="28"/>
        </w:rPr>
        <w:t>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E6339E" w:rsidRPr="009D28F6" w:rsidRDefault="00E6339E" w:rsidP="00E6339E">
      <w:pPr>
        <w:spacing w:line="240" w:lineRule="auto"/>
        <w:rPr>
          <w:sz w:val="28"/>
          <w:szCs w:val="28"/>
        </w:rPr>
      </w:pPr>
    </w:p>
    <w:p w:rsidR="00E6339E" w:rsidRDefault="00E6339E" w:rsidP="00E6339E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E6339E" w:rsidRPr="006338D7" w:rsidRDefault="00E6339E" w:rsidP="00E6339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</w:t>
      </w:r>
      <w:r w:rsidRPr="00107D6B">
        <w:rPr>
          <w:b/>
          <w:bCs/>
          <w:sz w:val="28"/>
          <w:szCs w:val="28"/>
        </w:rPr>
        <w:t>для прохождения практики</w:t>
      </w:r>
    </w:p>
    <w:p w:rsidR="008B6FE6" w:rsidRDefault="008B6FE6" w:rsidP="008B6FE6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8B6FE6" w:rsidRPr="002A0B83" w:rsidRDefault="008B6FE6" w:rsidP="008B6FE6">
      <w:pPr>
        <w:rPr>
          <w:sz w:val="28"/>
          <w:szCs w:val="28"/>
        </w:rPr>
      </w:pPr>
      <w:r>
        <w:rPr>
          <w:sz w:val="28"/>
          <w:szCs w:val="28"/>
        </w:rPr>
        <w:t xml:space="preserve">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E6339E" w:rsidRDefault="008B6FE6" w:rsidP="008B6FE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8B6FE6" w:rsidRPr="007150CC" w:rsidRDefault="008B6FE6" w:rsidP="008B6FE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51F4" w:rsidRPr="007D60EF" w:rsidRDefault="009D51F4" w:rsidP="009D51F4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D60EF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9D51F4" w:rsidRPr="007D60EF" w:rsidRDefault="009D51F4" w:rsidP="009D51F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D51F4" w:rsidRPr="007D60EF" w:rsidRDefault="009D51F4" w:rsidP="009D51F4">
      <w:pPr>
        <w:spacing w:line="240" w:lineRule="auto"/>
        <w:ind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7D60EF">
        <w:rPr>
          <w:bCs/>
          <w:sz w:val="28"/>
          <w:szCs w:val="28"/>
        </w:rPr>
        <w:t>обучающимися</w:t>
      </w:r>
      <w:proofErr w:type="gramEnd"/>
      <w:r w:rsidRPr="007D60EF">
        <w:rPr>
          <w:bCs/>
          <w:sz w:val="28"/>
          <w:szCs w:val="28"/>
        </w:rPr>
        <w:t xml:space="preserve"> с первого по пятый курсы.</w:t>
      </w:r>
    </w:p>
    <w:p w:rsidR="009D51F4" w:rsidRPr="007D60EF" w:rsidRDefault="009D51F4" w:rsidP="009D51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9D51F4" w:rsidRPr="007D60EF" w:rsidRDefault="009D51F4" w:rsidP="009D51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D60EF">
        <w:rPr>
          <w:bCs/>
          <w:sz w:val="28"/>
          <w:szCs w:val="28"/>
        </w:rPr>
        <w:t>технические средства (персональные компьютеры, проектор, интерактивная доска, акустическая система);</w:t>
      </w:r>
    </w:p>
    <w:p w:rsidR="009D51F4" w:rsidRPr="007D60EF" w:rsidRDefault="009D51F4" w:rsidP="009D51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D60EF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7D60EF">
        <w:rPr>
          <w:bCs/>
          <w:sz w:val="28"/>
          <w:szCs w:val="28"/>
        </w:rPr>
        <w:t>й(</w:t>
      </w:r>
      <w:proofErr w:type="gramEnd"/>
      <w:r w:rsidRPr="007D60EF">
        <w:rPr>
          <w:bCs/>
          <w:sz w:val="28"/>
          <w:szCs w:val="28"/>
        </w:rPr>
        <w:t xml:space="preserve"> демонстрация мультимедийных материалов);</w:t>
      </w:r>
    </w:p>
    <w:p w:rsidR="009D51F4" w:rsidRPr="007D60EF" w:rsidRDefault="009D51F4" w:rsidP="009D51F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D60EF">
        <w:rPr>
          <w:bCs/>
          <w:sz w:val="28"/>
          <w:szCs w:val="28"/>
        </w:rPr>
        <w:t xml:space="preserve">перечень </w:t>
      </w:r>
      <w:proofErr w:type="gramStart"/>
      <w:r w:rsidRPr="007D60EF">
        <w:rPr>
          <w:bCs/>
          <w:sz w:val="28"/>
          <w:szCs w:val="28"/>
        </w:rPr>
        <w:t>Интернет-сервисов</w:t>
      </w:r>
      <w:proofErr w:type="gramEnd"/>
      <w:r w:rsidRPr="007D60EF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9D51F4" w:rsidRPr="007D60EF" w:rsidRDefault="009D51F4" w:rsidP="009D51F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9D51F4" w:rsidRPr="007D60EF" w:rsidRDefault="009D51F4" w:rsidP="009D5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7D60EF">
        <w:rPr>
          <w:bCs/>
          <w:sz w:val="28"/>
          <w:szCs w:val="28"/>
          <w:lang w:val="en-US"/>
        </w:rPr>
        <w:lastRenderedPageBreak/>
        <w:t>Microsoft Windows 7;</w:t>
      </w:r>
    </w:p>
    <w:p w:rsidR="009D51F4" w:rsidRPr="007D60EF" w:rsidRDefault="009D51F4" w:rsidP="009D5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7D60EF">
        <w:rPr>
          <w:bCs/>
          <w:sz w:val="28"/>
          <w:szCs w:val="28"/>
          <w:lang w:val="en-US"/>
        </w:rPr>
        <w:t>Microsoft Word 2010;</w:t>
      </w:r>
    </w:p>
    <w:p w:rsidR="009D51F4" w:rsidRPr="007D60EF" w:rsidRDefault="009D51F4" w:rsidP="009D5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  <w:lang w:val="en-US"/>
        </w:rPr>
        <w:t>Microsoft</w:t>
      </w:r>
      <w:r w:rsidRPr="007D60EF">
        <w:rPr>
          <w:bCs/>
          <w:sz w:val="28"/>
          <w:szCs w:val="28"/>
        </w:rPr>
        <w:t xml:space="preserve"> </w:t>
      </w:r>
      <w:r w:rsidRPr="007D60EF">
        <w:rPr>
          <w:bCs/>
          <w:sz w:val="28"/>
          <w:szCs w:val="28"/>
          <w:lang w:val="en-US"/>
        </w:rPr>
        <w:t>Excel</w:t>
      </w:r>
      <w:r w:rsidRPr="007D60EF">
        <w:rPr>
          <w:bCs/>
          <w:sz w:val="28"/>
          <w:szCs w:val="28"/>
        </w:rPr>
        <w:t xml:space="preserve"> 2010;</w:t>
      </w:r>
    </w:p>
    <w:p w:rsidR="009D51F4" w:rsidRPr="007D60EF" w:rsidRDefault="009D51F4" w:rsidP="009D51F4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D60EF">
        <w:rPr>
          <w:bCs/>
          <w:sz w:val="28"/>
          <w:szCs w:val="28"/>
          <w:lang w:val="en-US"/>
        </w:rPr>
        <w:t>Microsoft</w:t>
      </w:r>
      <w:r w:rsidRPr="007D60EF">
        <w:rPr>
          <w:bCs/>
          <w:sz w:val="28"/>
          <w:szCs w:val="28"/>
        </w:rPr>
        <w:t xml:space="preserve"> </w:t>
      </w:r>
      <w:r w:rsidRPr="007D60EF">
        <w:rPr>
          <w:bCs/>
          <w:sz w:val="28"/>
          <w:szCs w:val="28"/>
          <w:lang w:val="en-US"/>
        </w:rPr>
        <w:t>Power</w:t>
      </w:r>
      <w:r w:rsidRPr="007D60EF">
        <w:rPr>
          <w:bCs/>
          <w:sz w:val="28"/>
          <w:szCs w:val="28"/>
        </w:rPr>
        <w:t xml:space="preserve"> </w:t>
      </w:r>
      <w:r w:rsidRPr="007D60EF">
        <w:rPr>
          <w:bCs/>
          <w:sz w:val="28"/>
          <w:szCs w:val="28"/>
          <w:lang w:val="en-US"/>
        </w:rPr>
        <w:t>Point</w:t>
      </w:r>
      <w:r w:rsidRPr="007D60EF">
        <w:rPr>
          <w:bCs/>
          <w:sz w:val="28"/>
          <w:szCs w:val="28"/>
        </w:rPr>
        <w:t xml:space="preserve"> 2010.</w:t>
      </w:r>
    </w:p>
    <w:p w:rsidR="009D51F4" w:rsidRPr="007D60EF" w:rsidRDefault="009D51F4" w:rsidP="009D51F4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9D51F4" w:rsidRPr="007D60EF" w:rsidRDefault="009D51F4" w:rsidP="009D51F4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9D51F4" w:rsidRPr="007D60EF" w:rsidRDefault="009D51F4" w:rsidP="009D51F4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7D60EF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9D51F4" w:rsidRPr="007D60EF" w:rsidRDefault="009D51F4" w:rsidP="009D51F4">
      <w:pPr>
        <w:widowControl/>
        <w:spacing w:line="240" w:lineRule="auto"/>
        <w:ind w:firstLine="851"/>
        <w:rPr>
          <w:bCs/>
          <w:sz w:val="28"/>
        </w:rPr>
      </w:pPr>
      <w:r w:rsidRPr="007D60EF"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9D51F4" w:rsidRPr="007D60EF" w:rsidRDefault="009D51F4" w:rsidP="009D51F4">
      <w:pPr>
        <w:widowControl/>
        <w:spacing w:line="240" w:lineRule="auto"/>
        <w:ind w:firstLine="851"/>
        <w:rPr>
          <w:bCs/>
          <w:sz w:val="28"/>
        </w:rPr>
      </w:pPr>
      <w:r w:rsidRPr="007D60EF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7D60EF">
        <w:rPr>
          <w:bCs/>
          <w:sz w:val="28"/>
        </w:rPr>
        <w:t>всех видов учебных занятий, предусмотренных учебным планом по данному направлению и соответствует</w:t>
      </w:r>
      <w:proofErr w:type="gramEnd"/>
      <w:r w:rsidRPr="007D60EF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9D51F4" w:rsidRPr="007D60EF" w:rsidRDefault="009D51F4" w:rsidP="009D51F4">
      <w:pPr>
        <w:widowControl/>
        <w:spacing w:line="240" w:lineRule="auto"/>
        <w:ind w:firstLine="851"/>
        <w:rPr>
          <w:bCs/>
          <w:sz w:val="28"/>
        </w:rPr>
      </w:pPr>
      <w:r w:rsidRPr="007D60EF">
        <w:rPr>
          <w:bCs/>
          <w:sz w:val="28"/>
        </w:rPr>
        <w:t>Она содержит:</w:t>
      </w:r>
    </w:p>
    <w:p w:rsidR="009D51F4" w:rsidRPr="007D60EF" w:rsidRDefault="009D51F4" w:rsidP="009D51F4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7D60EF">
        <w:rPr>
          <w:bCs/>
          <w:sz w:val="28"/>
        </w:rPr>
        <w:t>помещения для проведения лекционных и семинарских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E6339E" w:rsidRPr="00D2714B" w:rsidRDefault="00E6339E" w:rsidP="00E6339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339E" w:rsidRPr="00D2714B" w:rsidRDefault="004F77CA" w:rsidP="00E6339E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119495" cy="1418333"/>
            <wp:effectExtent l="0" t="0" r="0" b="0"/>
            <wp:docPr id="4" name="Рисунок 4" descr="C:\Users\Преподаватель\Pictures\2017-11-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2017-11-15_1207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39E" w:rsidRPr="00D2714B">
        <w:rPr>
          <w:sz w:val="28"/>
          <w:szCs w:val="28"/>
        </w:rPr>
        <w:br w:type="page"/>
      </w:r>
      <w:r w:rsidR="00E6339E" w:rsidRPr="00D2714B">
        <w:rPr>
          <w:b/>
          <w:sz w:val="28"/>
          <w:szCs w:val="28"/>
        </w:rPr>
        <w:lastRenderedPageBreak/>
        <w:t>Приложение</w:t>
      </w:r>
    </w:p>
    <w:p w:rsidR="00E6339E" w:rsidRPr="00D2714B" w:rsidRDefault="00E6339E" w:rsidP="00E633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B3647" w:rsidRPr="00FB3647" w:rsidRDefault="00FB3647" w:rsidP="00FB3647">
      <w:pPr>
        <w:ind w:firstLine="0"/>
        <w:jc w:val="center"/>
        <w:rPr>
          <w:sz w:val="28"/>
          <w:szCs w:val="28"/>
        </w:rPr>
      </w:pPr>
      <w:r w:rsidRPr="00FB3647">
        <w:rPr>
          <w:sz w:val="28"/>
          <w:szCs w:val="28"/>
        </w:rPr>
        <w:t>ЛИСТ АКТУАЛИЗАЦИИ РАБОЧЕЙ ПРОГРАММЫ</w:t>
      </w:r>
    </w:p>
    <w:p w:rsidR="00FB3647" w:rsidRPr="00FB3647" w:rsidRDefault="00FB3647" w:rsidP="00FB3647">
      <w:pPr>
        <w:ind w:firstLine="0"/>
        <w:rPr>
          <w:sz w:val="28"/>
          <w:szCs w:val="28"/>
        </w:rPr>
      </w:pPr>
    </w:p>
    <w:p w:rsidR="00FB3647" w:rsidRPr="00FB3647" w:rsidRDefault="00FB3647" w:rsidP="00FB3647">
      <w:pPr>
        <w:spacing w:line="240" w:lineRule="auto"/>
        <w:ind w:firstLine="0"/>
        <w:rPr>
          <w:sz w:val="28"/>
          <w:szCs w:val="28"/>
        </w:rPr>
      </w:pPr>
      <w:r w:rsidRPr="00FB3647">
        <w:rPr>
          <w:sz w:val="28"/>
          <w:szCs w:val="28"/>
        </w:rPr>
        <w:t xml:space="preserve">               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FB3647">
        <w:rPr>
          <w:sz w:val="28"/>
          <w:szCs w:val="28"/>
        </w:rPr>
        <w:t>бакалавриата</w:t>
      </w:r>
      <w:proofErr w:type="spellEnd"/>
      <w:r w:rsidRPr="00FB3647">
        <w:rPr>
          <w:sz w:val="28"/>
          <w:szCs w:val="28"/>
        </w:rPr>
        <w:t xml:space="preserve">, программам </w:t>
      </w:r>
      <w:proofErr w:type="spellStart"/>
      <w:r w:rsidRPr="00FB3647">
        <w:rPr>
          <w:sz w:val="28"/>
          <w:szCs w:val="28"/>
        </w:rPr>
        <w:t>специалитета</w:t>
      </w:r>
      <w:proofErr w:type="spellEnd"/>
      <w:r w:rsidRPr="00FB3647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FB3647">
        <w:rPr>
          <w:sz w:val="28"/>
          <w:szCs w:val="28"/>
        </w:rPr>
        <w:t>Минобрнауки</w:t>
      </w:r>
      <w:proofErr w:type="spellEnd"/>
      <w:r w:rsidRPr="00FB3647">
        <w:rPr>
          <w:sz w:val="28"/>
          <w:szCs w:val="28"/>
        </w:rPr>
        <w:t xml:space="preserve"> России от 05.04.2017 № 301 рабочая программа практики «Преддипломная практика» (Б</w:t>
      </w:r>
      <w:proofErr w:type="gramStart"/>
      <w:r w:rsidRPr="00FB3647">
        <w:rPr>
          <w:sz w:val="28"/>
          <w:szCs w:val="28"/>
        </w:rPr>
        <w:t>2</w:t>
      </w:r>
      <w:proofErr w:type="gramEnd"/>
      <w:r w:rsidRPr="00FB3647">
        <w:rPr>
          <w:sz w:val="28"/>
          <w:szCs w:val="28"/>
        </w:rPr>
        <w:t xml:space="preserve">.П.3)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FB3647">
        <w:rPr>
          <w:sz w:val="28"/>
          <w:szCs w:val="28"/>
        </w:rPr>
        <w:t>обучающихся</w:t>
      </w:r>
      <w:proofErr w:type="gramEnd"/>
      <w:r w:rsidRPr="00FB3647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FB3647" w:rsidRPr="00FB3647" w:rsidRDefault="00FB3647" w:rsidP="00FB3647">
      <w:pPr>
        <w:spacing w:line="240" w:lineRule="auto"/>
        <w:ind w:firstLine="0"/>
        <w:rPr>
          <w:sz w:val="28"/>
          <w:szCs w:val="28"/>
        </w:rPr>
      </w:pPr>
    </w:p>
    <w:p w:rsidR="00FB3647" w:rsidRPr="00FB3647" w:rsidRDefault="00FB3647" w:rsidP="00FB3647">
      <w:pPr>
        <w:spacing w:line="240" w:lineRule="auto"/>
        <w:ind w:firstLine="0"/>
        <w:rPr>
          <w:sz w:val="28"/>
          <w:szCs w:val="28"/>
        </w:rPr>
      </w:pPr>
    </w:p>
    <w:p w:rsidR="00FB3647" w:rsidRPr="00FB3647" w:rsidRDefault="00FB3647" w:rsidP="00FB3647">
      <w:pPr>
        <w:spacing w:line="240" w:lineRule="auto"/>
        <w:ind w:firstLine="0"/>
        <w:rPr>
          <w:sz w:val="28"/>
          <w:szCs w:val="28"/>
        </w:rPr>
      </w:pPr>
    </w:p>
    <w:p w:rsidR="00FB3647" w:rsidRPr="00FB3647" w:rsidRDefault="00FB3647" w:rsidP="00FB3647">
      <w:pPr>
        <w:spacing w:line="240" w:lineRule="auto"/>
        <w:ind w:firstLine="0"/>
        <w:rPr>
          <w:sz w:val="28"/>
          <w:szCs w:val="28"/>
        </w:rPr>
      </w:pPr>
      <w:r w:rsidRPr="00FB3647">
        <w:rPr>
          <w:sz w:val="28"/>
          <w:szCs w:val="28"/>
        </w:rPr>
        <w:t>Разработчик, доцент</w:t>
      </w:r>
      <w:r w:rsidRPr="00FB3647">
        <w:rPr>
          <w:sz w:val="28"/>
          <w:szCs w:val="28"/>
        </w:rPr>
        <w:tab/>
        <w:t xml:space="preserve">               ____________</w:t>
      </w:r>
      <w:r w:rsidRPr="00FB3647">
        <w:rPr>
          <w:sz w:val="28"/>
          <w:szCs w:val="28"/>
        </w:rPr>
        <w:tab/>
        <w:t xml:space="preserve">               Д.Е. Попов</w:t>
      </w:r>
    </w:p>
    <w:p w:rsidR="00FB3647" w:rsidRPr="00FB3647" w:rsidRDefault="00FB3647" w:rsidP="00FB3647">
      <w:pPr>
        <w:spacing w:line="240" w:lineRule="auto"/>
        <w:ind w:firstLine="0"/>
        <w:rPr>
          <w:sz w:val="28"/>
          <w:szCs w:val="28"/>
        </w:rPr>
      </w:pPr>
    </w:p>
    <w:p w:rsidR="00E6339E" w:rsidRDefault="00FB3647" w:rsidP="00FB3647">
      <w:pPr>
        <w:spacing w:line="240" w:lineRule="auto"/>
        <w:ind w:firstLine="0"/>
        <w:rPr>
          <w:sz w:val="28"/>
          <w:szCs w:val="28"/>
        </w:rPr>
      </w:pPr>
      <w:r w:rsidRPr="00FB3647">
        <w:rPr>
          <w:sz w:val="28"/>
          <w:szCs w:val="28"/>
        </w:rPr>
        <w:t>«___» _________ 201__ г.</w:t>
      </w:r>
    </w:p>
    <w:p w:rsidR="008029CD" w:rsidRDefault="008029CD" w:rsidP="00FB3647">
      <w:pPr>
        <w:spacing w:line="240" w:lineRule="auto"/>
        <w:ind w:firstLine="0"/>
        <w:rPr>
          <w:sz w:val="28"/>
          <w:szCs w:val="28"/>
        </w:rPr>
      </w:pP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0"/>
  </w:num>
  <w:num w:numId="5">
    <w:abstractNumId w:val="2"/>
  </w:num>
  <w:num w:numId="6">
    <w:abstractNumId w:val="14"/>
  </w:num>
  <w:num w:numId="7">
    <w:abstractNumId w:val="3"/>
  </w:num>
  <w:num w:numId="8">
    <w:abstractNumId w:val="11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1"/>
  </w:num>
  <w:num w:numId="14">
    <w:abstractNumId w:val="25"/>
  </w:num>
  <w:num w:numId="15">
    <w:abstractNumId w:val="24"/>
  </w:num>
  <w:num w:numId="16">
    <w:abstractNumId w:val="16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12"/>
  </w:num>
  <w:num w:numId="22">
    <w:abstractNumId w:val="0"/>
  </w:num>
  <w:num w:numId="23">
    <w:abstractNumId w:val="15"/>
  </w:num>
  <w:num w:numId="24">
    <w:abstractNumId w:val="23"/>
  </w:num>
  <w:num w:numId="25">
    <w:abstractNumId w:val="22"/>
  </w:num>
  <w:num w:numId="26">
    <w:abstractNumId w:val="18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57F0"/>
    <w:rsid w:val="00034024"/>
    <w:rsid w:val="000427AA"/>
    <w:rsid w:val="00072DF0"/>
    <w:rsid w:val="00084E70"/>
    <w:rsid w:val="000A1736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522F"/>
    <w:rsid w:val="001863CC"/>
    <w:rsid w:val="00197531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27F8B"/>
    <w:rsid w:val="0023148B"/>
    <w:rsid w:val="00233DBB"/>
    <w:rsid w:val="00250727"/>
    <w:rsid w:val="00252906"/>
    <w:rsid w:val="002572C7"/>
    <w:rsid w:val="00257AAF"/>
    <w:rsid w:val="00257B07"/>
    <w:rsid w:val="002617C3"/>
    <w:rsid w:val="00265B74"/>
    <w:rsid w:val="00270527"/>
    <w:rsid w:val="002720D1"/>
    <w:rsid w:val="002766FC"/>
    <w:rsid w:val="00282FE9"/>
    <w:rsid w:val="00285479"/>
    <w:rsid w:val="00294080"/>
    <w:rsid w:val="00297C40"/>
    <w:rsid w:val="002A228F"/>
    <w:rsid w:val="002A28B2"/>
    <w:rsid w:val="002B18BC"/>
    <w:rsid w:val="002C2F58"/>
    <w:rsid w:val="002D7E8F"/>
    <w:rsid w:val="002E0DFE"/>
    <w:rsid w:val="002E1FE1"/>
    <w:rsid w:val="002F6403"/>
    <w:rsid w:val="00302D2C"/>
    <w:rsid w:val="0031788C"/>
    <w:rsid w:val="00320379"/>
    <w:rsid w:val="00322E18"/>
    <w:rsid w:val="0032329A"/>
    <w:rsid w:val="00324F90"/>
    <w:rsid w:val="00342632"/>
    <w:rsid w:val="0034314F"/>
    <w:rsid w:val="00345F47"/>
    <w:rsid w:val="003501E6"/>
    <w:rsid w:val="003505F4"/>
    <w:rsid w:val="003508D9"/>
    <w:rsid w:val="0035556A"/>
    <w:rsid w:val="00362AED"/>
    <w:rsid w:val="00371718"/>
    <w:rsid w:val="00372EAF"/>
    <w:rsid w:val="003762AA"/>
    <w:rsid w:val="00376302"/>
    <w:rsid w:val="00380A78"/>
    <w:rsid w:val="003856B8"/>
    <w:rsid w:val="00387C21"/>
    <w:rsid w:val="00390A02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304E"/>
    <w:rsid w:val="0048379C"/>
    <w:rsid w:val="00483FDC"/>
    <w:rsid w:val="00485395"/>
    <w:rsid w:val="00490574"/>
    <w:rsid w:val="004929B4"/>
    <w:rsid w:val="004947EE"/>
    <w:rsid w:val="004B3D02"/>
    <w:rsid w:val="004C3FFE"/>
    <w:rsid w:val="004C4122"/>
    <w:rsid w:val="004C52A8"/>
    <w:rsid w:val="004C783A"/>
    <w:rsid w:val="004D7C34"/>
    <w:rsid w:val="004E0D58"/>
    <w:rsid w:val="004E5D6B"/>
    <w:rsid w:val="004F45B3"/>
    <w:rsid w:val="004F472C"/>
    <w:rsid w:val="004F77CA"/>
    <w:rsid w:val="0050182F"/>
    <w:rsid w:val="00502576"/>
    <w:rsid w:val="00504E09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745"/>
    <w:rsid w:val="00567BDE"/>
    <w:rsid w:val="00574AF6"/>
    <w:rsid w:val="005820CB"/>
    <w:rsid w:val="005833BA"/>
    <w:rsid w:val="00586D09"/>
    <w:rsid w:val="005A2F96"/>
    <w:rsid w:val="005A6F62"/>
    <w:rsid w:val="005B59F7"/>
    <w:rsid w:val="005B5D66"/>
    <w:rsid w:val="005C203E"/>
    <w:rsid w:val="005C214C"/>
    <w:rsid w:val="005D40E9"/>
    <w:rsid w:val="005E1869"/>
    <w:rsid w:val="005E4B91"/>
    <w:rsid w:val="005E7600"/>
    <w:rsid w:val="005E7989"/>
    <w:rsid w:val="005F29AD"/>
    <w:rsid w:val="0060024E"/>
    <w:rsid w:val="0061621B"/>
    <w:rsid w:val="00617E8D"/>
    <w:rsid w:val="00625E6D"/>
    <w:rsid w:val="006338D7"/>
    <w:rsid w:val="00640960"/>
    <w:rsid w:val="00656EAA"/>
    <w:rsid w:val="006622A4"/>
    <w:rsid w:val="00665E04"/>
    <w:rsid w:val="00670DC4"/>
    <w:rsid w:val="006758BB"/>
    <w:rsid w:val="006759B2"/>
    <w:rsid w:val="00677827"/>
    <w:rsid w:val="006858CF"/>
    <w:rsid w:val="00692E37"/>
    <w:rsid w:val="006A0CA5"/>
    <w:rsid w:val="006A3BB2"/>
    <w:rsid w:val="006B4827"/>
    <w:rsid w:val="006B5760"/>
    <w:rsid w:val="006B624F"/>
    <w:rsid w:val="006B6C1A"/>
    <w:rsid w:val="006C3272"/>
    <w:rsid w:val="006E2490"/>
    <w:rsid w:val="006E4567"/>
    <w:rsid w:val="006E4AE9"/>
    <w:rsid w:val="006E6582"/>
    <w:rsid w:val="006E763E"/>
    <w:rsid w:val="006E7CAD"/>
    <w:rsid w:val="006F033C"/>
    <w:rsid w:val="006F0765"/>
    <w:rsid w:val="006F1EA6"/>
    <w:rsid w:val="006F74A7"/>
    <w:rsid w:val="00700990"/>
    <w:rsid w:val="00713032"/>
    <w:rsid w:val="007150CC"/>
    <w:rsid w:val="007228D6"/>
    <w:rsid w:val="00731B78"/>
    <w:rsid w:val="007323B4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913A5"/>
    <w:rsid w:val="007921BB"/>
    <w:rsid w:val="00796FE3"/>
    <w:rsid w:val="007A0529"/>
    <w:rsid w:val="007B5DB8"/>
    <w:rsid w:val="007C0285"/>
    <w:rsid w:val="007D7594"/>
    <w:rsid w:val="007D7EAC"/>
    <w:rsid w:val="007E3977"/>
    <w:rsid w:val="007E5EAE"/>
    <w:rsid w:val="007E7072"/>
    <w:rsid w:val="007F2B72"/>
    <w:rsid w:val="00800843"/>
    <w:rsid w:val="008029CD"/>
    <w:rsid w:val="008044D4"/>
    <w:rsid w:val="00807771"/>
    <w:rsid w:val="008134BC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B3A13"/>
    <w:rsid w:val="008B3C0E"/>
    <w:rsid w:val="008B6FE6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3EC2"/>
    <w:rsid w:val="00935641"/>
    <w:rsid w:val="00937779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51F4"/>
    <w:rsid w:val="009D66E8"/>
    <w:rsid w:val="009E5E2B"/>
    <w:rsid w:val="009F5EBD"/>
    <w:rsid w:val="00A01F44"/>
    <w:rsid w:val="00A037C3"/>
    <w:rsid w:val="00A03C11"/>
    <w:rsid w:val="00A06EE7"/>
    <w:rsid w:val="00A15FA9"/>
    <w:rsid w:val="00A16963"/>
    <w:rsid w:val="00A17B31"/>
    <w:rsid w:val="00A17E72"/>
    <w:rsid w:val="00A34065"/>
    <w:rsid w:val="00A52159"/>
    <w:rsid w:val="00A55036"/>
    <w:rsid w:val="00A63776"/>
    <w:rsid w:val="00A664C3"/>
    <w:rsid w:val="00A7043A"/>
    <w:rsid w:val="00A84B58"/>
    <w:rsid w:val="00A8508F"/>
    <w:rsid w:val="00A95C97"/>
    <w:rsid w:val="00A96BD2"/>
    <w:rsid w:val="00AA646B"/>
    <w:rsid w:val="00AB4747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6545"/>
    <w:rsid w:val="00B940E0"/>
    <w:rsid w:val="00B94327"/>
    <w:rsid w:val="00BC0A74"/>
    <w:rsid w:val="00BC38E9"/>
    <w:rsid w:val="00BD132F"/>
    <w:rsid w:val="00BD4749"/>
    <w:rsid w:val="00BE1890"/>
    <w:rsid w:val="00BE1C33"/>
    <w:rsid w:val="00BE4E4C"/>
    <w:rsid w:val="00BE77FD"/>
    <w:rsid w:val="00BF49EC"/>
    <w:rsid w:val="00BF5752"/>
    <w:rsid w:val="00BF58CD"/>
    <w:rsid w:val="00C03215"/>
    <w:rsid w:val="00C03E36"/>
    <w:rsid w:val="00C0465D"/>
    <w:rsid w:val="00C2781E"/>
    <w:rsid w:val="00C31C43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83D89"/>
    <w:rsid w:val="00C83E36"/>
    <w:rsid w:val="00C91F92"/>
    <w:rsid w:val="00C92B9F"/>
    <w:rsid w:val="00C949D8"/>
    <w:rsid w:val="00C9692E"/>
    <w:rsid w:val="00CB0C29"/>
    <w:rsid w:val="00CB4C3B"/>
    <w:rsid w:val="00CB5713"/>
    <w:rsid w:val="00CC6491"/>
    <w:rsid w:val="00CC7B1B"/>
    <w:rsid w:val="00CD0CD3"/>
    <w:rsid w:val="00CD331B"/>
    <w:rsid w:val="00CD3450"/>
    <w:rsid w:val="00CD3C7D"/>
    <w:rsid w:val="00CD4626"/>
    <w:rsid w:val="00CD5926"/>
    <w:rsid w:val="00CD5A2D"/>
    <w:rsid w:val="00CE0DEB"/>
    <w:rsid w:val="00CE60BF"/>
    <w:rsid w:val="00CF09C7"/>
    <w:rsid w:val="00CF30A2"/>
    <w:rsid w:val="00CF4A40"/>
    <w:rsid w:val="00CF5929"/>
    <w:rsid w:val="00D0463E"/>
    <w:rsid w:val="00D12A03"/>
    <w:rsid w:val="00D1455C"/>
    <w:rsid w:val="00D15AF0"/>
    <w:rsid w:val="00D16774"/>
    <w:rsid w:val="00D23D0B"/>
    <w:rsid w:val="00D23ED0"/>
    <w:rsid w:val="00D2714B"/>
    <w:rsid w:val="00D31E97"/>
    <w:rsid w:val="00D322E9"/>
    <w:rsid w:val="00D324C0"/>
    <w:rsid w:val="00D36ADA"/>
    <w:rsid w:val="00D514C5"/>
    <w:rsid w:val="00D61E6C"/>
    <w:rsid w:val="00D679E5"/>
    <w:rsid w:val="00D72828"/>
    <w:rsid w:val="00D75AB6"/>
    <w:rsid w:val="00D77A91"/>
    <w:rsid w:val="00D8235F"/>
    <w:rsid w:val="00D84600"/>
    <w:rsid w:val="00D870FA"/>
    <w:rsid w:val="00D92FDE"/>
    <w:rsid w:val="00D96D51"/>
    <w:rsid w:val="00DA12AD"/>
    <w:rsid w:val="00DA3098"/>
    <w:rsid w:val="00DA4F2C"/>
    <w:rsid w:val="00DA64F5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15BC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339E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144"/>
    <w:rsid w:val="00EC644B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A0C8F"/>
    <w:rsid w:val="00FA10E1"/>
    <w:rsid w:val="00FA307C"/>
    <w:rsid w:val="00FB13BE"/>
    <w:rsid w:val="00FB3647"/>
    <w:rsid w:val="00FB6A66"/>
    <w:rsid w:val="00FC3EC0"/>
    <w:rsid w:val="00FD1F29"/>
    <w:rsid w:val="00FE45E8"/>
    <w:rsid w:val="00FF1AB5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E633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">
    <w:name w:val="Обычный1"/>
    <w:rsid w:val="00E6339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E6339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listparagraph0">
    <w:name w:val="msolistparagraph"/>
    <w:basedOn w:val="a"/>
    <w:rsid w:val="008B6FE6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E633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">
    <w:name w:val="Обычный1"/>
    <w:rsid w:val="00E6339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E6339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83910-3B71-4BE2-A959-5BF0FB712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1873</Words>
  <Characters>14451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Преподаватель</cp:lastModifiedBy>
  <cp:revision>21</cp:revision>
  <cp:lastPrinted>2017-03-29T19:25:00Z</cp:lastPrinted>
  <dcterms:created xsi:type="dcterms:W3CDTF">2017-03-29T19:42:00Z</dcterms:created>
  <dcterms:modified xsi:type="dcterms:W3CDTF">2018-01-23T15:52:00Z</dcterms:modified>
</cp:coreProperties>
</file>