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6C" w:rsidRPr="00D91302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1302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D91302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1302">
        <w:rPr>
          <w:rFonts w:ascii="Times New Roman" w:hAnsi="Times New Roman" w:cs="Times New Roman"/>
          <w:sz w:val="24"/>
          <w:szCs w:val="24"/>
        </w:rPr>
        <w:t>д</w:t>
      </w:r>
      <w:r w:rsidR="00D06585" w:rsidRPr="00D91302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D91302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1302">
        <w:rPr>
          <w:rFonts w:ascii="Times New Roman" w:hAnsi="Times New Roman" w:cs="Times New Roman"/>
          <w:sz w:val="24"/>
          <w:szCs w:val="24"/>
        </w:rPr>
        <w:t>«</w:t>
      </w:r>
      <w:r w:rsidR="008F7A3E">
        <w:rPr>
          <w:rFonts w:ascii="Times New Roman" w:hAnsi="Times New Roman" w:cs="Times New Roman"/>
          <w:sz w:val="28"/>
          <w:szCs w:val="28"/>
        </w:rPr>
        <w:t>МИКРОПРОЦЕССОРНЫЕ ИНФОРМАЦИОННО-УПРАВЛЯЮЩИЕ СИСТЕМЫ 2</w:t>
      </w:r>
      <w:r w:rsidRPr="00D91302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D91302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8D19A9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9A9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8D19A9">
        <w:rPr>
          <w:rFonts w:ascii="Times New Roman" w:hAnsi="Times New Roman" w:cs="Times New Roman"/>
          <w:sz w:val="24"/>
          <w:szCs w:val="24"/>
        </w:rPr>
        <w:t xml:space="preserve"> – </w:t>
      </w:r>
      <w:r w:rsidRPr="008D19A9">
        <w:rPr>
          <w:rFonts w:ascii="Times New Roman" w:hAnsi="Times New Roman" w:cs="Times New Roman"/>
          <w:sz w:val="24"/>
          <w:szCs w:val="24"/>
        </w:rPr>
        <w:t>23.05.0</w:t>
      </w:r>
      <w:r w:rsidR="00D91302" w:rsidRPr="008D19A9">
        <w:rPr>
          <w:rFonts w:ascii="Times New Roman" w:hAnsi="Times New Roman" w:cs="Times New Roman"/>
          <w:sz w:val="24"/>
          <w:szCs w:val="24"/>
        </w:rPr>
        <w:t>5</w:t>
      </w:r>
      <w:r w:rsidR="00D06585" w:rsidRPr="008D19A9">
        <w:rPr>
          <w:rFonts w:ascii="Times New Roman" w:hAnsi="Times New Roman" w:cs="Times New Roman"/>
          <w:sz w:val="24"/>
          <w:szCs w:val="24"/>
        </w:rPr>
        <w:t xml:space="preserve"> «</w:t>
      </w:r>
      <w:r w:rsidR="007F48D4" w:rsidRPr="008D19A9">
        <w:rPr>
          <w:rFonts w:ascii="Times New Roman" w:hAnsi="Times New Roman" w:cs="Times New Roman"/>
          <w:sz w:val="24"/>
          <w:szCs w:val="24"/>
        </w:rPr>
        <w:t>Системы обеспечения движения поездов</w:t>
      </w:r>
      <w:r w:rsidR="00D06585" w:rsidRPr="008D19A9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8D19A9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19A9">
        <w:rPr>
          <w:rFonts w:ascii="Times New Roman" w:hAnsi="Times New Roman" w:cs="Times New Roman"/>
          <w:sz w:val="24"/>
          <w:szCs w:val="24"/>
        </w:rPr>
        <w:t>Квалификация выпускника –</w:t>
      </w:r>
      <w:r w:rsidR="00986C3D" w:rsidRPr="008D19A9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8D19A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8D19A9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19A9"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8D19A9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8D19A9">
        <w:rPr>
          <w:rFonts w:ascii="Times New Roman" w:hAnsi="Times New Roman" w:cs="Times New Roman"/>
          <w:sz w:val="24"/>
          <w:szCs w:val="24"/>
        </w:rPr>
        <w:t>«</w:t>
      </w:r>
      <w:r w:rsidR="00D91302" w:rsidRPr="008D19A9">
        <w:rPr>
          <w:rFonts w:ascii="Times New Roman" w:hAnsi="Times New Roman" w:cs="Times New Roman"/>
          <w:sz w:val="24"/>
          <w:szCs w:val="24"/>
        </w:rPr>
        <w:t>Автоматика и телемеханика на железнодорожном транспорте</w:t>
      </w:r>
      <w:r w:rsidR="00986C3D" w:rsidRPr="008D19A9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8D19A9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9A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8D19A9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8D19A9" w:rsidRDefault="00D91302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9A9">
        <w:rPr>
          <w:rFonts w:ascii="Times New Roman" w:hAnsi="Times New Roman" w:cs="Times New Roman"/>
          <w:sz w:val="24"/>
          <w:szCs w:val="24"/>
        </w:rPr>
        <w:t>Дисциплина «</w:t>
      </w:r>
      <w:r w:rsidR="008F7A3E" w:rsidRPr="008D19A9">
        <w:rPr>
          <w:rFonts w:ascii="Times New Roman" w:hAnsi="Times New Roman" w:cs="Times New Roman"/>
          <w:sz w:val="24"/>
          <w:szCs w:val="24"/>
        </w:rPr>
        <w:t>Микропроцессорные информационно-управляющие системы 2</w:t>
      </w:r>
      <w:r w:rsidRPr="008D19A9">
        <w:rPr>
          <w:rFonts w:ascii="Times New Roman" w:hAnsi="Times New Roman" w:cs="Times New Roman"/>
          <w:sz w:val="24"/>
          <w:szCs w:val="24"/>
        </w:rPr>
        <w:t>» (</w:t>
      </w:r>
      <w:r w:rsidR="008F7A3E" w:rsidRPr="008D19A9">
        <w:rPr>
          <w:rFonts w:ascii="Times New Roman" w:hAnsi="Times New Roman" w:cs="Times New Roman"/>
          <w:sz w:val="24"/>
          <w:szCs w:val="24"/>
        </w:rPr>
        <w:t>Б1.Б.36.2</w:t>
      </w:r>
      <w:r w:rsidRPr="008D19A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обязательной.</w:t>
      </w:r>
    </w:p>
    <w:p w:rsidR="00D06585" w:rsidRPr="008D19A9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9A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8D19A9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8F7A3E" w:rsidRPr="008D19A9" w:rsidRDefault="008F7A3E" w:rsidP="008F7A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9A9">
        <w:rPr>
          <w:rFonts w:ascii="Times New Roman" w:hAnsi="Times New Roman" w:cs="Times New Roman"/>
          <w:sz w:val="24"/>
          <w:szCs w:val="24"/>
        </w:rPr>
        <w:t xml:space="preserve">Целью преподавания дисциплины «Микропроцессорные информационно-управляющие системы 2» является обучение студентов методам и средствам программных реализаций технологических задач систем железнодорожной автоматики и телемеханики на микропроцессорной элементной базе (МП СЖАТ). </w:t>
      </w:r>
    </w:p>
    <w:p w:rsidR="008F7A3E" w:rsidRPr="008D19A9" w:rsidRDefault="008F7A3E" w:rsidP="008F7A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9A9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8F7A3E" w:rsidRPr="008D19A9" w:rsidRDefault="008F7A3E" w:rsidP="008F7A3E">
      <w:pPr>
        <w:tabs>
          <w:tab w:val="num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9A9">
        <w:rPr>
          <w:rFonts w:ascii="Times New Roman" w:hAnsi="Times New Roman" w:cs="Times New Roman"/>
          <w:sz w:val="24"/>
          <w:szCs w:val="24"/>
        </w:rPr>
        <w:t>формирование у обучающихся знаний по архитектуре промышленных компьютеров, использованию математических описаний объектов управления;</w:t>
      </w:r>
    </w:p>
    <w:p w:rsidR="008F7A3E" w:rsidRPr="008D19A9" w:rsidRDefault="008F7A3E" w:rsidP="008F7A3E">
      <w:pPr>
        <w:tabs>
          <w:tab w:val="num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9A9">
        <w:rPr>
          <w:rFonts w:ascii="Times New Roman" w:hAnsi="Times New Roman" w:cs="Times New Roman"/>
          <w:sz w:val="24"/>
          <w:szCs w:val="24"/>
        </w:rPr>
        <w:t>использование способов применения аппаратной и программной избыточности для построения безопасных МП СЖАТ;</w:t>
      </w:r>
    </w:p>
    <w:p w:rsidR="008F7A3E" w:rsidRPr="008D19A9" w:rsidRDefault="008F7A3E" w:rsidP="008F7A3E">
      <w:pPr>
        <w:tabs>
          <w:tab w:val="num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9A9">
        <w:rPr>
          <w:rFonts w:ascii="Times New Roman" w:hAnsi="Times New Roman" w:cs="Times New Roman"/>
          <w:sz w:val="24"/>
          <w:szCs w:val="24"/>
        </w:rPr>
        <w:t>обучение студентов использованию полученных знаний на практике.</w:t>
      </w:r>
    </w:p>
    <w:p w:rsidR="00D06585" w:rsidRPr="008D19A9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9A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8D19A9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F00872" w:rsidRPr="008D19A9" w:rsidRDefault="00F00872" w:rsidP="00F0087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9A9">
        <w:rPr>
          <w:rFonts w:ascii="Times New Roman" w:hAnsi="Times New Roman" w:cs="Times New Roman"/>
          <w:sz w:val="24"/>
          <w:szCs w:val="24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F00872" w:rsidRPr="008D19A9" w:rsidRDefault="00F00872" w:rsidP="00F0087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9A9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4F11E6" w:rsidRPr="008D19A9" w:rsidRDefault="00F00872" w:rsidP="004F11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9A9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  <w:r w:rsidR="004F11E6" w:rsidRPr="008D19A9">
        <w:rPr>
          <w:rFonts w:ascii="Times New Roman" w:hAnsi="Times New Roman" w:cs="Times New Roman"/>
          <w:sz w:val="24"/>
          <w:szCs w:val="24"/>
        </w:rPr>
        <w:t>общие принципы построения и структуры МП СЖАТ;</w:t>
      </w:r>
    </w:p>
    <w:p w:rsidR="004F11E6" w:rsidRPr="008D19A9" w:rsidRDefault="004F11E6" w:rsidP="004F11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9A9">
        <w:rPr>
          <w:rFonts w:ascii="Times New Roman" w:hAnsi="Times New Roman" w:cs="Times New Roman"/>
          <w:sz w:val="24"/>
          <w:szCs w:val="24"/>
        </w:rPr>
        <w:t>интерфейсы пользователя для обработки дискретной и аналоговой информации;</w:t>
      </w:r>
    </w:p>
    <w:p w:rsidR="004F11E6" w:rsidRPr="008D19A9" w:rsidRDefault="004F11E6" w:rsidP="004F11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9A9">
        <w:rPr>
          <w:rFonts w:ascii="Times New Roman" w:hAnsi="Times New Roman" w:cs="Times New Roman"/>
          <w:sz w:val="24"/>
          <w:szCs w:val="24"/>
        </w:rPr>
        <w:t xml:space="preserve">методы программной реализации </w:t>
      </w:r>
      <w:proofErr w:type="spellStart"/>
      <w:r w:rsidRPr="008D19A9">
        <w:rPr>
          <w:rFonts w:ascii="Times New Roman" w:hAnsi="Times New Roman" w:cs="Times New Roman"/>
          <w:sz w:val="24"/>
          <w:szCs w:val="24"/>
        </w:rPr>
        <w:t>многотактных</w:t>
      </w:r>
      <w:proofErr w:type="spellEnd"/>
      <w:r w:rsidRPr="008D19A9">
        <w:rPr>
          <w:rFonts w:ascii="Times New Roman" w:hAnsi="Times New Roman" w:cs="Times New Roman"/>
          <w:sz w:val="24"/>
          <w:szCs w:val="24"/>
        </w:rPr>
        <w:t xml:space="preserve"> автоматов.</w:t>
      </w:r>
    </w:p>
    <w:p w:rsidR="004F11E6" w:rsidRPr="008D19A9" w:rsidRDefault="004F11E6" w:rsidP="004F11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D19A9">
        <w:rPr>
          <w:rFonts w:ascii="Times New Roman" w:hAnsi="Times New Roman" w:cs="Times New Roman"/>
          <w:b/>
          <w:sz w:val="24"/>
          <w:szCs w:val="24"/>
        </w:rPr>
        <w:t>Уметь:</w:t>
      </w:r>
      <w:r w:rsidRPr="008D19A9">
        <w:rPr>
          <w:rFonts w:ascii="Times New Roman" w:hAnsi="Times New Roman" w:cs="Times New Roman"/>
          <w:sz w:val="24"/>
          <w:szCs w:val="24"/>
        </w:rPr>
        <w:t>использовать</w:t>
      </w:r>
      <w:proofErr w:type="spellEnd"/>
      <w:proofErr w:type="gramEnd"/>
      <w:r w:rsidRPr="008D19A9">
        <w:rPr>
          <w:rFonts w:ascii="Times New Roman" w:hAnsi="Times New Roman" w:cs="Times New Roman"/>
          <w:sz w:val="24"/>
          <w:szCs w:val="24"/>
        </w:rPr>
        <w:t xml:space="preserve"> стандартные конкретные схемы;</w:t>
      </w:r>
    </w:p>
    <w:p w:rsidR="004F11E6" w:rsidRPr="008D19A9" w:rsidRDefault="004F11E6" w:rsidP="004F11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9A9">
        <w:rPr>
          <w:rFonts w:ascii="Times New Roman" w:hAnsi="Times New Roman" w:cs="Times New Roman"/>
          <w:sz w:val="24"/>
          <w:szCs w:val="24"/>
        </w:rPr>
        <w:t>делать оценочные расчеты безотказности и безопасности МП СЖАТ;</w:t>
      </w:r>
    </w:p>
    <w:p w:rsidR="004F11E6" w:rsidRPr="008D19A9" w:rsidRDefault="004F11E6" w:rsidP="004F11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9A9">
        <w:rPr>
          <w:rFonts w:ascii="Times New Roman" w:hAnsi="Times New Roman" w:cs="Times New Roman"/>
          <w:sz w:val="24"/>
          <w:szCs w:val="24"/>
        </w:rPr>
        <w:t>программировать платы расширения промышленных компьютеров.</w:t>
      </w:r>
    </w:p>
    <w:p w:rsidR="004F11E6" w:rsidRPr="008D19A9" w:rsidRDefault="004F11E6" w:rsidP="004F11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D19A9">
        <w:rPr>
          <w:rFonts w:ascii="Times New Roman" w:hAnsi="Times New Roman" w:cs="Times New Roman"/>
          <w:b/>
          <w:sz w:val="24"/>
          <w:szCs w:val="24"/>
        </w:rPr>
        <w:t>Владеть:</w:t>
      </w:r>
      <w:r w:rsidRPr="008D19A9">
        <w:rPr>
          <w:rFonts w:ascii="Times New Roman" w:hAnsi="Times New Roman" w:cs="Times New Roman"/>
          <w:sz w:val="24"/>
          <w:szCs w:val="24"/>
        </w:rPr>
        <w:t>методами</w:t>
      </w:r>
      <w:proofErr w:type="spellEnd"/>
      <w:proofErr w:type="gramEnd"/>
      <w:r w:rsidRPr="008D19A9">
        <w:rPr>
          <w:rFonts w:ascii="Times New Roman" w:hAnsi="Times New Roman" w:cs="Times New Roman"/>
          <w:sz w:val="24"/>
          <w:szCs w:val="24"/>
        </w:rPr>
        <w:t xml:space="preserve"> синтеза безопасных систем МП СЖАТ;</w:t>
      </w:r>
    </w:p>
    <w:p w:rsidR="004F11E6" w:rsidRPr="008D19A9" w:rsidRDefault="004F11E6" w:rsidP="004F11E6">
      <w:pPr>
        <w:tabs>
          <w:tab w:val="num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9A9">
        <w:rPr>
          <w:rFonts w:ascii="Times New Roman" w:hAnsi="Times New Roman" w:cs="Times New Roman"/>
          <w:sz w:val="24"/>
          <w:szCs w:val="24"/>
        </w:rPr>
        <w:t xml:space="preserve">навыками применения знаний в области вычислительной техники и электроники  для разработки и внедрения технологических процессов в задачах автоматизации </w:t>
      </w:r>
      <w:proofErr w:type="spellStart"/>
      <w:r w:rsidRPr="008D19A9">
        <w:rPr>
          <w:rFonts w:ascii="Times New Roman" w:hAnsi="Times New Roman" w:cs="Times New Roman"/>
          <w:sz w:val="24"/>
          <w:szCs w:val="24"/>
        </w:rPr>
        <w:t>производственны</w:t>
      </w:r>
      <w:proofErr w:type="spellEnd"/>
      <w:r w:rsidRPr="008D19A9">
        <w:rPr>
          <w:rFonts w:ascii="Times New Roman" w:hAnsi="Times New Roman" w:cs="Times New Roman"/>
          <w:sz w:val="24"/>
          <w:szCs w:val="24"/>
        </w:rPr>
        <w:t xml:space="preserve"> процессов.</w:t>
      </w:r>
    </w:p>
    <w:p w:rsidR="00F00872" w:rsidRPr="008D19A9" w:rsidRDefault="00F00872" w:rsidP="00F0087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9A9">
        <w:rPr>
          <w:rFonts w:ascii="Times New Roman" w:hAnsi="Times New Roman" w:cs="Times New Roman"/>
          <w:b/>
          <w:sz w:val="24"/>
          <w:szCs w:val="24"/>
        </w:rPr>
        <w:t>Иметь</w:t>
      </w:r>
      <w:r w:rsidRPr="008D19A9">
        <w:rPr>
          <w:rFonts w:ascii="Times New Roman" w:hAnsi="Times New Roman" w:cs="Times New Roman"/>
          <w:sz w:val="24"/>
          <w:szCs w:val="24"/>
        </w:rPr>
        <w:t xml:space="preserve">: практические знания о построении </w:t>
      </w:r>
      <w:r w:rsidR="004F11E6" w:rsidRPr="008D19A9">
        <w:rPr>
          <w:rFonts w:ascii="Times New Roman" w:hAnsi="Times New Roman" w:cs="Times New Roman"/>
          <w:sz w:val="24"/>
          <w:szCs w:val="24"/>
        </w:rPr>
        <w:t>безопасных микропроцессорных</w:t>
      </w:r>
      <w:r w:rsidRPr="008D19A9">
        <w:rPr>
          <w:rFonts w:ascii="Times New Roman" w:hAnsi="Times New Roman" w:cs="Times New Roman"/>
          <w:sz w:val="24"/>
          <w:szCs w:val="24"/>
        </w:rPr>
        <w:t xml:space="preserve"> систем </w:t>
      </w:r>
      <w:r w:rsidR="004F11E6" w:rsidRPr="008D19A9">
        <w:rPr>
          <w:rFonts w:ascii="Times New Roman" w:hAnsi="Times New Roman" w:cs="Times New Roman"/>
          <w:sz w:val="24"/>
          <w:szCs w:val="24"/>
        </w:rPr>
        <w:t>железнодорожной автоматики и телемеханики</w:t>
      </w:r>
      <w:r w:rsidRPr="008D19A9">
        <w:rPr>
          <w:rFonts w:ascii="Times New Roman" w:hAnsi="Times New Roman" w:cs="Times New Roman"/>
          <w:sz w:val="24"/>
          <w:szCs w:val="24"/>
        </w:rPr>
        <w:t>.</w:t>
      </w:r>
    </w:p>
    <w:p w:rsidR="003257CA" w:rsidRPr="008D19A9" w:rsidRDefault="00F00872" w:rsidP="003257CA">
      <w:pPr>
        <w:spacing w:line="240" w:lineRule="auto"/>
        <w:contextualSpacing/>
        <w:jc w:val="both"/>
      </w:pPr>
      <w:r w:rsidRPr="008D19A9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</w:t>
      </w:r>
      <w:r w:rsidR="003257CA" w:rsidRPr="008D19A9">
        <w:rPr>
          <w:rFonts w:ascii="Times New Roman" w:hAnsi="Times New Roman" w:cs="Times New Roman"/>
          <w:sz w:val="24"/>
          <w:szCs w:val="24"/>
        </w:rPr>
        <w:t xml:space="preserve"> компетенций: О</w:t>
      </w:r>
      <w:r w:rsidR="0053152E" w:rsidRPr="008D19A9">
        <w:rPr>
          <w:rFonts w:ascii="Times New Roman" w:hAnsi="Times New Roman" w:cs="Times New Roman"/>
          <w:sz w:val="24"/>
          <w:szCs w:val="24"/>
        </w:rPr>
        <w:t>П</w:t>
      </w:r>
      <w:r w:rsidR="003257CA" w:rsidRPr="008D19A9">
        <w:rPr>
          <w:rFonts w:ascii="Times New Roman" w:hAnsi="Times New Roman" w:cs="Times New Roman"/>
          <w:sz w:val="24"/>
          <w:szCs w:val="24"/>
        </w:rPr>
        <w:t>К-</w:t>
      </w:r>
      <w:r w:rsidR="0053152E" w:rsidRPr="008D19A9">
        <w:rPr>
          <w:rFonts w:ascii="Times New Roman" w:hAnsi="Times New Roman" w:cs="Times New Roman"/>
          <w:sz w:val="24"/>
          <w:szCs w:val="24"/>
        </w:rPr>
        <w:t>4</w:t>
      </w:r>
      <w:r w:rsidR="003257CA" w:rsidRPr="008D19A9">
        <w:rPr>
          <w:rFonts w:ascii="Times New Roman" w:hAnsi="Times New Roman" w:cs="Times New Roman"/>
          <w:sz w:val="24"/>
          <w:szCs w:val="24"/>
        </w:rPr>
        <w:t>, О</w:t>
      </w:r>
      <w:r w:rsidR="0053152E" w:rsidRPr="008D19A9">
        <w:rPr>
          <w:rFonts w:ascii="Times New Roman" w:hAnsi="Times New Roman" w:cs="Times New Roman"/>
          <w:sz w:val="24"/>
          <w:szCs w:val="24"/>
        </w:rPr>
        <w:t>П</w:t>
      </w:r>
      <w:r w:rsidR="003257CA" w:rsidRPr="008D19A9">
        <w:rPr>
          <w:rFonts w:ascii="Times New Roman" w:hAnsi="Times New Roman" w:cs="Times New Roman"/>
          <w:sz w:val="24"/>
          <w:szCs w:val="24"/>
        </w:rPr>
        <w:t>К-</w:t>
      </w:r>
      <w:r w:rsidR="0053152E" w:rsidRPr="008D19A9">
        <w:rPr>
          <w:rFonts w:ascii="Times New Roman" w:hAnsi="Times New Roman" w:cs="Times New Roman"/>
          <w:sz w:val="24"/>
          <w:szCs w:val="24"/>
        </w:rPr>
        <w:t>5</w:t>
      </w:r>
      <w:r w:rsidR="003257CA" w:rsidRPr="008D19A9">
        <w:rPr>
          <w:rFonts w:ascii="Times New Roman" w:hAnsi="Times New Roman" w:cs="Times New Roman"/>
          <w:sz w:val="24"/>
          <w:szCs w:val="24"/>
        </w:rPr>
        <w:t xml:space="preserve">, </w:t>
      </w:r>
      <w:r w:rsidR="0053152E" w:rsidRPr="008D19A9">
        <w:rPr>
          <w:rFonts w:ascii="Times New Roman" w:hAnsi="Times New Roman" w:cs="Times New Roman"/>
          <w:sz w:val="24"/>
          <w:szCs w:val="24"/>
        </w:rPr>
        <w:t>О</w:t>
      </w:r>
      <w:r w:rsidR="003257CA" w:rsidRPr="008D19A9">
        <w:rPr>
          <w:rFonts w:ascii="Times New Roman" w:hAnsi="Times New Roman" w:cs="Times New Roman"/>
          <w:sz w:val="24"/>
          <w:szCs w:val="24"/>
        </w:rPr>
        <w:t>ПК-</w:t>
      </w:r>
      <w:r w:rsidR="0053152E" w:rsidRPr="008D19A9">
        <w:rPr>
          <w:rFonts w:ascii="Times New Roman" w:hAnsi="Times New Roman" w:cs="Times New Roman"/>
          <w:sz w:val="24"/>
          <w:szCs w:val="24"/>
        </w:rPr>
        <w:t>9</w:t>
      </w:r>
      <w:r w:rsidR="003257CA" w:rsidRPr="008D19A9">
        <w:rPr>
          <w:rFonts w:ascii="Times New Roman" w:hAnsi="Times New Roman" w:cs="Times New Roman"/>
          <w:sz w:val="24"/>
          <w:szCs w:val="24"/>
        </w:rPr>
        <w:t>, ПК-11, ПК-1</w:t>
      </w:r>
      <w:r w:rsidR="005B0838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53152E" w:rsidRPr="008D19A9">
        <w:rPr>
          <w:rFonts w:ascii="Times New Roman" w:hAnsi="Times New Roman" w:cs="Times New Roman"/>
          <w:sz w:val="24"/>
          <w:szCs w:val="24"/>
        </w:rPr>
        <w:t>.</w:t>
      </w:r>
    </w:p>
    <w:p w:rsidR="00D06585" w:rsidRPr="008D19A9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9A9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8D19A9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682F05" w:rsidRPr="008D19A9" w:rsidRDefault="00682F0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9A9">
        <w:rPr>
          <w:rFonts w:ascii="Times New Roman" w:hAnsi="Times New Roman" w:cs="Times New Roman"/>
          <w:sz w:val="24"/>
          <w:szCs w:val="24"/>
        </w:rPr>
        <w:t>Программная реализация однотактных автоматов</w:t>
      </w:r>
      <w:r w:rsidRPr="008D19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2F05" w:rsidRPr="008D19A9" w:rsidRDefault="00682F0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9A9">
        <w:rPr>
          <w:rFonts w:ascii="Times New Roman" w:hAnsi="Times New Roman" w:cs="Times New Roman"/>
          <w:sz w:val="24"/>
          <w:szCs w:val="24"/>
        </w:rPr>
        <w:t xml:space="preserve">Программная реализация </w:t>
      </w:r>
      <w:proofErr w:type="spellStart"/>
      <w:r w:rsidRPr="008D19A9">
        <w:rPr>
          <w:rFonts w:ascii="Times New Roman" w:hAnsi="Times New Roman" w:cs="Times New Roman"/>
          <w:sz w:val="24"/>
          <w:szCs w:val="24"/>
        </w:rPr>
        <w:t>многотактных</w:t>
      </w:r>
      <w:proofErr w:type="spellEnd"/>
      <w:r w:rsidRPr="008D19A9">
        <w:rPr>
          <w:rFonts w:ascii="Times New Roman" w:hAnsi="Times New Roman" w:cs="Times New Roman"/>
          <w:sz w:val="24"/>
          <w:szCs w:val="24"/>
        </w:rPr>
        <w:t xml:space="preserve"> автоматов</w:t>
      </w:r>
    </w:p>
    <w:p w:rsidR="00682F05" w:rsidRPr="008D19A9" w:rsidRDefault="00682F0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9A9">
        <w:rPr>
          <w:rFonts w:ascii="Times New Roman" w:hAnsi="Times New Roman" w:cs="Times New Roman"/>
          <w:sz w:val="24"/>
          <w:szCs w:val="24"/>
        </w:rPr>
        <w:t>Структура и состав МП СЖАТ</w:t>
      </w:r>
    </w:p>
    <w:p w:rsidR="00682F05" w:rsidRPr="008D19A9" w:rsidRDefault="00682F0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9A9">
        <w:rPr>
          <w:rFonts w:ascii="Times New Roman" w:hAnsi="Times New Roman" w:cs="Times New Roman"/>
          <w:sz w:val="24"/>
          <w:szCs w:val="24"/>
        </w:rPr>
        <w:t>Сопряжение МП СЖАТ с релейными элементами</w:t>
      </w:r>
    </w:p>
    <w:p w:rsidR="00682F05" w:rsidRPr="008D19A9" w:rsidRDefault="00682F0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9A9">
        <w:rPr>
          <w:rFonts w:ascii="Times New Roman" w:hAnsi="Times New Roman" w:cs="Times New Roman"/>
          <w:sz w:val="24"/>
          <w:szCs w:val="24"/>
        </w:rPr>
        <w:t>Надежность программного обеспечения (ПО)</w:t>
      </w:r>
    </w:p>
    <w:p w:rsidR="00682F05" w:rsidRPr="008D19A9" w:rsidRDefault="00682F0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9A9">
        <w:rPr>
          <w:rFonts w:ascii="Times New Roman" w:hAnsi="Times New Roman" w:cs="Times New Roman"/>
          <w:sz w:val="24"/>
          <w:szCs w:val="24"/>
        </w:rPr>
        <w:t>Измерения сигналов постоянного и переменного тока с использованием АУП</w:t>
      </w:r>
    </w:p>
    <w:p w:rsidR="00682F05" w:rsidRPr="008D19A9" w:rsidRDefault="00682F0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9A9">
        <w:rPr>
          <w:rFonts w:ascii="Times New Roman" w:hAnsi="Times New Roman" w:cs="Times New Roman"/>
          <w:sz w:val="24"/>
          <w:szCs w:val="24"/>
        </w:rPr>
        <w:t>Изолированные датчики напряжения и тока</w:t>
      </w:r>
    </w:p>
    <w:p w:rsidR="008D19A9" w:rsidRDefault="008D19A9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9A9" w:rsidRDefault="008D19A9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9A9" w:rsidRDefault="008D19A9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8D19A9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9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D06585" w:rsidRPr="008D19A9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682F05" w:rsidRPr="00682F05" w:rsidRDefault="00682F05" w:rsidP="00682F05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9A9">
        <w:rPr>
          <w:rFonts w:ascii="Times New Roman" w:eastAsia="Calibri" w:hAnsi="Times New Roman" w:cs="Times New Roman"/>
          <w:sz w:val="24"/>
          <w:szCs w:val="24"/>
        </w:rPr>
        <w:t>Для очной формы обучения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0"/>
        <w:gridCol w:w="1926"/>
        <w:gridCol w:w="1755"/>
      </w:tblGrid>
      <w:tr w:rsidR="00682F05" w:rsidRPr="00682F05" w:rsidTr="005D330D">
        <w:trPr>
          <w:jc w:val="center"/>
        </w:trPr>
        <w:tc>
          <w:tcPr>
            <w:tcW w:w="3077" w:type="pct"/>
            <w:vMerge w:val="restart"/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006" w:type="pct"/>
            <w:vMerge w:val="restart"/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</w:t>
            </w:r>
          </w:p>
        </w:tc>
      </w:tr>
      <w:tr w:rsidR="00682F05" w:rsidRPr="00682F05" w:rsidTr="005D330D">
        <w:trPr>
          <w:jc w:val="center"/>
        </w:trPr>
        <w:tc>
          <w:tcPr>
            <w:tcW w:w="30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2F05" w:rsidRPr="00682F05" w:rsidTr="005D330D">
        <w:trPr>
          <w:jc w:val="center"/>
        </w:trPr>
        <w:tc>
          <w:tcPr>
            <w:tcW w:w="3077" w:type="pct"/>
            <w:tcBorders>
              <w:bottom w:val="nil"/>
            </w:tcBorders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Calibri" w:hAnsi="Times New Roman" w:cs="Times New Roman"/>
                <w:sz w:val="24"/>
                <w:szCs w:val="24"/>
              </w:rPr>
              <w:t>Контактная работа (по видам учебных занятий)</w:t>
            </w:r>
          </w:p>
        </w:tc>
        <w:tc>
          <w:tcPr>
            <w:tcW w:w="1006" w:type="pct"/>
            <w:tcBorders>
              <w:bottom w:val="nil"/>
            </w:tcBorders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17" w:type="pct"/>
            <w:tcBorders>
              <w:bottom w:val="nil"/>
            </w:tcBorders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682F05" w:rsidRPr="00682F05" w:rsidTr="005D330D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F05" w:rsidRPr="00682F05" w:rsidTr="005D330D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2F05" w:rsidRPr="00682F05" w:rsidRDefault="00682F05" w:rsidP="00682F05">
            <w:pPr>
              <w:numPr>
                <w:ilvl w:val="0"/>
                <w:numId w:val="16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 (Л)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82F05" w:rsidRPr="00682F05" w:rsidTr="005D330D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2F05" w:rsidRPr="00682F05" w:rsidRDefault="00682F05" w:rsidP="00682F05">
            <w:pPr>
              <w:numPr>
                <w:ilvl w:val="0"/>
                <w:numId w:val="16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82F05" w:rsidRPr="00682F05" w:rsidTr="005D330D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2F05" w:rsidRPr="00682F05" w:rsidRDefault="00682F05" w:rsidP="00682F05">
            <w:pPr>
              <w:numPr>
                <w:ilvl w:val="0"/>
                <w:numId w:val="16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работы (ЛР)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82F05" w:rsidRPr="00682F05" w:rsidTr="005D330D">
        <w:trPr>
          <w:trHeight w:val="96"/>
          <w:jc w:val="center"/>
        </w:trPr>
        <w:tc>
          <w:tcPr>
            <w:tcW w:w="3077" w:type="pct"/>
            <w:tcBorders>
              <w:top w:val="nil"/>
            </w:tcBorders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nil"/>
            </w:tcBorders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nil"/>
            </w:tcBorders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F05" w:rsidRPr="00682F05" w:rsidTr="005D330D">
        <w:trPr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682F05" w:rsidRPr="00682F05" w:rsidTr="005D330D">
        <w:trPr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F05" w:rsidRPr="00682F05" w:rsidTr="005D330D">
        <w:trPr>
          <w:trHeight w:val="311"/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 знаний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</w:t>
            </w:r>
          </w:p>
        </w:tc>
      </w:tr>
      <w:tr w:rsidR="00682F05" w:rsidRPr="00682F05" w:rsidTr="005D330D">
        <w:trPr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трудоемкость: час / </w:t>
            </w:r>
            <w:proofErr w:type="spellStart"/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144 / 4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144 / 4</w:t>
            </w:r>
          </w:p>
        </w:tc>
      </w:tr>
    </w:tbl>
    <w:p w:rsidR="00682F05" w:rsidRPr="00682F05" w:rsidRDefault="00682F05" w:rsidP="00682F0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F05" w:rsidRPr="00682F05" w:rsidRDefault="00682F05" w:rsidP="00682F0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F05">
        <w:rPr>
          <w:rFonts w:ascii="Times New Roman" w:eastAsia="Times New Roman" w:hAnsi="Times New Roman" w:cs="Times New Roman"/>
          <w:sz w:val="24"/>
          <w:szCs w:val="24"/>
        </w:rPr>
        <w:t>Для очно-заочной формы обучения:</w:t>
      </w:r>
    </w:p>
    <w:p w:rsidR="00682F05" w:rsidRPr="00682F05" w:rsidRDefault="00682F05" w:rsidP="00682F0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0"/>
        <w:gridCol w:w="1926"/>
        <w:gridCol w:w="1755"/>
      </w:tblGrid>
      <w:tr w:rsidR="00682F05" w:rsidRPr="00682F05" w:rsidTr="005D330D">
        <w:trPr>
          <w:jc w:val="center"/>
        </w:trPr>
        <w:tc>
          <w:tcPr>
            <w:tcW w:w="3077" w:type="pct"/>
            <w:vMerge w:val="restart"/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006" w:type="pct"/>
            <w:vMerge w:val="restart"/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</w:t>
            </w:r>
          </w:p>
        </w:tc>
      </w:tr>
      <w:tr w:rsidR="00682F05" w:rsidRPr="00682F05" w:rsidTr="005D330D">
        <w:trPr>
          <w:jc w:val="center"/>
        </w:trPr>
        <w:tc>
          <w:tcPr>
            <w:tcW w:w="30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82F05" w:rsidRPr="00682F05" w:rsidTr="005D330D">
        <w:trPr>
          <w:jc w:val="center"/>
        </w:trPr>
        <w:tc>
          <w:tcPr>
            <w:tcW w:w="3077" w:type="pct"/>
            <w:tcBorders>
              <w:bottom w:val="nil"/>
            </w:tcBorders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Calibri" w:hAnsi="Times New Roman" w:cs="Times New Roman"/>
                <w:sz w:val="24"/>
                <w:szCs w:val="24"/>
              </w:rPr>
              <w:t>Контактная работа (по видам учебных занятий)</w:t>
            </w:r>
          </w:p>
        </w:tc>
        <w:tc>
          <w:tcPr>
            <w:tcW w:w="1006" w:type="pct"/>
            <w:tcBorders>
              <w:bottom w:val="nil"/>
            </w:tcBorders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17" w:type="pct"/>
            <w:tcBorders>
              <w:bottom w:val="nil"/>
            </w:tcBorders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82F05" w:rsidRPr="00682F05" w:rsidTr="005D330D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F05" w:rsidRPr="00682F05" w:rsidTr="005D330D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2F05" w:rsidRPr="00682F05" w:rsidRDefault="00682F05" w:rsidP="00682F05">
            <w:pPr>
              <w:numPr>
                <w:ilvl w:val="0"/>
                <w:numId w:val="16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 (Л)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82F05" w:rsidRPr="00682F05" w:rsidTr="005D330D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2F05" w:rsidRPr="00682F05" w:rsidRDefault="00682F05" w:rsidP="00682F05">
            <w:pPr>
              <w:numPr>
                <w:ilvl w:val="0"/>
                <w:numId w:val="16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F05" w:rsidRPr="00682F05" w:rsidTr="005D330D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2F05" w:rsidRPr="00682F05" w:rsidRDefault="00682F05" w:rsidP="00682F05">
            <w:pPr>
              <w:numPr>
                <w:ilvl w:val="0"/>
                <w:numId w:val="16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работы (ЛР)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82F05" w:rsidRPr="00682F05" w:rsidTr="005D330D">
        <w:trPr>
          <w:trHeight w:val="96"/>
          <w:jc w:val="center"/>
        </w:trPr>
        <w:tc>
          <w:tcPr>
            <w:tcW w:w="3077" w:type="pct"/>
            <w:tcBorders>
              <w:top w:val="nil"/>
            </w:tcBorders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nil"/>
            </w:tcBorders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nil"/>
            </w:tcBorders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F05" w:rsidRPr="00682F05" w:rsidTr="005D330D">
        <w:trPr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682F05" w:rsidRPr="00682F05" w:rsidTr="005D330D">
        <w:trPr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F05" w:rsidRPr="00682F05" w:rsidTr="005D330D">
        <w:trPr>
          <w:trHeight w:val="311"/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 знаний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</w:t>
            </w:r>
          </w:p>
        </w:tc>
      </w:tr>
      <w:tr w:rsidR="00682F05" w:rsidRPr="00682F05" w:rsidTr="005D330D">
        <w:trPr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трудоемкость: час / </w:t>
            </w:r>
            <w:proofErr w:type="spellStart"/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144 / 4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144 / 4</w:t>
            </w:r>
          </w:p>
        </w:tc>
      </w:tr>
    </w:tbl>
    <w:p w:rsidR="00682F05" w:rsidRPr="00682F05" w:rsidRDefault="00682F05" w:rsidP="00682F0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F05" w:rsidRPr="00682F05" w:rsidRDefault="00682F05" w:rsidP="00682F0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F05">
        <w:rPr>
          <w:rFonts w:ascii="Times New Roman" w:eastAsia="Times New Roman" w:hAnsi="Times New Roman" w:cs="Times New Roman"/>
          <w:sz w:val="24"/>
          <w:szCs w:val="24"/>
        </w:rPr>
        <w:t>Для заочной формы обучения:</w:t>
      </w:r>
    </w:p>
    <w:p w:rsidR="00682F05" w:rsidRPr="00682F05" w:rsidRDefault="00682F05" w:rsidP="00682F0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8"/>
        <w:gridCol w:w="1928"/>
        <w:gridCol w:w="1755"/>
      </w:tblGrid>
      <w:tr w:rsidR="00682F05" w:rsidRPr="00682F05" w:rsidTr="005D330D">
        <w:trPr>
          <w:jc w:val="center"/>
        </w:trPr>
        <w:tc>
          <w:tcPr>
            <w:tcW w:w="3076" w:type="pct"/>
            <w:vMerge w:val="restart"/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007" w:type="pct"/>
            <w:vMerge w:val="restart"/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</w:tr>
      <w:tr w:rsidR="00682F05" w:rsidRPr="00682F05" w:rsidTr="005D330D">
        <w:trPr>
          <w:jc w:val="center"/>
        </w:trPr>
        <w:tc>
          <w:tcPr>
            <w:tcW w:w="307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2F05" w:rsidRPr="00682F05" w:rsidTr="005D330D">
        <w:trPr>
          <w:jc w:val="center"/>
        </w:trPr>
        <w:tc>
          <w:tcPr>
            <w:tcW w:w="3076" w:type="pct"/>
            <w:tcBorders>
              <w:bottom w:val="nil"/>
            </w:tcBorders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Calibri" w:hAnsi="Times New Roman" w:cs="Times New Roman"/>
                <w:sz w:val="24"/>
                <w:szCs w:val="24"/>
              </w:rPr>
              <w:t>Контактная работа (по видам учебных занятий)</w:t>
            </w:r>
          </w:p>
        </w:tc>
        <w:tc>
          <w:tcPr>
            <w:tcW w:w="1007" w:type="pct"/>
            <w:tcBorders>
              <w:bottom w:val="nil"/>
            </w:tcBorders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7" w:type="pct"/>
            <w:tcBorders>
              <w:bottom w:val="nil"/>
            </w:tcBorders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82F05" w:rsidRPr="00682F05" w:rsidTr="005D330D">
        <w:trPr>
          <w:jc w:val="center"/>
        </w:trPr>
        <w:tc>
          <w:tcPr>
            <w:tcW w:w="307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F05" w:rsidRPr="00682F05" w:rsidTr="005D330D">
        <w:trPr>
          <w:jc w:val="center"/>
        </w:trPr>
        <w:tc>
          <w:tcPr>
            <w:tcW w:w="307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2F05" w:rsidRPr="00682F05" w:rsidRDefault="00682F05" w:rsidP="00682F05">
            <w:pPr>
              <w:numPr>
                <w:ilvl w:val="0"/>
                <w:numId w:val="16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 (Л)</w:t>
            </w:r>
          </w:p>
        </w:tc>
        <w:tc>
          <w:tcPr>
            <w:tcW w:w="10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82F05" w:rsidRPr="00682F05" w:rsidTr="005D330D">
        <w:trPr>
          <w:jc w:val="center"/>
        </w:trPr>
        <w:tc>
          <w:tcPr>
            <w:tcW w:w="307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2F05" w:rsidRPr="00682F05" w:rsidRDefault="00682F05" w:rsidP="00682F05">
            <w:pPr>
              <w:numPr>
                <w:ilvl w:val="0"/>
                <w:numId w:val="16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10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2F05" w:rsidRPr="00682F05" w:rsidTr="005D330D">
        <w:trPr>
          <w:jc w:val="center"/>
        </w:trPr>
        <w:tc>
          <w:tcPr>
            <w:tcW w:w="307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2F05" w:rsidRPr="00682F05" w:rsidRDefault="00682F05" w:rsidP="00682F05">
            <w:pPr>
              <w:numPr>
                <w:ilvl w:val="0"/>
                <w:numId w:val="16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работы (ЛР)</w:t>
            </w:r>
          </w:p>
        </w:tc>
        <w:tc>
          <w:tcPr>
            <w:tcW w:w="10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2F05" w:rsidRPr="00682F05" w:rsidTr="005D330D">
        <w:trPr>
          <w:trHeight w:val="96"/>
          <w:jc w:val="center"/>
        </w:trPr>
        <w:tc>
          <w:tcPr>
            <w:tcW w:w="3076" w:type="pct"/>
            <w:tcBorders>
              <w:top w:val="nil"/>
            </w:tcBorders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nil"/>
            </w:tcBorders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nil"/>
            </w:tcBorders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F05" w:rsidRPr="00682F05" w:rsidTr="005D330D">
        <w:trPr>
          <w:jc w:val="center"/>
        </w:trPr>
        <w:tc>
          <w:tcPr>
            <w:tcW w:w="3076" w:type="pct"/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682F05" w:rsidRPr="00682F05" w:rsidTr="005D330D">
        <w:trPr>
          <w:jc w:val="center"/>
        </w:trPr>
        <w:tc>
          <w:tcPr>
            <w:tcW w:w="3076" w:type="pct"/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2F05" w:rsidRPr="00682F05" w:rsidTr="005D330D">
        <w:trPr>
          <w:trHeight w:val="311"/>
          <w:jc w:val="center"/>
        </w:trPr>
        <w:tc>
          <w:tcPr>
            <w:tcW w:w="3076" w:type="pct"/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 знаний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</w:t>
            </w:r>
          </w:p>
        </w:tc>
      </w:tr>
      <w:tr w:rsidR="00682F05" w:rsidRPr="00682F05" w:rsidTr="005D330D">
        <w:trPr>
          <w:jc w:val="center"/>
        </w:trPr>
        <w:tc>
          <w:tcPr>
            <w:tcW w:w="3076" w:type="pct"/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трудоемкость: час / </w:t>
            </w:r>
            <w:proofErr w:type="spellStart"/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144 / 4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682F05" w:rsidRPr="00682F05" w:rsidRDefault="00682F05" w:rsidP="00682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05">
              <w:rPr>
                <w:rFonts w:ascii="Times New Roman" w:eastAsia="Times New Roman" w:hAnsi="Times New Roman" w:cs="Times New Roman"/>
                <w:sz w:val="24"/>
                <w:szCs w:val="24"/>
              </w:rPr>
              <w:t>144 / 4</w:t>
            </w:r>
          </w:p>
        </w:tc>
      </w:tr>
    </w:tbl>
    <w:p w:rsidR="003257CA" w:rsidRPr="00682F05" w:rsidRDefault="003257CA" w:rsidP="00682F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257CA" w:rsidRPr="00682F0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22" w:hanging="360"/>
      </w:pPr>
      <w:rPr>
        <w:rFonts w:ascii="Symbol" w:hAnsi="Symbol" w:cs="Symbol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70" w:hanging="360"/>
      </w:pPr>
    </w:lvl>
    <w:lvl w:ilvl="3">
      <w:numFmt w:val="bullet"/>
      <w:lvlText w:val="•"/>
      <w:lvlJc w:val="left"/>
      <w:pPr>
        <w:ind w:left="3445" w:hanging="360"/>
      </w:pPr>
    </w:lvl>
    <w:lvl w:ilvl="4">
      <w:numFmt w:val="bullet"/>
      <w:lvlText w:val="•"/>
      <w:lvlJc w:val="left"/>
      <w:pPr>
        <w:ind w:left="4319" w:hanging="360"/>
      </w:pPr>
    </w:lvl>
    <w:lvl w:ilvl="5">
      <w:numFmt w:val="bullet"/>
      <w:lvlText w:val="•"/>
      <w:lvlJc w:val="left"/>
      <w:pPr>
        <w:ind w:left="5194" w:hanging="360"/>
      </w:pPr>
    </w:lvl>
    <w:lvl w:ilvl="6">
      <w:numFmt w:val="bullet"/>
      <w:lvlText w:val="•"/>
      <w:lvlJc w:val="left"/>
      <w:pPr>
        <w:ind w:left="6068" w:hanging="360"/>
      </w:pPr>
    </w:lvl>
    <w:lvl w:ilvl="7">
      <w:numFmt w:val="bullet"/>
      <w:lvlText w:val="•"/>
      <w:lvlJc w:val="left"/>
      <w:pPr>
        <w:ind w:left="6943" w:hanging="360"/>
      </w:pPr>
    </w:lvl>
    <w:lvl w:ilvl="8">
      <w:numFmt w:val="bullet"/>
      <w:lvlText w:val="•"/>
      <w:lvlJc w:val="left"/>
      <w:pPr>
        <w:ind w:left="7817" w:hanging="360"/>
      </w:pPr>
    </w:lvl>
  </w:abstractNum>
  <w:abstractNum w:abstractNumId="1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21E61"/>
    <w:multiLevelType w:val="hybridMultilevel"/>
    <w:tmpl w:val="2B84AA62"/>
    <w:lvl w:ilvl="0" w:tplc="6E8ECFCE">
      <w:start w:val="1"/>
      <w:numFmt w:val="bullet"/>
      <w:lvlText w:val="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4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61F3C"/>
    <w:multiLevelType w:val="hybridMultilevel"/>
    <w:tmpl w:val="DC38CD5A"/>
    <w:lvl w:ilvl="0" w:tplc="1D6E4FDE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B4680"/>
    <w:multiLevelType w:val="hybridMultilevel"/>
    <w:tmpl w:val="74508AB4"/>
    <w:lvl w:ilvl="0" w:tplc="5330C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7"/>
  </w:num>
  <w:num w:numId="5">
    <w:abstractNumId w:val="7"/>
  </w:num>
  <w:num w:numId="6">
    <w:abstractNumId w:val="9"/>
  </w:num>
  <w:num w:numId="7">
    <w:abstractNumId w:val="16"/>
  </w:num>
  <w:num w:numId="8">
    <w:abstractNumId w:val="6"/>
  </w:num>
  <w:num w:numId="9">
    <w:abstractNumId w:val="13"/>
  </w:num>
  <w:num w:numId="10">
    <w:abstractNumId w:val="2"/>
  </w:num>
  <w:num w:numId="11">
    <w:abstractNumId w:val="1"/>
  </w:num>
  <w:num w:numId="12">
    <w:abstractNumId w:val="15"/>
  </w:num>
  <w:num w:numId="13">
    <w:abstractNumId w:val="14"/>
  </w:num>
  <w:num w:numId="14">
    <w:abstractNumId w:val="0"/>
  </w:num>
  <w:num w:numId="15">
    <w:abstractNumId w:val="3"/>
  </w:num>
  <w:num w:numId="16">
    <w:abstractNumId w:val="10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61528"/>
    <w:rsid w:val="0018685C"/>
    <w:rsid w:val="001B45B0"/>
    <w:rsid w:val="003257CA"/>
    <w:rsid w:val="003879B4"/>
    <w:rsid w:val="00403D4E"/>
    <w:rsid w:val="004F11E6"/>
    <w:rsid w:val="0053152E"/>
    <w:rsid w:val="00554D26"/>
    <w:rsid w:val="005A2389"/>
    <w:rsid w:val="005B0838"/>
    <w:rsid w:val="00632136"/>
    <w:rsid w:val="00677863"/>
    <w:rsid w:val="00682F05"/>
    <w:rsid w:val="006E419F"/>
    <w:rsid w:val="006E519C"/>
    <w:rsid w:val="00723430"/>
    <w:rsid w:val="0079156F"/>
    <w:rsid w:val="007E3C95"/>
    <w:rsid w:val="007F48D4"/>
    <w:rsid w:val="008D19A9"/>
    <w:rsid w:val="008F7A3E"/>
    <w:rsid w:val="00960B5F"/>
    <w:rsid w:val="00986C3D"/>
    <w:rsid w:val="00A3637B"/>
    <w:rsid w:val="00C80012"/>
    <w:rsid w:val="00CA35C1"/>
    <w:rsid w:val="00D06585"/>
    <w:rsid w:val="00D5166C"/>
    <w:rsid w:val="00D91302"/>
    <w:rsid w:val="00F00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8BC73-7F7D-4086-A483-776A1104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sva</cp:lastModifiedBy>
  <cp:revision>11</cp:revision>
  <cp:lastPrinted>2016-02-19T06:41:00Z</cp:lastPrinted>
  <dcterms:created xsi:type="dcterms:W3CDTF">2017-02-02T08:32:00Z</dcterms:created>
  <dcterms:modified xsi:type="dcterms:W3CDTF">2017-10-08T13:30:00Z</dcterms:modified>
</cp:coreProperties>
</file>