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62" w:rsidRPr="00D91302" w:rsidRDefault="00E51B62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АННОТАЦИЯ</w:t>
      </w:r>
    </w:p>
    <w:p w:rsidR="00E51B62" w:rsidRPr="00D91302" w:rsidRDefault="00E51B62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дисциплины</w:t>
      </w:r>
    </w:p>
    <w:p w:rsidR="00E51B62" w:rsidRPr="00D91302" w:rsidRDefault="00E51B62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«</w:t>
      </w:r>
      <w:r w:rsidRPr="0056584C">
        <w:rPr>
          <w:rFonts w:ascii="Times New Roman" w:hAnsi="Times New Roman"/>
          <w:sz w:val="28"/>
          <w:szCs w:val="28"/>
        </w:rPr>
        <w:t>ИНФОРМАЦИОННЫЕ СИСТЕМЫ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E51B62" w:rsidRPr="00D91302" w:rsidRDefault="00E51B62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1B62" w:rsidRPr="00D91302" w:rsidRDefault="00E51B62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Специальность – 23.05.0</w:t>
      </w:r>
      <w:r>
        <w:rPr>
          <w:rFonts w:ascii="Times New Roman" w:hAnsi="Times New Roman"/>
          <w:sz w:val="24"/>
          <w:szCs w:val="24"/>
        </w:rPr>
        <w:t>5</w:t>
      </w:r>
      <w:r w:rsidRPr="00D91302">
        <w:rPr>
          <w:rFonts w:ascii="Times New Roman" w:hAnsi="Times New Roman"/>
          <w:sz w:val="24"/>
          <w:szCs w:val="24"/>
        </w:rPr>
        <w:t xml:space="preserve"> «</w:t>
      </w:r>
      <w:r w:rsidRPr="007F48D4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E51B62" w:rsidRPr="00D91302" w:rsidRDefault="00E51B62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 xml:space="preserve">Квалификация выпускника </w:t>
      </w:r>
      <w:proofErr w:type="gramStart"/>
      <w:r w:rsidRPr="00D91302">
        <w:rPr>
          <w:rFonts w:ascii="Times New Roman" w:hAnsi="Times New Roman"/>
          <w:sz w:val="24"/>
          <w:szCs w:val="24"/>
        </w:rPr>
        <w:t>–и</w:t>
      </w:r>
      <w:proofErr w:type="gramEnd"/>
      <w:r w:rsidRPr="00D91302">
        <w:rPr>
          <w:rFonts w:ascii="Times New Roman" w:hAnsi="Times New Roman"/>
          <w:sz w:val="24"/>
          <w:szCs w:val="24"/>
        </w:rPr>
        <w:t>нженер путей сообщения</w:t>
      </w:r>
    </w:p>
    <w:p w:rsidR="00E51B62" w:rsidRPr="007E3C95" w:rsidRDefault="00E51B62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Специализация – «Автоматика и телемеханика на железнодорожном транспорте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E51B62" w:rsidRPr="007E3C95" w:rsidRDefault="00E51B62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51B62" w:rsidRPr="007E3C95" w:rsidRDefault="00E51B62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37C1">
        <w:rPr>
          <w:rFonts w:ascii="Times New Roman" w:hAnsi="Times New Roman"/>
          <w:sz w:val="24"/>
          <w:szCs w:val="24"/>
        </w:rPr>
        <w:t>Дисциплина «Информационные системы» (Б</w:t>
      </w:r>
      <w:proofErr w:type="gramStart"/>
      <w:r w:rsidRPr="004637C1">
        <w:rPr>
          <w:rFonts w:ascii="Times New Roman" w:hAnsi="Times New Roman"/>
          <w:sz w:val="24"/>
          <w:szCs w:val="24"/>
        </w:rPr>
        <w:t>1</w:t>
      </w:r>
      <w:proofErr w:type="gramEnd"/>
      <w:r w:rsidRPr="004637C1">
        <w:rPr>
          <w:rFonts w:ascii="Times New Roman" w:hAnsi="Times New Roman"/>
          <w:sz w:val="24"/>
          <w:szCs w:val="24"/>
        </w:rPr>
        <w:t>.В.ОД.</w:t>
      </w:r>
      <w:r>
        <w:rPr>
          <w:rFonts w:ascii="Times New Roman" w:hAnsi="Times New Roman"/>
          <w:sz w:val="24"/>
          <w:szCs w:val="24"/>
        </w:rPr>
        <w:t>6</w:t>
      </w:r>
      <w:r w:rsidRPr="004637C1">
        <w:rPr>
          <w:rFonts w:ascii="Times New Roman" w:hAnsi="Times New Roman"/>
          <w:sz w:val="24"/>
          <w:szCs w:val="24"/>
        </w:rPr>
        <w:t>) относится к вариативно</w:t>
      </w:r>
      <w:r>
        <w:rPr>
          <w:rFonts w:ascii="Times New Roman" w:hAnsi="Times New Roman"/>
          <w:sz w:val="24"/>
          <w:szCs w:val="24"/>
        </w:rPr>
        <w:t>й части и является обязательной</w:t>
      </w:r>
      <w:r w:rsidRPr="00D91302">
        <w:rPr>
          <w:rFonts w:ascii="Times New Roman" w:hAnsi="Times New Roman"/>
          <w:sz w:val="24"/>
          <w:szCs w:val="24"/>
        </w:rPr>
        <w:t>.</w:t>
      </w:r>
    </w:p>
    <w:p w:rsidR="00E51B62" w:rsidRPr="007E3C95" w:rsidRDefault="00E51B62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51B62" w:rsidRPr="00F00872" w:rsidRDefault="00E51B62" w:rsidP="004637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Целью преподавания дисциплины «</w:t>
      </w:r>
      <w:r w:rsidRPr="004637C1">
        <w:rPr>
          <w:rFonts w:ascii="Times New Roman" w:hAnsi="Times New Roman"/>
          <w:sz w:val="24"/>
          <w:szCs w:val="24"/>
        </w:rPr>
        <w:t>Информационные системы</w:t>
      </w:r>
      <w:r w:rsidRPr="00D91302">
        <w:rPr>
          <w:rFonts w:ascii="Times New Roman" w:hAnsi="Times New Roman"/>
          <w:sz w:val="24"/>
          <w:szCs w:val="24"/>
        </w:rPr>
        <w:t xml:space="preserve">» является </w:t>
      </w:r>
      <w:r w:rsidRPr="004637C1">
        <w:rPr>
          <w:rFonts w:ascii="Times New Roman" w:hAnsi="Times New Roman"/>
          <w:sz w:val="24"/>
          <w:szCs w:val="24"/>
        </w:rPr>
        <w:t>обучение студентов знаниями обеспечения технологических операций по автоматизации управления движением поездов с использованием компьютерных технологий. Для достижения поставленных целей решаются задачи проектирования, внедрения и эксплуатации аппаратуры в различных подразделениях железнодорожного транспорта</w:t>
      </w:r>
      <w:r>
        <w:rPr>
          <w:rFonts w:ascii="Times New Roman" w:hAnsi="Times New Roman"/>
          <w:sz w:val="24"/>
          <w:szCs w:val="24"/>
        </w:rPr>
        <w:t>.</w:t>
      </w:r>
    </w:p>
    <w:p w:rsidR="00E51B62" w:rsidRPr="007E3C95" w:rsidRDefault="00E51B62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E51B62" w:rsidRPr="00F00872" w:rsidRDefault="00E51B62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 xml:space="preserve">Планируемыми результатами </w:t>
      </w:r>
      <w:proofErr w:type="gramStart"/>
      <w:r w:rsidRPr="00F00872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F00872">
        <w:rPr>
          <w:rFonts w:ascii="Times New Roman" w:hAnsi="Times New Roman"/>
          <w:sz w:val="24"/>
          <w:szCs w:val="24"/>
        </w:rPr>
        <w:t xml:space="preserve"> являются: приобретение знаний, умений, навыков и/или опыта деятельности.</w:t>
      </w:r>
    </w:p>
    <w:p w:rsidR="00E51B62" w:rsidRPr="00F00872" w:rsidRDefault="00E51B62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F0087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00872">
        <w:rPr>
          <w:rFonts w:ascii="Times New Roman" w:hAnsi="Times New Roman"/>
          <w:sz w:val="24"/>
          <w:szCs w:val="24"/>
        </w:rPr>
        <w:t xml:space="preserve"> должен:</w:t>
      </w:r>
    </w:p>
    <w:p w:rsidR="00E51B62" w:rsidRPr="004637C1" w:rsidRDefault="00E51B62" w:rsidP="004637C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37C1">
        <w:rPr>
          <w:rFonts w:ascii="Times New Roman" w:hAnsi="Times New Roman"/>
          <w:b/>
          <w:sz w:val="24"/>
          <w:szCs w:val="24"/>
        </w:rPr>
        <w:t>Знать:</w:t>
      </w:r>
      <w:r w:rsidRPr="004637C1">
        <w:rPr>
          <w:rFonts w:ascii="Times New Roman" w:hAnsi="Times New Roman"/>
          <w:sz w:val="24"/>
          <w:szCs w:val="24"/>
        </w:rPr>
        <w:t xml:space="preserve"> теоретические основы построения, проектирования, обслуживания современных информационных систем, включающих автоматизированные рабочие места (АРМ) и аппаратуру информационного обеспечения технологических процессов на станциях, перегонах и других уровнях АСУЖТ.</w:t>
      </w:r>
    </w:p>
    <w:p w:rsidR="00E51B62" w:rsidRPr="004637C1" w:rsidRDefault="00E51B62" w:rsidP="004637C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37C1">
        <w:rPr>
          <w:rFonts w:ascii="Times New Roman" w:hAnsi="Times New Roman"/>
          <w:b/>
          <w:sz w:val="24"/>
          <w:szCs w:val="24"/>
        </w:rPr>
        <w:t>Уметь:</w:t>
      </w:r>
      <w:r w:rsidRPr="004637C1">
        <w:rPr>
          <w:rFonts w:ascii="Times New Roman" w:hAnsi="Times New Roman"/>
          <w:sz w:val="24"/>
          <w:szCs w:val="24"/>
        </w:rPr>
        <w:t xml:space="preserve"> использовать на практике комплексы аппаратно-программных средств, предназначенных для регистрации, передачи и отображения в реальном времени информации о поездных передвижениях на станциях и перегонах, о состоянии узлов подвижного состава на ходу поездов, о мониторинге работы устройств.</w:t>
      </w:r>
    </w:p>
    <w:p w:rsidR="00E51B62" w:rsidRPr="00F00872" w:rsidRDefault="00E51B62" w:rsidP="004637C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37C1">
        <w:rPr>
          <w:rFonts w:ascii="Times New Roman" w:hAnsi="Times New Roman"/>
          <w:b/>
          <w:sz w:val="24"/>
          <w:szCs w:val="24"/>
        </w:rPr>
        <w:t>Владеть:</w:t>
      </w:r>
      <w:r w:rsidRPr="004637C1">
        <w:rPr>
          <w:rFonts w:ascii="Times New Roman" w:hAnsi="Times New Roman"/>
          <w:sz w:val="24"/>
          <w:szCs w:val="24"/>
        </w:rPr>
        <w:t xml:space="preserve"> методами анализа автоматизированного измерения электрических параметров аппаратуры рельсовых цепей, стрелок и сигналов на станциях, блок - участках перегонов и переездов.</w:t>
      </w:r>
    </w:p>
    <w:p w:rsidR="00E51B62" w:rsidRDefault="00E51B62" w:rsidP="003257CA">
      <w:pPr>
        <w:spacing w:line="240" w:lineRule="auto"/>
        <w:contextualSpacing/>
        <w:jc w:val="both"/>
      </w:pPr>
      <w:r w:rsidRPr="00F00872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 w:rsidR="002D25C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компетенций: </w:t>
      </w:r>
      <w:r w:rsidRPr="00F00872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1, ПК-2, </w:t>
      </w:r>
      <w:r w:rsidRPr="00F00872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>2.</w:t>
      </w:r>
    </w:p>
    <w:p w:rsidR="00E51B62" w:rsidRPr="007E3C95" w:rsidRDefault="00E51B62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51B62" w:rsidRDefault="00E51B62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37C1">
        <w:rPr>
          <w:rFonts w:ascii="Times New Roman" w:hAnsi="Times New Roman"/>
          <w:sz w:val="24"/>
          <w:szCs w:val="24"/>
        </w:rPr>
        <w:t>Основы построения автоматизированных систем управления (АСУ) на железнодорожном транспорте</w:t>
      </w:r>
    </w:p>
    <w:p w:rsidR="00E51B62" w:rsidRDefault="00E51B62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37C1">
        <w:rPr>
          <w:rFonts w:ascii="Times New Roman" w:hAnsi="Times New Roman"/>
          <w:sz w:val="24"/>
          <w:szCs w:val="24"/>
        </w:rPr>
        <w:t>Комплексная АСУ хозяйством дистанции и их мониторинг</w:t>
      </w:r>
    </w:p>
    <w:p w:rsidR="00E51B62" w:rsidRDefault="00E51B62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37C1">
        <w:rPr>
          <w:rFonts w:ascii="Times New Roman" w:hAnsi="Times New Roman"/>
          <w:sz w:val="24"/>
          <w:szCs w:val="24"/>
        </w:rPr>
        <w:t>Системы контроля технического состояния подвижного состава</w:t>
      </w:r>
    </w:p>
    <w:p w:rsidR="00E51B62" w:rsidRPr="003257CA" w:rsidRDefault="00E51B62" w:rsidP="003257C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37C1">
        <w:rPr>
          <w:rFonts w:ascii="Times New Roman" w:hAnsi="Times New Roman"/>
          <w:sz w:val="24"/>
          <w:szCs w:val="24"/>
        </w:rPr>
        <w:t>Системы АСУ на сортировочных горках</w:t>
      </w:r>
    </w:p>
    <w:p w:rsidR="00E51B62" w:rsidRPr="007E3C95" w:rsidRDefault="00E51B62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51B62" w:rsidRDefault="00E51B62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156F">
        <w:rPr>
          <w:rFonts w:ascii="Times New Roman" w:hAnsi="Times New Roman"/>
          <w:sz w:val="24"/>
          <w:szCs w:val="24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3"/>
        <w:gridCol w:w="2010"/>
        <w:gridCol w:w="2008"/>
      </w:tblGrid>
      <w:tr w:rsidR="00E51B62" w:rsidRPr="00B8012E" w:rsidTr="008C730C">
        <w:trPr>
          <w:jc w:val="center"/>
        </w:trPr>
        <w:tc>
          <w:tcPr>
            <w:tcW w:w="2901" w:type="pct"/>
            <w:vMerge w:val="restart"/>
            <w:vAlign w:val="center"/>
          </w:tcPr>
          <w:p w:rsidR="00E51B62" w:rsidRPr="002279A8" w:rsidRDefault="00E51B62" w:rsidP="002279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9A8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050" w:type="pct"/>
            <w:vMerge w:val="restart"/>
            <w:vAlign w:val="center"/>
          </w:tcPr>
          <w:p w:rsidR="00E51B62" w:rsidRPr="002279A8" w:rsidRDefault="00E51B62" w:rsidP="002279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9A8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049" w:type="pct"/>
            <w:vAlign w:val="center"/>
          </w:tcPr>
          <w:p w:rsidR="00E51B62" w:rsidRPr="002279A8" w:rsidRDefault="00E51B62" w:rsidP="002279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79A8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</w:tr>
      <w:tr w:rsidR="00E51B62" w:rsidRPr="00B8012E" w:rsidTr="008C730C">
        <w:trPr>
          <w:jc w:val="center"/>
        </w:trPr>
        <w:tc>
          <w:tcPr>
            <w:tcW w:w="2901" w:type="pct"/>
            <w:vMerge/>
            <w:vAlign w:val="center"/>
          </w:tcPr>
          <w:p w:rsidR="00E51B62" w:rsidRPr="002279A8" w:rsidRDefault="00E51B62" w:rsidP="002279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pct"/>
            <w:vMerge/>
            <w:vAlign w:val="center"/>
          </w:tcPr>
          <w:p w:rsidR="00E51B62" w:rsidRPr="002279A8" w:rsidRDefault="00E51B62" w:rsidP="002279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E51B62" w:rsidRPr="002279A8" w:rsidRDefault="00E51B62" w:rsidP="002279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79A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E51B62" w:rsidRPr="00B8012E" w:rsidTr="008C730C">
        <w:trPr>
          <w:jc w:val="center"/>
        </w:trPr>
        <w:tc>
          <w:tcPr>
            <w:tcW w:w="2901" w:type="pct"/>
            <w:tcBorders>
              <w:bottom w:val="nil"/>
            </w:tcBorders>
            <w:vAlign w:val="center"/>
          </w:tcPr>
          <w:p w:rsidR="00E51B62" w:rsidRPr="002279A8" w:rsidRDefault="00E51B62" w:rsidP="002279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9A8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1050" w:type="pct"/>
            <w:tcBorders>
              <w:bottom w:val="nil"/>
            </w:tcBorders>
            <w:vAlign w:val="center"/>
          </w:tcPr>
          <w:p w:rsidR="00E51B62" w:rsidRPr="00E17819" w:rsidRDefault="00E51B62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49" w:type="pct"/>
            <w:tcBorders>
              <w:bottom w:val="nil"/>
            </w:tcBorders>
            <w:vAlign w:val="center"/>
          </w:tcPr>
          <w:p w:rsidR="00E51B62" w:rsidRPr="00E17819" w:rsidRDefault="00E51B62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E51B62" w:rsidRPr="00B8012E" w:rsidTr="008C730C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E51B62" w:rsidRPr="002279A8" w:rsidRDefault="00E51B62" w:rsidP="002279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9A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50" w:type="pct"/>
            <w:tcBorders>
              <w:top w:val="nil"/>
              <w:bottom w:val="nil"/>
            </w:tcBorders>
            <w:vAlign w:val="center"/>
          </w:tcPr>
          <w:p w:rsidR="00E51B62" w:rsidRPr="00E17819" w:rsidRDefault="00E51B62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:rsidR="00E51B62" w:rsidRPr="00E17819" w:rsidRDefault="00E51B62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B62" w:rsidRPr="00B8012E" w:rsidTr="008C730C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E51B62" w:rsidRPr="002279A8" w:rsidRDefault="00E51B62" w:rsidP="002279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9A8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1050" w:type="pct"/>
            <w:tcBorders>
              <w:top w:val="nil"/>
              <w:bottom w:val="nil"/>
            </w:tcBorders>
            <w:vAlign w:val="center"/>
          </w:tcPr>
          <w:p w:rsidR="00E51B62" w:rsidRPr="00E17819" w:rsidRDefault="00E51B62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:rsidR="00E51B62" w:rsidRPr="00E17819" w:rsidRDefault="00E51B62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E51B62" w:rsidRPr="00B8012E" w:rsidTr="008C730C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E51B62" w:rsidRPr="002279A8" w:rsidRDefault="00E51B62" w:rsidP="002279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9A8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1050" w:type="pct"/>
            <w:tcBorders>
              <w:top w:val="nil"/>
              <w:bottom w:val="nil"/>
            </w:tcBorders>
            <w:vAlign w:val="center"/>
          </w:tcPr>
          <w:p w:rsidR="00E51B62" w:rsidRPr="00E17819" w:rsidRDefault="00E51B62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:rsidR="00E51B62" w:rsidRPr="00E17819" w:rsidRDefault="00E51B62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B62" w:rsidRPr="00B8012E" w:rsidTr="008C730C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E51B62" w:rsidRPr="002279A8" w:rsidRDefault="00E51B62" w:rsidP="002279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9A8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1050" w:type="pct"/>
            <w:tcBorders>
              <w:top w:val="nil"/>
              <w:bottom w:val="nil"/>
            </w:tcBorders>
            <w:vAlign w:val="center"/>
          </w:tcPr>
          <w:p w:rsidR="00E51B62" w:rsidRPr="00E17819" w:rsidRDefault="00E51B62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:rsidR="00E51B62" w:rsidRPr="00E17819" w:rsidRDefault="00E51B62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E51B62" w:rsidRPr="00B8012E" w:rsidTr="008C730C">
        <w:trPr>
          <w:jc w:val="center"/>
        </w:trPr>
        <w:tc>
          <w:tcPr>
            <w:tcW w:w="2901" w:type="pct"/>
            <w:vAlign w:val="center"/>
          </w:tcPr>
          <w:p w:rsidR="00E51B62" w:rsidRPr="002279A8" w:rsidRDefault="00E51B62" w:rsidP="002279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9A8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1050" w:type="pct"/>
            <w:vAlign w:val="center"/>
          </w:tcPr>
          <w:p w:rsidR="00E51B62" w:rsidRPr="00E17819" w:rsidRDefault="00E51B62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49" w:type="pct"/>
            <w:vAlign w:val="center"/>
          </w:tcPr>
          <w:p w:rsidR="00E51B62" w:rsidRPr="00E17819" w:rsidRDefault="00E51B62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E51B62" w:rsidRPr="00B8012E" w:rsidTr="008C730C">
        <w:trPr>
          <w:jc w:val="center"/>
        </w:trPr>
        <w:tc>
          <w:tcPr>
            <w:tcW w:w="2901" w:type="pct"/>
            <w:vAlign w:val="center"/>
          </w:tcPr>
          <w:p w:rsidR="00E51B62" w:rsidRPr="002279A8" w:rsidRDefault="00E51B62" w:rsidP="002279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9A8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1050" w:type="pct"/>
            <w:vAlign w:val="center"/>
          </w:tcPr>
          <w:p w:rsidR="00E51B62" w:rsidRPr="00E17819" w:rsidRDefault="00E51B62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9" w:type="pct"/>
            <w:vAlign w:val="center"/>
          </w:tcPr>
          <w:p w:rsidR="00E51B62" w:rsidRPr="00E17819" w:rsidRDefault="00E51B62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51B62" w:rsidRPr="00B8012E" w:rsidTr="008C730C">
        <w:trPr>
          <w:trHeight w:val="311"/>
          <w:jc w:val="center"/>
        </w:trPr>
        <w:tc>
          <w:tcPr>
            <w:tcW w:w="2901" w:type="pct"/>
            <w:vAlign w:val="center"/>
          </w:tcPr>
          <w:p w:rsidR="00E51B62" w:rsidRPr="002279A8" w:rsidRDefault="00E51B62" w:rsidP="002279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9A8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1050" w:type="pct"/>
            <w:vAlign w:val="center"/>
          </w:tcPr>
          <w:p w:rsidR="00E51B62" w:rsidRPr="002279A8" w:rsidRDefault="00E51B62" w:rsidP="002279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E51B62" w:rsidRPr="002279A8" w:rsidRDefault="00E51B62" w:rsidP="002279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79A8">
              <w:rPr>
                <w:rFonts w:ascii="Times New Roman" w:hAnsi="Times New Roman"/>
                <w:sz w:val="20"/>
                <w:szCs w:val="20"/>
              </w:rPr>
              <w:t>Зач</w:t>
            </w:r>
            <w:proofErr w:type="spellEnd"/>
            <w:r w:rsidRPr="002279A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51B62" w:rsidRPr="00B8012E" w:rsidTr="008C730C">
        <w:trPr>
          <w:jc w:val="center"/>
        </w:trPr>
        <w:tc>
          <w:tcPr>
            <w:tcW w:w="2901" w:type="pct"/>
            <w:vAlign w:val="center"/>
          </w:tcPr>
          <w:p w:rsidR="00E51B62" w:rsidRPr="002279A8" w:rsidRDefault="00E51B62" w:rsidP="002279A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79A8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2279A8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2279A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0" w:type="pct"/>
            <w:vAlign w:val="center"/>
          </w:tcPr>
          <w:p w:rsidR="00E51B62" w:rsidRPr="002279A8" w:rsidRDefault="00E51B62" w:rsidP="002279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9A8">
              <w:rPr>
                <w:rFonts w:ascii="Times New Roman" w:hAnsi="Times New Roman"/>
                <w:sz w:val="20"/>
                <w:szCs w:val="20"/>
              </w:rPr>
              <w:t xml:space="preserve">108 </w:t>
            </w:r>
            <w:r w:rsidRPr="002279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r w:rsidRPr="002279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9" w:type="pct"/>
            <w:vAlign w:val="center"/>
          </w:tcPr>
          <w:p w:rsidR="00E51B62" w:rsidRPr="002279A8" w:rsidRDefault="00E51B62" w:rsidP="002279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9A8">
              <w:rPr>
                <w:rFonts w:ascii="Times New Roman" w:hAnsi="Times New Roman"/>
                <w:sz w:val="20"/>
                <w:szCs w:val="20"/>
              </w:rPr>
              <w:t xml:space="preserve">108 </w:t>
            </w:r>
            <w:r w:rsidRPr="002279A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r w:rsidRPr="002279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E51B62" w:rsidRPr="0079156F" w:rsidRDefault="00E51B62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1B62" w:rsidRDefault="00E51B62" w:rsidP="00E17819">
      <w:pPr>
        <w:spacing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E17819">
        <w:rPr>
          <w:rFonts w:ascii="Times New Roman" w:hAnsi="Times New Roman"/>
          <w:sz w:val="24"/>
          <w:szCs w:val="20"/>
        </w:rPr>
        <w:t>Для очно-заочной формы обучения:</w:t>
      </w:r>
    </w:p>
    <w:p w:rsidR="00E51B62" w:rsidRDefault="00E51B62" w:rsidP="00E17819">
      <w:pPr>
        <w:spacing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3"/>
        <w:gridCol w:w="2010"/>
        <w:gridCol w:w="2008"/>
      </w:tblGrid>
      <w:tr w:rsidR="00E51B62" w:rsidRPr="00B8012E" w:rsidTr="008C730C">
        <w:trPr>
          <w:jc w:val="center"/>
        </w:trPr>
        <w:tc>
          <w:tcPr>
            <w:tcW w:w="2901" w:type="pct"/>
            <w:vMerge w:val="restart"/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050" w:type="pct"/>
            <w:vMerge w:val="restart"/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049" w:type="pct"/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9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</w:tr>
      <w:tr w:rsidR="00E51B62" w:rsidRPr="00B8012E" w:rsidTr="008C730C">
        <w:trPr>
          <w:jc w:val="center"/>
        </w:trPr>
        <w:tc>
          <w:tcPr>
            <w:tcW w:w="2901" w:type="pct"/>
            <w:vMerge/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pct"/>
            <w:vMerge/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2D25CE" w:rsidRPr="00B8012E" w:rsidTr="008C730C">
        <w:trPr>
          <w:jc w:val="center"/>
        </w:trPr>
        <w:tc>
          <w:tcPr>
            <w:tcW w:w="2901" w:type="pct"/>
            <w:tcBorders>
              <w:bottom w:val="nil"/>
            </w:tcBorders>
            <w:vAlign w:val="center"/>
          </w:tcPr>
          <w:p w:rsidR="002D25CE" w:rsidRPr="00E17819" w:rsidRDefault="002D25CE" w:rsidP="00E1781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1050" w:type="pct"/>
            <w:tcBorders>
              <w:bottom w:val="nil"/>
            </w:tcBorders>
            <w:vAlign w:val="center"/>
          </w:tcPr>
          <w:p w:rsidR="002D25CE" w:rsidRPr="00E17819" w:rsidRDefault="002D25CE" w:rsidP="00634C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49" w:type="pct"/>
            <w:tcBorders>
              <w:bottom w:val="nil"/>
            </w:tcBorders>
            <w:vAlign w:val="center"/>
          </w:tcPr>
          <w:p w:rsidR="002D25CE" w:rsidRPr="00E17819" w:rsidRDefault="002D25CE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2D25CE" w:rsidRPr="00B8012E" w:rsidTr="008C730C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2D25CE" w:rsidRPr="00E17819" w:rsidRDefault="002D25CE" w:rsidP="00E1781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50" w:type="pct"/>
            <w:tcBorders>
              <w:top w:val="nil"/>
              <w:bottom w:val="nil"/>
            </w:tcBorders>
            <w:vAlign w:val="center"/>
          </w:tcPr>
          <w:p w:rsidR="002D25CE" w:rsidRPr="00E17819" w:rsidRDefault="002D25CE" w:rsidP="00634C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:rsidR="002D25CE" w:rsidRPr="00E17819" w:rsidRDefault="002D25CE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5CE" w:rsidRPr="00B8012E" w:rsidTr="008C730C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2D25CE" w:rsidRPr="00E17819" w:rsidRDefault="002D25CE" w:rsidP="00E17819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1050" w:type="pct"/>
            <w:tcBorders>
              <w:top w:val="nil"/>
              <w:bottom w:val="nil"/>
            </w:tcBorders>
            <w:vAlign w:val="center"/>
          </w:tcPr>
          <w:p w:rsidR="002D25CE" w:rsidRPr="00E17819" w:rsidRDefault="002D25CE" w:rsidP="00634C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:rsidR="002D25CE" w:rsidRPr="00E17819" w:rsidRDefault="002D25CE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D25CE" w:rsidRPr="00B8012E" w:rsidTr="008C730C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2D25CE" w:rsidRPr="00E17819" w:rsidRDefault="002D25CE" w:rsidP="00E17819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1050" w:type="pct"/>
            <w:tcBorders>
              <w:top w:val="nil"/>
              <w:bottom w:val="nil"/>
            </w:tcBorders>
            <w:vAlign w:val="center"/>
          </w:tcPr>
          <w:p w:rsidR="002D25CE" w:rsidRPr="00E17819" w:rsidRDefault="002D25CE" w:rsidP="00634C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:rsidR="002D25CE" w:rsidRPr="00E17819" w:rsidRDefault="002D25CE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5CE" w:rsidRPr="00B8012E" w:rsidTr="008C730C">
        <w:trPr>
          <w:trHeight w:val="181"/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2D25CE" w:rsidRPr="00E17819" w:rsidRDefault="002D25CE" w:rsidP="00E17819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1050" w:type="pct"/>
            <w:tcBorders>
              <w:top w:val="nil"/>
              <w:bottom w:val="nil"/>
            </w:tcBorders>
            <w:vAlign w:val="center"/>
          </w:tcPr>
          <w:p w:rsidR="002D25CE" w:rsidRPr="00E17819" w:rsidRDefault="002D25CE" w:rsidP="00634C2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:rsidR="002D25CE" w:rsidRPr="00E17819" w:rsidRDefault="002D25CE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E51B62" w:rsidRPr="00B8012E" w:rsidTr="008C730C">
        <w:trPr>
          <w:jc w:val="center"/>
        </w:trPr>
        <w:tc>
          <w:tcPr>
            <w:tcW w:w="2901" w:type="pct"/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1050" w:type="pct"/>
            <w:vAlign w:val="center"/>
          </w:tcPr>
          <w:p w:rsidR="00E51B62" w:rsidRPr="00E17819" w:rsidRDefault="00E51B62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49" w:type="pct"/>
            <w:vAlign w:val="center"/>
          </w:tcPr>
          <w:p w:rsidR="00E51B62" w:rsidRPr="00E17819" w:rsidRDefault="002D25CE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E51B62" w:rsidRPr="00B8012E" w:rsidTr="008C730C">
        <w:trPr>
          <w:jc w:val="center"/>
        </w:trPr>
        <w:tc>
          <w:tcPr>
            <w:tcW w:w="2901" w:type="pct"/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1050" w:type="pct"/>
            <w:vAlign w:val="center"/>
          </w:tcPr>
          <w:p w:rsidR="00E51B62" w:rsidRPr="00E17819" w:rsidRDefault="00E51B62" w:rsidP="000732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49" w:type="pct"/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51B62" w:rsidRPr="00B8012E" w:rsidTr="008C730C">
        <w:trPr>
          <w:trHeight w:val="311"/>
          <w:jc w:val="center"/>
        </w:trPr>
        <w:tc>
          <w:tcPr>
            <w:tcW w:w="2901" w:type="pct"/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1050" w:type="pct"/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819">
              <w:rPr>
                <w:rFonts w:ascii="Times New Roman" w:hAnsi="Times New Roman"/>
                <w:sz w:val="20"/>
                <w:szCs w:val="20"/>
              </w:rPr>
              <w:t>Зач</w:t>
            </w:r>
            <w:proofErr w:type="spellEnd"/>
            <w:r w:rsidRPr="00E178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51B62" w:rsidRPr="00B8012E" w:rsidTr="008C730C">
        <w:trPr>
          <w:jc w:val="center"/>
        </w:trPr>
        <w:tc>
          <w:tcPr>
            <w:tcW w:w="2901" w:type="pct"/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E17819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E178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50" w:type="pct"/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sz w:val="20"/>
                <w:szCs w:val="20"/>
              </w:rPr>
              <w:t xml:space="preserve">108 </w:t>
            </w:r>
            <w:r w:rsidRPr="00E178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r w:rsidRPr="00E178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9" w:type="pct"/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sz w:val="20"/>
                <w:szCs w:val="20"/>
              </w:rPr>
              <w:t xml:space="preserve">108 </w:t>
            </w:r>
            <w:r w:rsidRPr="00E1781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r w:rsidRPr="00E178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E51B62" w:rsidRPr="0079156F" w:rsidRDefault="00E51B62" w:rsidP="00E1781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51B62" w:rsidRDefault="00E51B62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E17819">
        <w:rPr>
          <w:rFonts w:ascii="Times New Roman" w:hAnsi="Times New Roman"/>
          <w:sz w:val="24"/>
          <w:szCs w:val="20"/>
        </w:rPr>
        <w:t>Для заочной формы обучения:</w:t>
      </w:r>
    </w:p>
    <w:p w:rsidR="00E51B62" w:rsidRPr="0079156F" w:rsidRDefault="00E51B62" w:rsidP="0079156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5"/>
        <w:gridCol w:w="2088"/>
        <w:gridCol w:w="2008"/>
      </w:tblGrid>
      <w:tr w:rsidR="00E51B62" w:rsidRPr="00B8012E" w:rsidTr="008C730C">
        <w:trPr>
          <w:jc w:val="center"/>
        </w:trPr>
        <w:tc>
          <w:tcPr>
            <w:tcW w:w="2860" w:type="pct"/>
            <w:vMerge w:val="restart"/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091" w:type="pct"/>
            <w:vMerge w:val="restart"/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049" w:type="pct"/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9"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</w:tr>
      <w:tr w:rsidR="00E51B62" w:rsidRPr="00B8012E" w:rsidTr="008C730C">
        <w:trPr>
          <w:jc w:val="center"/>
        </w:trPr>
        <w:tc>
          <w:tcPr>
            <w:tcW w:w="2860" w:type="pct"/>
            <w:vMerge/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pct"/>
            <w:vMerge/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81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E51B62" w:rsidRPr="00B8012E" w:rsidTr="008C730C">
        <w:trPr>
          <w:jc w:val="center"/>
        </w:trPr>
        <w:tc>
          <w:tcPr>
            <w:tcW w:w="2860" w:type="pct"/>
            <w:tcBorders>
              <w:bottom w:val="nil"/>
            </w:tcBorders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1091" w:type="pct"/>
            <w:tcBorders>
              <w:bottom w:val="nil"/>
            </w:tcBorders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49" w:type="pct"/>
            <w:tcBorders>
              <w:bottom w:val="nil"/>
            </w:tcBorders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E17819">
              <w:rPr>
                <w:rFonts w:ascii="Times New Roman" w:hAnsi="Times New Roman"/>
                <w:sz w:val="20"/>
                <w:szCs w:val="20"/>
              </w:rPr>
              <w:instrText xml:space="preserve"> =SUM(BELOW) </w:instrText>
            </w:r>
            <w:r w:rsidRPr="00E17819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17819">
              <w:rPr>
                <w:rFonts w:ascii="Times New Roman" w:hAnsi="Times New Roman"/>
                <w:noProof/>
                <w:sz w:val="20"/>
                <w:szCs w:val="20"/>
              </w:rPr>
              <w:t>16</w:t>
            </w:r>
            <w:r w:rsidRPr="00E17819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E51B62" w:rsidRPr="00B8012E" w:rsidTr="008C730C">
        <w:trPr>
          <w:jc w:val="center"/>
        </w:trPr>
        <w:tc>
          <w:tcPr>
            <w:tcW w:w="2860" w:type="pct"/>
            <w:tcBorders>
              <w:top w:val="nil"/>
              <w:bottom w:val="nil"/>
            </w:tcBorders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91" w:type="pct"/>
            <w:tcBorders>
              <w:top w:val="nil"/>
              <w:bottom w:val="nil"/>
            </w:tcBorders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B62" w:rsidRPr="00B8012E" w:rsidTr="008C730C">
        <w:trPr>
          <w:jc w:val="center"/>
        </w:trPr>
        <w:tc>
          <w:tcPr>
            <w:tcW w:w="2860" w:type="pct"/>
            <w:tcBorders>
              <w:top w:val="nil"/>
              <w:bottom w:val="nil"/>
            </w:tcBorders>
            <w:vAlign w:val="center"/>
          </w:tcPr>
          <w:p w:rsidR="00E51B62" w:rsidRPr="00E17819" w:rsidRDefault="00E51B62" w:rsidP="00E17819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1091" w:type="pct"/>
            <w:tcBorders>
              <w:top w:val="nil"/>
              <w:bottom w:val="nil"/>
            </w:tcBorders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51B62" w:rsidRPr="00B8012E" w:rsidTr="008C730C">
        <w:trPr>
          <w:jc w:val="center"/>
        </w:trPr>
        <w:tc>
          <w:tcPr>
            <w:tcW w:w="2860" w:type="pct"/>
            <w:tcBorders>
              <w:top w:val="nil"/>
              <w:bottom w:val="nil"/>
            </w:tcBorders>
            <w:vAlign w:val="center"/>
          </w:tcPr>
          <w:p w:rsidR="00E51B62" w:rsidRPr="00E17819" w:rsidRDefault="00E51B62" w:rsidP="00E17819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1091" w:type="pct"/>
            <w:tcBorders>
              <w:top w:val="nil"/>
              <w:bottom w:val="nil"/>
            </w:tcBorders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color w:val="FFFFFF"/>
                <w:sz w:val="20"/>
                <w:szCs w:val="20"/>
              </w:rPr>
              <w:fldChar w:fldCharType="begin"/>
            </w:r>
            <w:r w:rsidRPr="00E17819">
              <w:rPr>
                <w:rFonts w:ascii="Times New Roman" w:hAnsi="Times New Roman"/>
                <w:color w:val="FFFFFF"/>
                <w:sz w:val="20"/>
                <w:szCs w:val="20"/>
              </w:rPr>
              <w:instrText xml:space="preserve"> =SUM(RIGHT) </w:instrText>
            </w:r>
            <w:r w:rsidRPr="00E17819">
              <w:rPr>
                <w:rFonts w:ascii="Times New Roman" w:hAnsi="Times New Roman"/>
                <w:color w:val="FFFFFF"/>
                <w:sz w:val="20"/>
                <w:szCs w:val="20"/>
              </w:rPr>
              <w:fldChar w:fldCharType="separate"/>
            </w:r>
            <w:r w:rsidRPr="00E17819">
              <w:rPr>
                <w:rFonts w:ascii="Times New Roman" w:hAnsi="Times New Roman"/>
                <w:noProof/>
                <w:color w:val="FFFFFF"/>
                <w:sz w:val="20"/>
                <w:szCs w:val="20"/>
              </w:rPr>
              <w:t>0</w:t>
            </w:r>
            <w:r w:rsidRPr="00E17819">
              <w:rPr>
                <w:rFonts w:ascii="Times New Roman" w:hAnsi="Times New Roman"/>
                <w:color w:val="FFFFFF"/>
                <w:sz w:val="20"/>
                <w:szCs w:val="20"/>
              </w:rPr>
              <w:fldChar w:fldCharType="end"/>
            </w:r>
          </w:p>
        </w:tc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color w:val="FFFFFF"/>
                <w:sz w:val="20"/>
                <w:szCs w:val="20"/>
              </w:rPr>
              <w:t>0</w:t>
            </w:r>
          </w:p>
        </w:tc>
      </w:tr>
      <w:tr w:rsidR="00E51B62" w:rsidRPr="00B8012E" w:rsidTr="008C730C">
        <w:trPr>
          <w:jc w:val="center"/>
        </w:trPr>
        <w:tc>
          <w:tcPr>
            <w:tcW w:w="2860" w:type="pct"/>
            <w:tcBorders>
              <w:top w:val="nil"/>
              <w:bottom w:val="nil"/>
            </w:tcBorders>
            <w:vAlign w:val="center"/>
          </w:tcPr>
          <w:p w:rsidR="00E51B62" w:rsidRPr="00E17819" w:rsidRDefault="00E51B62" w:rsidP="00E17819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1091" w:type="pct"/>
            <w:tcBorders>
              <w:top w:val="nil"/>
              <w:bottom w:val="nil"/>
            </w:tcBorders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9" w:type="pct"/>
            <w:tcBorders>
              <w:top w:val="nil"/>
              <w:bottom w:val="nil"/>
            </w:tcBorders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51B62" w:rsidRPr="00B8012E" w:rsidTr="008C730C">
        <w:trPr>
          <w:jc w:val="center"/>
        </w:trPr>
        <w:tc>
          <w:tcPr>
            <w:tcW w:w="2860" w:type="pct"/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1091" w:type="pct"/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049" w:type="pct"/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E51B62" w:rsidRPr="00B8012E" w:rsidTr="008C730C">
        <w:trPr>
          <w:jc w:val="center"/>
        </w:trPr>
        <w:tc>
          <w:tcPr>
            <w:tcW w:w="2860" w:type="pct"/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1091" w:type="pct"/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9" w:type="pct"/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51B62" w:rsidRPr="00B8012E" w:rsidTr="008C730C">
        <w:trPr>
          <w:trHeight w:val="311"/>
          <w:jc w:val="center"/>
        </w:trPr>
        <w:tc>
          <w:tcPr>
            <w:tcW w:w="2860" w:type="pct"/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1091" w:type="pct"/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pct"/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819">
              <w:rPr>
                <w:rFonts w:ascii="Times New Roman" w:hAnsi="Times New Roman"/>
                <w:sz w:val="20"/>
                <w:szCs w:val="20"/>
              </w:rPr>
              <w:t>Зач</w:t>
            </w:r>
            <w:proofErr w:type="spellEnd"/>
            <w:r w:rsidRPr="00E17819">
              <w:rPr>
                <w:rFonts w:ascii="Times New Roman" w:hAnsi="Times New Roman"/>
                <w:sz w:val="20"/>
                <w:szCs w:val="20"/>
              </w:rPr>
              <w:t>., 2КЛР</w:t>
            </w:r>
          </w:p>
        </w:tc>
      </w:tr>
      <w:tr w:rsidR="00E51B62" w:rsidRPr="00B8012E" w:rsidTr="008C730C">
        <w:trPr>
          <w:jc w:val="center"/>
        </w:trPr>
        <w:tc>
          <w:tcPr>
            <w:tcW w:w="2860" w:type="pct"/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E17819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E178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91" w:type="pct"/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sz w:val="20"/>
                <w:szCs w:val="20"/>
              </w:rPr>
              <w:t>108 / 3</w:t>
            </w:r>
          </w:p>
        </w:tc>
        <w:tc>
          <w:tcPr>
            <w:tcW w:w="1049" w:type="pct"/>
            <w:vAlign w:val="center"/>
          </w:tcPr>
          <w:p w:rsidR="00E51B62" w:rsidRPr="00E17819" w:rsidRDefault="00E51B62" w:rsidP="00E1781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819">
              <w:rPr>
                <w:rFonts w:ascii="Times New Roman" w:hAnsi="Times New Roman"/>
                <w:sz w:val="20"/>
                <w:szCs w:val="20"/>
              </w:rPr>
              <w:t>108 / 3</w:t>
            </w:r>
          </w:p>
        </w:tc>
      </w:tr>
    </w:tbl>
    <w:p w:rsidR="00E51B62" w:rsidRDefault="00E51B62" w:rsidP="0079156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51B62" w:rsidRPr="0079156F" w:rsidRDefault="00E51B62" w:rsidP="0079156F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51B62" w:rsidRDefault="00E51B62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1B62" w:rsidRPr="007E3C95" w:rsidRDefault="00E51B62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51B62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7324A"/>
    <w:rsid w:val="00161528"/>
    <w:rsid w:val="0018685C"/>
    <w:rsid w:val="001B45B0"/>
    <w:rsid w:val="002279A8"/>
    <w:rsid w:val="002D25CE"/>
    <w:rsid w:val="003257CA"/>
    <w:rsid w:val="003879B4"/>
    <w:rsid w:val="00403D4E"/>
    <w:rsid w:val="004637C1"/>
    <w:rsid w:val="00554D26"/>
    <w:rsid w:val="0056584C"/>
    <w:rsid w:val="005A2389"/>
    <w:rsid w:val="00632136"/>
    <w:rsid w:val="00677863"/>
    <w:rsid w:val="006E419F"/>
    <w:rsid w:val="006E519C"/>
    <w:rsid w:val="00723430"/>
    <w:rsid w:val="0079156F"/>
    <w:rsid w:val="007E3C95"/>
    <w:rsid w:val="007F48D4"/>
    <w:rsid w:val="007F5290"/>
    <w:rsid w:val="008C730C"/>
    <w:rsid w:val="00960B5F"/>
    <w:rsid w:val="00986C3D"/>
    <w:rsid w:val="00A3637B"/>
    <w:rsid w:val="00B8012E"/>
    <w:rsid w:val="00BE5D60"/>
    <w:rsid w:val="00C80012"/>
    <w:rsid w:val="00CA333A"/>
    <w:rsid w:val="00CA35C1"/>
    <w:rsid w:val="00D06585"/>
    <w:rsid w:val="00D5166C"/>
    <w:rsid w:val="00D91302"/>
    <w:rsid w:val="00E17819"/>
    <w:rsid w:val="00E51B62"/>
    <w:rsid w:val="00F00872"/>
    <w:rsid w:val="00F02A09"/>
    <w:rsid w:val="00F22DAA"/>
    <w:rsid w:val="00F4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495</Words>
  <Characters>2824</Characters>
  <Application>Microsoft Office Word</Application>
  <DocSecurity>0</DocSecurity>
  <Lines>23</Lines>
  <Paragraphs>6</Paragraphs>
  <ScaleCrop>false</ScaleCrop>
  <Company>Grizli777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lykov</cp:lastModifiedBy>
  <cp:revision>15</cp:revision>
  <cp:lastPrinted>2016-02-19T06:41:00Z</cp:lastPrinted>
  <dcterms:created xsi:type="dcterms:W3CDTF">2017-02-02T08:32:00Z</dcterms:created>
  <dcterms:modified xsi:type="dcterms:W3CDTF">2017-12-18T09:11:00Z</dcterms:modified>
</cp:coreProperties>
</file>