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DA0243">
        <w:t>я</w:t>
      </w:r>
      <w:r w:rsidRPr="000B1B19">
        <w:t xml:space="preserve"> «</w:t>
      </w:r>
      <w:r w:rsidR="00DA0243" w:rsidRPr="00DA0243">
        <w:t>Автоматика и телемеханика на железнодорожном транспорте</w:t>
      </w:r>
      <w:bookmarkStart w:id="0" w:name="_GoBack"/>
      <w:bookmarkEnd w:id="0"/>
      <w:r w:rsidR="00C0152E" w:rsidRPr="00C0152E">
        <w:t>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Б1.Б.32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lastRenderedPageBreak/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6754E2" w:rsidRPr="0016222B">
        <w:rPr>
          <w:bCs/>
        </w:rPr>
        <w:t xml:space="preserve">Энергосбережение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>лекции – 5</w:t>
      </w:r>
      <w:r w:rsidR="00D843CF">
        <w:t>2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>– 5</w:t>
      </w:r>
      <w:r w:rsidR="00D843CF">
        <w:t>2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D843CF">
        <w:t>103</w:t>
      </w:r>
      <w:r w:rsidRPr="0016222B">
        <w:t xml:space="preserve"> час.</w:t>
      </w: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t>лекции – 5</w:t>
      </w:r>
      <w:r w:rsidR="00D843CF">
        <w:t>2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F30F9" w:rsidRPr="0016222B">
        <w:t>3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D843CF">
        <w:t>121</w:t>
      </w:r>
      <w:r w:rsidRPr="0016222B">
        <w:t xml:space="preserve">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D843CF">
        <w:t>211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420AA4"/>
    <w:rsid w:val="00481D85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B93A00"/>
    <w:rsid w:val="00BC2A48"/>
    <w:rsid w:val="00BD5445"/>
    <w:rsid w:val="00C0152E"/>
    <w:rsid w:val="00C715BA"/>
    <w:rsid w:val="00CD7DC3"/>
    <w:rsid w:val="00D843CF"/>
    <w:rsid w:val="00DA0243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16B1B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2</cp:revision>
  <cp:lastPrinted>2016-02-26T10:59:00Z</cp:lastPrinted>
  <dcterms:created xsi:type="dcterms:W3CDTF">2017-10-23T10:23:00Z</dcterms:created>
  <dcterms:modified xsi:type="dcterms:W3CDTF">2017-10-23T10:23:00Z</dcterms:modified>
</cp:coreProperties>
</file>