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BC" w:rsidRPr="00104973" w:rsidRDefault="00812DBC" w:rsidP="00812DBC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812DBC" w:rsidRPr="00104973" w:rsidRDefault="00812DBC" w:rsidP="00812DBC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12DBC" w:rsidRPr="00104973" w:rsidRDefault="00812DBC" w:rsidP="00812DBC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812DBC" w:rsidRPr="00104973" w:rsidRDefault="00812DBC" w:rsidP="00812DBC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812DBC" w:rsidRPr="00104973" w:rsidRDefault="00812DBC" w:rsidP="00812DB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812DBC" w:rsidRPr="00104973" w:rsidRDefault="00812DBC" w:rsidP="00812DBC">
      <w:pPr>
        <w:jc w:val="center"/>
        <w:rPr>
          <w:rFonts w:eastAsia="Times New Roman"/>
          <w:sz w:val="28"/>
          <w:szCs w:val="28"/>
        </w:rPr>
      </w:pPr>
    </w:p>
    <w:p w:rsidR="00812DBC" w:rsidRPr="00104973" w:rsidRDefault="00812DBC" w:rsidP="00812DBC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sz w:val="28"/>
          <w:szCs w:val="28"/>
        </w:rPr>
        <w:t>Электрическая связь</w:t>
      </w:r>
      <w:r w:rsidRPr="00104973">
        <w:rPr>
          <w:rFonts w:eastAsia="Times New Roman"/>
          <w:sz w:val="28"/>
          <w:szCs w:val="28"/>
        </w:rPr>
        <w:t>»</w:t>
      </w:r>
    </w:p>
    <w:p w:rsidR="00812DBC" w:rsidRPr="00104973" w:rsidRDefault="00812DBC" w:rsidP="00812DBC">
      <w:pPr>
        <w:jc w:val="center"/>
        <w:rPr>
          <w:rFonts w:eastAsia="Times New Roman"/>
          <w:sz w:val="28"/>
          <w:szCs w:val="28"/>
        </w:rPr>
      </w:pPr>
    </w:p>
    <w:p w:rsidR="00812DBC" w:rsidRPr="00104973" w:rsidRDefault="00812DBC" w:rsidP="00812DBC">
      <w:pPr>
        <w:jc w:val="center"/>
        <w:rPr>
          <w:rFonts w:eastAsia="Times New Roman"/>
          <w:sz w:val="28"/>
          <w:szCs w:val="28"/>
        </w:rPr>
      </w:pPr>
    </w:p>
    <w:p w:rsidR="00812DBC" w:rsidRPr="00104973" w:rsidRDefault="00812DBC" w:rsidP="00812DBC">
      <w:pPr>
        <w:ind w:left="5245"/>
        <w:rPr>
          <w:rFonts w:eastAsia="Times New Roman"/>
          <w:sz w:val="28"/>
          <w:szCs w:val="28"/>
        </w:rPr>
      </w:pPr>
    </w:p>
    <w:p w:rsidR="00812DBC" w:rsidRPr="00104973" w:rsidRDefault="00812DBC" w:rsidP="00812DBC">
      <w:pPr>
        <w:ind w:left="5245"/>
        <w:rPr>
          <w:rFonts w:eastAsia="Times New Roman"/>
          <w:sz w:val="28"/>
          <w:szCs w:val="28"/>
        </w:rPr>
      </w:pPr>
    </w:p>
    <w:p w:rsidR="00812DBC" w:rsidRPr="00104973" w:rsidRDefault="00812DBC" w:rsidP="00812DBC">
      <w:pPr>
        <w:ind w:left="5245"/>
        <w:rPr>
          <w:rFonts w:eastAsia="Times New Roman"/>
          <w:sz w:val="28"/>
          <w:szCs w:val="28"/>
        </w:rPr>
      </w:pPr>
    </w:p>
    <w:p w:rsidR="00812DBC" w:rsidRPr="00104973" w:rsidRDefault="00812DBC" w:rsidP="00812DBC">
      <w:pPr>
        <w:ind w:left="5245"/>
        <w:rPr>
          <w:rFonts w:eastAsia="Times New Roman"/>
          <w:sz w:val="28"/>
          <w:szCs w:val="28"/>
        </w:rPr>
      </w:pPr>
    </w:p>
    <w:p w:rsidR="00812DBC" w:rsidRPr="00104973" w:rsidRDefault="00812DBC" w:rsidP="00812DBC">
      <w:pPr>
        <w:ind w:left="5245"/>
        <w:rPr>
          <w:rFonts w:eastAsia="Times New Roman"/>
          <w:sz w:val="28"/>
          <w:szCs w:val="28"/>
        </w:rPr>
      </w:pPr>
    </w:p>
    <w:p w:rsidR="00812DBC" w:rsidRPr="00104973" w:rsidRDefault="00812DBC" w:rsidP="00812DBC">
      <w:pPr>
        <w:ind w:left="5245"/>
        <w:rPr>
          <w:rFonts w:eastAsia="Times New Roman"/>
          <w:sz w:val="28"/>
          <w:szCs w:val="28"/>
        </w:rPr>
      </w:pPr>
    </w:p>
    <w:p w:rsidR="00812DBC" w:rsidRPr="00104973" w:rsidRDefault="00812DBC" w:rsidP="00812DBC">
      <w:pPr>
        <w:ind w:left="5245"/>
        <w:rPr>
          <w:rFonts w:eastAsia="Times New Roman"/>
          <w:sz w:val="28"/>
          <w:szCs w:val="28"/>
        </w:rPr>
      </w:pPr>
    </w:p>
    <w:p w:rsidR="00812DBC" w:rsidRPr="00104973" w:rsidRDefault="00812DBC" w:rsidP="00812DBC">
      <w:pPr>
        <w:ind w:left="5245"/>
        <w:rPr>
          <w:rFonts w:eastAsia="Times New Roman"/>
          <w:sz w:val="28"/>
          <w:szCs w:val="28"/>
        </w:rPr>
      </w:pPr>
    </w:p>
    <w:p w:rsidR="00812DBC" w:rsidRPr="00104973" w:rsidRDefault="00812DBC" w:rsidP="00812DBC">
      <w:pPr>
        <w:ind w:left="5245"/>
        <w:rPr>
          <w:rFonts w:eastAsia="Times New Roman"/>
          <w:sz w:val="28"/>
          <w:szCs w:val="28"/>
        </w:rPr>
      </w:pPr>
    </w:p>
    <w:p w:rsidR="00812DBC" w:rsidRPr="00104973" w:rsidRDefault="00812DBC" w:rsidP="00812DBC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812DBC" w:rsidRPr="00104973" w:rsidRDefault="00812DBC" w:rsidP="00812DBC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A64F4F">
        <w:rPr>
          <w:sz w:val="28"/>
          <w:szCs w:val="28"/>
        </w:rPr>
        <w:t>КОРПОРАТИВНЫЕ ИНФОРМАЦИОННЫЕ СИСТЕМЫ</w:t>
      </w:r>
      <w:r w:rsidRPr="00F11431">
        <w:rPr>
          <w:sz w:val="28"/>
          <w:szCs w:val="28"/>
        </w:rPr>
        <w:t>»</w:t>
      </w:r>
      <w:r w:rsidR="00152395" w:rsidRPr="00F11431">
        <w:rPr>
          <w:sz w:val="28"/>
          <w:szCs w:val="28"/>
        </w:rPr>
        <w:t xml:space="preserve"> (</w:t>
      </w:r>
      <w:r w:rsidR="00812DBC" w:rsidRPr="00812DBC">
        <w:rPr>
          <w:sz w:val="28"/>
          <w:szCs w:val="28"/>
        </w:rPr>
        <w:t>Б1.В.ДВ.3</w:t>
      </w:r>
      <w:r w:rsidR="00812DBC">
        <w:rPr>
          <w:sz w:val="28"/>
          <w:szCs w:val="28"/>
        </w:rPr>
        <w:t>.2</w:t>
      </w:r>
      <w:r w:rsidR="00152395" w:rsidRPr="00F11431">
        <w:rPr>
          <w:sz w:val="28"/>
          <w:szCs w:val="28"/>
        </w:rPr>
        <w:t>)</w:t>
      </w:r>
    </w:p>
    <w:p w:rsidR="00E51548" w:rsidRPr="00F11431" w:rsidRDefault="00E51548" w:rsidP="00302D96">
      <w:pPr>
        <w:jc w:val="center"/>
        <w:rPr>
          <w:sz w:val="28"/>
          <w:szCs w:val="28"/>
        </w:rPr>
      </w:pPr>
    </w:p>
    <w:p w:rsidR="001D5AF0" w:rsidRPr="00F11431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</w:t>
      </w:r>
      <w:r w:rsidR="005D5EE7">
        <w:rPr>
          <w:sz w:val="28"/>
          <w:szCs w:val="28"/>
        </w:rPr>
        <w:t>специальности</w:t>
      </w:r>
    </w:p>
    <w:p w:rsidR="001D5AF0" w:rsidRDefault="005D5EE7" w:rsidP="00302D96">
      <w:pPr>
        <w:jc w:val="center"/>
        <w:rPr>
          <w:sz w:val="28"/>
          <w:szCs w:val="28"/>
        </w:rPr>
      </w:pPr>
      <w:r w:rsidRPr="005D5EE7">
        <w:rPr>
          <w:sz w:val="28"/>
          <w:szCs w:val="28"/>
        </w:rPr>
        <w:t>23.05.05</w:t>
      </w:r>
      <w:r>
        <w:rPr>
          <w:sz w:val="28"/>
          <w:szCs w:val="28"/>
        </w:rPr>
        <w:t>«</w:t>
      </w:r>
      <w:r w:rsidRPr="005D5EE7">
        <w:rPr>
          <w:sz w:val="28"/>
          <w:szCs w:val="28"/>
        </w:rPr>
        <w:t>Системы обеспечения движения поездов</w:t>
      </w:r>
      <w:r w:rsidR="00142AEF" w:rsidRPr="00F11431">
        <w:rPr>
          <w:sz w:val="28"/>
          <w:szCs w:val="28"/>
        </w:rPr>
        <w:t xml:space="preserve">» </w:t>
      </w:r>
    </w:p>
    <w:p w:rsidR="00E51548" w:rsidRPr="00F11431" w:rsidRDefault="00E51548" w:rsidP="00302D96">
      <w:pPr>
        <w:jc w:val="center"/>
        <w:rPr>
          <w:sz w:val="28"/>
          <w:szCs w:val="28"/>
        </w:rPr>
      </w:pPr>
    </w:p>
    <w:p w:rsidR="00F302AE" w:rsidRDefault="00142AEF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по специализации</w:t>
      </w:r>
    </w:p>
    <w:p w:rsidR="00D727AB" w:rsidRPr="00F11431" w:rsidRDefault="00916FE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5D5EE7" w:rsidRPr="005D5EE7">
        <w:rPr>
          <w:sz w:val="28"/>
          <w:szCs w:val="28"/>
        </w:rPr>
        <w:t>Телекоммуникационные системы и сети железнодорожного транспорта</w:t>
      </w:r>
      <w:r w:rsidRPr="00F11431">
        <w:rPr>
          <w:sz w:val="28"/>
          <w:szCs w:val="28"/>
        </w:rPr>
        <w:t>»</w:t>
      </w:r>
    </w:p>
    <w:p w:rsidR="004E4012" w:rsidRPr="00F11431" w:rsidRDefault="004E4012" w:rsidP="00302D96">
      <w:pPr>
        <w:jc w:val="center"/>
        <w:rPr>
          <w:i/>
          <w:sz w:val="28"/>
          <w:szCs w:val="28"/>
        </w:rPr>
      </w:pP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866EE6">
        <w:rPr>
          <w:sz w:val="28"/>
          <w:szCs w:val="28"/>
        </w:rPr>
        <w:t xml:space="preserve">, очно-заочная, </w:t>
      </w:r>
      <w:r w:rsidR="00973600" w:rsidRPr="00F11431">
        <w:rPr>
          <w:sz w:val="28"/>
          <w:szCs w:val="28"/>
        </w:rPr>
        <w:t>заочная</w:t>
      </w:r>
    </w:p>
    <w:p w:rsidR="006E7ACF" w:rsidRDefault="006E7ACF" w:rsidP="00302D96">
      <w:pPr>
        <w:jc w:val="center"/>
        <w:rPr>
          <w:i/>
          <w:sz w:val="24"/>
          <w:szCs w:val="28"/>
        </w:rPr>
      </w:pPr>
    </w:p>
    <w:p w:rsidR="005D5EE7" w:rsidRPr="00F11431" w:rsidRDefault="005D5EE7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Pr="00F11431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2E6C63">
        <w:rPr>
          <w:sz w:val="28"/>
          <w:szCs w:val="28"/>
        </w:rPr>
        <w:t>16</w:t>
      </w:r>
    </w:p>
    <w:p w:rsidR="00FB7DF8" w:rsidRPr="00186C37" w:rsidRDefault="004E4012" w:rsidP="00FB7DF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br w:type="page"/>
      </w:r>
    </w:p>
    <w:p w:rsidR="00FB7DF8" w:rsidRPr="00186C37" w:rsidRDefault="00FB7DF8" w:rsidP="00250B27">
      <w:pPr>
        <w:jc w:val="both"/>
        <w:rPr>
          <w:sz w:val="28"/>
          <w:szCs w:val="28"/>
        </w:rPr>
      </w:pPr>
    </w:p>
    <w:p w:rsidR="002E6C63" w:rsidRPr="007E0AB5" w:rsidRDefault="002903CF" w:rsidP="002E6C63">
      <w:pPr>
        <w:jc w:val="center"/>
        <w:rPr>
          <w:rFonts w:eastAsia="Times New Roman"/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348963"/>
            <wp:effectExtent l="0" t="0" r="3175" b="0"/>
            <wp:docPr id="1" name="Рисунок 1" descr="Новый документ 2017-10-18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документ 2017-10-18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FF6" w:rsidRPr="00186C37" w:rsidRDefault="002E6C63" w:rsidP="005F2E72">
      <w:pPr>
        <w:jc w:val="center"/>
        <w:rPr>
          <w:i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br w:type="page"/>
      </w:r>
    </w:p>
    <w:p w:rsidR="0060758E" w:rsidRDefault="002903CF" w:rsidP="0060758E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16997"/>
            <wp:effectExtent l="0" t="0" r="3175" b="0"/>
            <wp:docPr id="2" name="Рисунок 2" descr="с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г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012" w:rsidRDefault="000A0566" w:rsidP="00BA4A8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4E4012"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="004E4012"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E51548" w:rsidRPr="00CA2765" w:rsidRDefault="00E51548" w:rsidP="00BA4A8B">
      <w:pPr>
        <w:jc w:val="center"/>
        <w:rPr>
          <w:b/>
          <w:bCs/>
          <w:sz w:val="28"/>
          <w:szCs w:val="28"/>
        </w:rPr>
      </w:pPr>
    </w:p>
    <w:p w:rsidR="00BA4A8B" w:rsidRDefault="002E6C63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144A47">
        <w:rPr>
          <w:szCs w:val="28"/>
        </w:rPr>
        <w:t xml:space="preserve">Рабочая программа составлена в соответствии с ФГОС ВО, утвержденным </w:t>
      </w:r>
      <w:r>
        <w:rPr>
          <w:szCs w:val="28"/>
        </w:rPr>
        <w:t>17 октя</w:t>
      </w:r>
      <w:r w:rsidRPr="00144A47">
        <w:rPr>
          <w:szCs w:val="28"/>
        </w:rPr>
        <w:t>бря 201</w:t>
      </w:r>
      <w:r>
        <w:rPr>
          <w:szCs w:val="28"/>
        </w:rPr>
        <w:t>6</w:t>
      </w:r>
      <w:r w:rsidRPr="00144A47">
        <w:rPr>
          <w:szCs w:val="28"/>
        </w:rPr>
        <w:t xml:space="preserve"> г., приказ № </w:t>
      </w:r>
      <w:r>
        <w:rPr>
          <w:szCs w:val="28"/>
        </w:rPr>
        <w:t>1</w:t>
      </w:r>
      <w:r w:rsidRPr="00144A47">
        <w:rPr>
          <w:szCs w:val="28"/>
        </w:rPr>
        <w:t>2</w:t>
      </w:r>
      <w:r>
        <w:rPr>
          <w:szCs w:val="28"/>
        </w:rPr>
        <w:t>96</w:t>
      </w:r>
      <w:r w:rsidRPr="00144A47">
        <w:rPr>
          <w:szCs w:val="28"/>
        </w:rPr>
        <w:t xml:space="preserve"> по специальности 23.05.05 «Систем</w:t>
      </w:r>
      <w:r>
        <w:rPr>
          <w:szCs w:val="28"/>
        </w:rPr>
        <w:t>ы обеспечения движения поездов»</w:t>
      </w:r>
      <w:r w:rsidRPr="00104973">
        <w:rPr>
          <w:rFonts w:eastAsia="Times New Roman" w:cs="Times New Roman"/>
          <w:szCs w:val="28"/>
        </w:rPr>
        <w:t>, по дисциплине</w:t>
      </w:r>
      <w:r w:rsidR="00E571DC" w:rsidRPr="00CA2765">
        <w:rPr>
          <w:rFonts w:cs="Times New Roman"/>
          <w:szCs w:val="28"/>
        </w:rPr>
        <w:t xml:space="preserve"> «</w:t>
      </w:r>
      <w:r w:rsidR="00310788" w:rsidRPr="007A2F5C">
        <w:rPr>
          <w:szCs w:val="28"/>
        </w:rPr>
        <w:t>Корпоративные информационные системы</w:t>
      </w:r>
      <w:r w:rsidR="00E571DC" w:rsidRPr="00CA2765">
        <w:rPr>
          <w:rFonts w:cs="Times New Roman"/>
          <w:szCs w:val="28"/>
        </w:rPr>
        <w:t>».</w:t>
      </w:r>
    </w:p>
    <w:p w:rsidR="00310788" w:rsidRPr="00310788" w:rsidRDefault="00310788" w:rsidP="00310788">
      <w:pPr>
        <w:pStyle w:val="13"/>
        <w:tabs>
          <w:tab w:val="left" w:pos="0"/>
        </w:tabs>
        <w:ind w:left="0" w:firstLine="567"/>
        <w:jc w:val="both"/>
        <w:rPr>
          <w:rFonts w:cs="Times New Roman"/>
          <w:szCs w:val="28"/>
        </w:rPr>
      </w:pPr>
      <w:r w:rsidRPr="00310788">
        <w:rPr>
          <w:rFonts w:cs="Times New Roman"/>
          <w:szCs w:val="28"/>
        </w:rPr>
        <w:t xml:space="preserve">Целью преподавания дисциплины «Корпоративные информационные системы» является приобретение навыков и получение студентами знаний в области основных стандартов и методик управления с применением корпоративных информационных систем (КИС), состава информационной системы и стратегии создания КИС компаний связи,  основными функциями  управления,  реализуемыми КИС компаний связи, основных способов организации вычислительной и сетевой структуры КИС, основных характеристик информационных системы российских и иностранных производителей, а также характеристиками информационных систем поддержки технологических процессов компаний связи. </w:t>
      </w:r>
    </w:p>
    <w:p w:rsidR="00310788" w:rsidRPr="00310788" w:rsidRDefault="00310788" w:rsidP="00310788">
      <w:pPr>
        <w:pStyle w:val="13"/>
        <w:tabs>
          <w:tab w:val="left" w:pos="0"/>
        </w:tabs>
        <w:ind w:left="0" w:firstLine="567"/>
        <w:jc w:val="both"/>
        <w:rPr>
          <w:rFonts w:cs="Times New Roman"/>
          <w:szCs w:val="28"/>
        </w:rPr>
      </w:pPr>
      <w:r w:rsidRPr="00310788"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310788" w:rsidRPr="00310788" w:rsidRDefault="00310788" w:rsidP="00C217B8">
      <w:pPr>
        <w:pStyle w:val="13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cs="Times New Roman"/>
          <w:szCs w:val="28"/>
        </w:rPr>
      </w:pPr>
      <w:r w:rsidRPr="00310788">
        <w:rPr>
          <w:rFonts w:cs="Times New Roman"/>
          <w:szCs w:val="28"/>
        </w:rPr>
        <w:t>Рассматриваются особенности отрасли электросвязи и телекоммуникационных операторов  как объекта информатизации;</w:t>
      </w:r>
    </w:p>
    <w:p w:rsidR="00310788" w:rsidRPr="00310788" w:rsidRDefault="00310788" w:rsidP="00C217B8">
      <w:pPr>
        <w:pStyle w:val="13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cs="Times New Roman"/>
          <w:szCs w:val="28"/>
        </w:rPr>
      </w:pPr>
      <w:r w:rsidRPr="00310788">
        <w:rPr>
          <w:rFonts w:cs="Times New Roman"/>
          <w:szCs w:val="28"/>
        </w:rPr>
        <w:t>Изучаются основные информационные технологии в управлении, стандарты управления на основе КИС;</w:t>
      </w:r>
    </w:p>
    <w:p w:rsidR="00310788" w:rsidRPr="00310788" w:rsidRDefault="00310788" w:rsidP="00C217B8">
      <w:pPr>
        <w:pStyle w:val="13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cs="Times New Roman"/>
          <w:szCs w:val="28"/>
        </w:rPr>
      </w:pPr>
      <w:r w:rsidRPr="00310788">
        <w:rPr>
          <w:rFonts w:cs="Times New Roman"/>
          <w:szCs w:val="28"/>
        </w:rPr>
        <w:t>Рассматриваются корпоративные информационные системы компании связи;</w:t>
      </w:r>
    </w:p>
    <w:p w:rsidR="00310788" w:rsidRPr="00310788" w:rsidRDefault="00310788" w:rsidP="00C217B8">
      <w:pPr>
        <w:pStyle w:val="13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cs="Times New Roman"/>
          <w:szCs w:val="28"/>
        </w:rPr>
      </w:pPr>
      <w:r w:rsidRPr="00310788">
        <w:rPr>
          <w:rFonts w:cs="Times New Roman"/>
          <w:szCs w:val="28"/>
        </w:rPr>
        <w:t>Изучаются принципы решения задач организации и управления, а так же функциональные подсистемы КИС компаний связи;</w:t>
      </w:r>
    </w:p>
    <w:p w:rsidR="00310788" w:rsidRPr="00310788" w:rsidRDefault="00310788" w:rsidP="00C217B8">
      <w:pPr>
        <w:pStyle w:val="13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cs="Times New Roman"/>
          <w:szCs w:val="28"/>
        </w:rPr>
      </w:pPr>
      <w:r w:rsidRPr="00310788">
        <w:rPr>
          <w:rFonts w:cs="Times New Roman"/>
          <w:szCs w:val="28"/>
        </w:rPr>
        <w:t>Изучаются вычислительная и сетевая инфраструктуры КИС.</w:t>
      </w:r>
    </w:p>
    <w:p w:rsidR="00310788" w:rsidRPr="00310788" w:rsidRDefault="00310788" w:rsidP="00C217B8">
      <w:pPr>
        <w:pStyle w:val="13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cs="Times New Roman"/>
          <w:szCs w:val="28"/>
        </w:rPr>
      </w:pPr>
      <w:r w:rsidRPr="00310788">
        <w:rPr>
          <w:rFonts w:cs="Times New Roman"/>
          <w:szCs w:val="28"/>
        </w:rPr>
        <w:t>Изучаются принципы разработки, и внедрения КИС в компаниях связи, виды информационных систем применяемых в компаниях связи;</w:t>
      </w:r>
    </w:p>
    <w:p w:rsidR="00756C22" w:rsidRDefault="00310788" w:rsidP="00C217B8">
      <w:pPr>
        <w:pStyle w:val="13"/>
        <w:numPr>
          <w:ilvl w:val="0"/>
          <w:numId w:val="7"/>
        </w:numPr>
        <w:tabs>
          <w:tab w:val="left" w:pos="0"/>
        </w:tabs>
        <w:ind w:left="0" w:firstLine="567"/>
        <w:contextualSpacing w:val="0"/>
        <w:jc w:val="both"/>
        <w:rPr>
          <w:rFonts w:cs="Times New Roman"/>
          <w:szCs w:val="28"/>
        </w:rPr>
      </w:pPr>
      <w:r w:rsidRPr="00310788">
        <w:rPr>
          <w:rFonts w:cs="Times New Roman"/>
          <w:szCs w:val="28"/>
        </w:rPr>
        <w:t>Рассматриваются методы оценки эффективности внедрения КИС в компаниях связи.</w:t>
      </w:r>
    </w:p>
    <w:p w:rsidR="00E51548" w:rsidRDefault="00E51548" w:rsidP="00C217B8">
      <w:pPr>
        <w:pStyle w:val="13"/>
        <w:numPr>
          <w:ilvl w:val="0"/>
          <w:numId w:val="7"/>
        </w:numPr>
        <w:tabs>
          <w:tab w:val="left" w:pos="0"/>
        </w:tabs>
        <w:ind w:left="0" w:firstLine="567"/>
        <w:contextualSpacing w:val="0"/>
        <w:jc w:val="both"/>
        <w:rPr>
          <w:rFonts w:cs="Times New Roman"/>
          <w:szCs w:val="28"/>
        </w:rPr>
      </w:pPr>
    </w:p>
    <w:p w:rsidR="00E54C36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1548" w:rsidRPr="00CA2765" w:rsidRDefault="00E51548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DC6FA5" w:rsidRDefault="00DC6FA5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DC6FA5"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310788" w:rsidRDefault="00310788" w:rsidP="00C217B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назначение</w:t>
      </w:r>
      <w:r w:rsidRPr="00D832C4">
        <w:rPr>
          <w:sz w:val="28"/>
          <w:szCs w:val="28"/>
        </w:rPr>
        <w:t xml:space="preserve"> и роль </w:t>
      </w:r>
      <w:r>
        <w:rPr>
          <w:sz w:val="28"/>
          <w:szCs w:val="28"/>
        </w:rPr>
        <w:t xml:space="preserve">корпоративных </w:t>
      </w:r>
      <w:r w:rsidRPr="00D832C4">
        <w:rPr>
          <w:sz w:val="28"/>
          <w:szCs w:val="28"/>
        </w:rPr>
        <w:t>информац</w:t>
      </w:r>
      <w:r>
        <w:rPr>
          <w:sz w:val="28"/>
          <w:szCs w:val="28"/>
        </w:rPr>
        <w:t>ионных систем (КИС) в компаниях связи;</w:t>
      </w:r>
    </w:p>
    <w:p w:rsidR="00310788" w:rsidRDefault="00310788" w:rsidP="00C217B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832C4">
        <w:rPr>
          <w:sz w:val="28"/>
          <w:szCs w:val="28"/>
        </w:rPr>
        <w:t>рганизационн</w:t>
      </w:r>
      <w:r>
        <w:rPr>
          <w:sz w:val="28"/>
          <w:szCs w:val="28"/>
        </w:rPr>
        <w:t>ую</w:t>
      </w:r>
      <w:r w:rsidRPr="00D832C4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</w:t>
      </w:r>
      <w:r w:rsidRPr="00D832C4">
        <w:rPr>
          <w:sz w:val="28"/>
          <w:szCs w:val="28"/>
        </w:rPr>
        <w:t xml:space="preserve"> ИТ-подразделений компании связи</w:t>
      </w:r>
      <w:r>
        <w:rPr>
          <w:sz w:val="28"/>
          <w:szCs w:val="28"/>
        </w:rPr>
        <w:t>;</w:t>
      </w:r>
    </w:p>
    <w:p w:rsidR="00310788" w:rsidRDefault="00310788" w:rsidP="00C217B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832C4">
        <w:rPr>
          <w:sz w:val="28"/>
          <w:szCs w:val="28"/>
        </w:rPr>
        <w:t>овокупно</w:t>
      </w:r>
      <w:r>
        <w:rPr>
          <w:sz w:val="28"/>
          <w:szCs w:val="28"/>
        </w:rPr>
        <w:t>сть ио</w:t>
      </w:r>
      <w:r w:rsidRPr="00D832C4">
        <w:rPr>
          <w:sz w:val="28"/>
          <w:szCs w:val="28"/>
        </w:rPr>
        <w:t>бщ</w:t>
      </w:r>
      <w:r>
        <w:rPr>
          <w:sz w:val="28"/>
          <w:szCs w:val="28"/>
        </w:rPr>
        <w:t>ую характеристику</w:t>
      </w:r>
      <w:r w:rsidRPr="00D832C4">
        <w:rPr>
          <w:sz w:val="28"/>
          <w:szCs w:val="28"/>
        </w:rPr>
        <w:t xml:space="preserve"> процессов в компаниях связи</w:t>
      </w:r>
      <w:r>
        <w:rPr>
          <w:sz w:val="28"/>
          <w:szCs w:val="28"/>
        </w:rPr>
        <w:t xml:space="preserve">; </w:t>
      </w:r>
    </w:p>
    <w:p w:rsidR="00310788" w:rsidRDefault="00310788" w:rsidP="00C217B8">
      <w:pPr>
        <w:numPr>
          <w:ilvl w:val="0"/>
          <w:numId w:val="8"/>
        </w:numPr>
        <w:jc w:val="both"/>
        <w:rPr>
          <w:sz w:val="28"/>
          <w:szCs w:val="28"/>
        </w:rPr>
      </w:pPr>
      <w:r w:rsidRPr="00D832C4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е</w:t>
      </w:r>
      <w:r w:rsidRPr="00D832C4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ы</w:t>
      </w:r>
      <w:r w:rsidRPr="00D832C4">
        <w:rPr>
          <w:sz w:val="28"/>
          <w:szCs w:val="28"/>
        </w:rPr>
        <w:t xml:space="preserve"> и методик</w:t>
      </w:r>
      <w:r>
        <w:rPr>
          <w:sz w:val="28"/>
          <w:szCs w:val="28"/>
        </w:rPr>
        <w:t>и</w:t>
      </w:r>
      <w:r w:rsidRPr="00D832C4">
        <w:rPr>
          <w:sz w:val="28"/>
          <w:szCs w:val="28"/>
        </w:rPr>
        <w:t xml:space="preserve"> управления с применением КИС</w:t>
      </w:r>
      <w:r>
        <w:rPr>
          <w:sz w:val="28"/>
          <w:szCs w:val="28"/>
        </w:rPr>
        <w:t>;</w:t>
      </w:r>
    </w:p>
    <w:p w:rsidR="00310788" w:rsidRDefault="00310788" w:rsidP="00C217B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D832C4">
        <w:rPr>
          <w:sz w:val="28"/>
          <w:szCs w:val="28"/>
        </w:rPr>
        <w:t>лассификаци</w:t>
      </w:r>
      <w:r>
        <w:rPr>
          <w:sz w:val="28"/>
          <w:szCs w:val="28"/>
        </w:rPr>
        <w:t>ю</w:t>
      </w:r>
      <w:r w:rsidRPr="00D832C4">
        <w:rPr>
          <w:sz w:val="28"/>
          <w:szCs w:val="28"/>
        </w:rPr>
        <w:t xml:space="preserve"> информационных систем компании связи</w:t>
      </w:r>
      <w:r>
        <w:rPr>
          <w:sz w:val="28"/>
          <w:szCs w:val="28"/>
        </w:rPr>
        <w:t>;</w:t>
      </w:r>
    </w:p>
    <w:p w:rsidR="00310788" w:rsidRDefault="00310788" w:rsidP="00C217B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832C4">
        <w:rPr>
          <w:sz w:val="28"/>
          <w:szCs w:val="28"/>
        </w:rPr>
        <w:t>остав информационной системы компании связи</w:t>
      </w:r>
      <w:r>
        <w:rPr>
          <w:sz w:val="28"/>
          <w:szCs w:val="28"/>
        </w:rPr>
        <w:t xml:space="preserve">; </w:t>
      </w:r>
    </w:p>
    <w:p w:rsidR="00310788" w:rsidRDefault="00310788" w:rsidP="00C217B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832C4">
        <w:rPr>
          <w:sz w:val="28"/>
          <w:szCs w:val="28"/>
        </w:rPr>
        <w:t>нформационные модели  отдельны</w:t>
      </w:r>
      <w:r>
        <w:rPr>
          <w:sz w:val="28"/>
          <w:szCs w:val="28"/>
        </w:rPr>
        <w:t>х</w:t>
      </w:r>
      <w:r w:rsidRPr="00D832C4">
        <w:rPr>
          <w:sz w:val="28"/>
          <w:szCs w:val="28"/>
        </w:rPr>
        <w:t xml:space="preserve"> подсистем КИС</w:t>
      </w:r>
      <w:r>
        <w:rPr>
          <w:sz w:val="28"/>
          <w:szCs w:val="28"/>
        </w:rPr>
        <w:t>;</w:t>
      </w:r>
    </w:p>
    <w:p w:rsidR="00310788" w:rsidRDefault="00310788" w:rsidP="00C217B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D832C4">
        <w:rPr>
          <w:sz w:val="28"/>
          <w:szCs w:val="28"/>
        </w:rPr>
        <w:t>ункциональн</w:t>
      </w:r>
      <w:r>
        <w:rPr>
          <w:sz w:val="28"/>
          <w:szCs w:val="28"/>
        </w:rPr>
        <w:t>ую архитектуру</w:t>
      </w:r>
      <w:r w:rsidRPr="00D832C4">
        <w:rPr>
          <w:sz w:val="28"/>
          <w:szCs w:val="28"/>
        </w:rPr>
        <w:t xml:space="preserve"> отдельных подсистем КИС компаний связи</w:t>
      </w:r>
      <w:r>
        <w:rPr>
          <w:sz w:val="28"/>
          <w:szCs w:val="28"/>
        </w:rPr>
        <w:t xml:space="preserve">; </w:t>
      </w:r>
    </w:p>
    <w:p w:rsidR="00310788" w:rsidRDefault="00310788" w:rsidP="00C217B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832C4">
        <w:rPr>
          <w:sz w:val="28"/>
          <w:szCs w:val="28"/>
        </w:rPr>
        <w:t>тратегии создания КИС компаний связи</w:t>
      </w:r>
      <w:r>
        <w:rPr>
          <w:sz w:val="28"/>
          <w:szCs w:val="28"/>
        </w:rPr>
        <w:t>;</w:t>
      </w:r>
    </w:p>
    <w:p w:rsidR="00310788" w:rsidRDefault="00310788" w:rsidP="00C217B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832C4">
        <w:rPr>
          <w:sz w:val="28"/>
          <w:szCs w:val="28"/>
        </w:rPr>
        <w:t>аправления развития  КИС</w:t>
      </w:r>
      <w:r>
        <w:rPr>
          <w:sz w:val="28"/>
          <w:szCs w:val="28"/>
        </w:rPr>
        <w:t>;</w:t>
      </w:r>
    </w:p>
    <w:p w:rsidR="00310788" w:rsidRDefault="00310788" w:rsidP="00C217B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D832C4">
        <w:rPr>
          <w:sz w:val="28"/>
          <w:szCs w:val="28"/>
        </w:rPr>
        <w:t>сновные функции управления реализуемы КИС в компаниях связи</w:t>
      </w:r>
      <w:r>
        <w:rPr>
          <w:sz w:val="28"/>
          <w:szCs w:val="28"/>
        </w:rPr>
        <w:t>;</w:t>
      </w:r>
    </w:p>
    <w:p w:rsidR="00310788" w:rsidRDefault="00310788" w:rsidP="00C217B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D832C4">
        <w:rPr>
          <w:sz w:val="28"/>
          <w:szCs w:val="28"/>
        </w:rPr>
        <w:t>пособы организации вычислительной структуры КИС</w:t>
      </w:r>
      <w:r>
        <w:rPr>
          <w:sz w:val="28"/>
          <w:szCs w:val="28"/>
        </w:rPr>
        <w:t>;</w:t>
      </w:r>
    </w:p>
    <w:p w:rsidR="00310788" w:rsidRDefault="00310788" w:rsidP="00C217B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832C4">
        <w:rPr>
          <w:sz w:val="28"/>
          <w:szCs w:val="28"/>
        </w:rPr>
        <w:t>адачи мультисервисных сетей в рамках реализации КИС</w:t>
      </w:r>
      <w:r>
        <w:rPr>
          <w:sz w:val="28"/>
          <w:szCs w:val="28"/>
        </w:rPr>
        <w:t>;</w:t>
      </w:r>
    </w:p>
    <w:p w:rsidR="00310788" w:rsidRDefault="00310788" w:rsidP="00C217B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D832C4">
        <w:rPr>
          <w:sz w:val="28"/>
          <w:szCs w:val="28"/>
        </w:rPr>
        <w:t>сновные элементы сетевой инфраструктуры КИС</w:t>
      </w:r>
      <w:r>
        <w:rPr>
          <w:sz w:val="28"/>
          <w:szCs w:val="28"/>
        </w:rPr>
        <w:t xml:space="preserve">; </w:t>
      </w:r>
    </w:p>
    <w:p w:rsidR="00310788" w:rsidRDefault="00310788" w:rsidP="00C217B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общие характеристики и</w:t>
      </w:r>
      <w:r w:rsidRPr="007A2F5C">
        <w:rPr>
          <w:sz w:val="28"/>
          <w:szCs w:val="28"/>
        </w:rPr>
        <w:t>нформационны</w:t>
      </w:r>
      <w:r>
        <w:rPr>
          <w:sz w:val="28"/>
          <w:szCs w:val="28"/>
        </w:rPr>
        <w:t>х</w:t>
      </w:r>
      <w:r w:rsidRPr="007A2F5C">
        <w:rPr>
          <w:sz w:val="28"/>
          <w:szCs w:val="28"/>
        </w:rPr>
        <w:t xml:space="preserve"> системы класса </w:t>
      </w:r>
      <w:r>
        <w:rPr>
          <w:sz w:val="28"/>
          <w:szCs w:val="28"/>
        </w:rPr>
        <w:t>ERP;</w:t>
      </w:r>
    </w:p>
    <w:p w:rsidR="00310788" w:rsidRDefault="00310788" w:rsidP="00C217B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информационных</w:t>
      </w:r>
      <w:r w:rsidRPr="007A2F5C">
        <w:rPr>
          <w:sz w:val="28"/>
          <w:szCs w:val="28"/>
        </w:rPr>
        <w:t xml:space="preserve"> систем зарубежных разработчиков</w:t>
      </w:r>
      <w:r>
        <w:rPr>
          <w:sz w:val="28"/>
          <w:szCs w:val="28"/>
        </w:rPr>
        <w:t>;</w:t>
      </w:r>
    </w:p>
    <w:p w:rsidR="00310788" w:rsidRDefault="00310788" w:rsidP="00C217B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и</w:t>
      </w:r>
      <w:r w:rsidRPr="007A2F5C">
        <w:rPr>
          <w:sz w:val="28"/>
          <w:szCs w:val="28"/>
        </w:rPr>
        <w:t>нформационны</w:t>
      </w:r>
      <w:r>
        <w:rPr>
          <w:sz w:val="28"/>
          <w:szCs w:val="28"/>
        </w:rPr>
        <w:t>х</w:t>
      </w:r>
      <w:r w:rsidRPr="007A2F5C">
        <w:rPr>
          <w:sz w:val="28"/>
          <w:szCs w:val="28"/>
        </w:rPr>
        <w:t xml:space="preserve"> системы российских производителей</w:t>
      </w:r>
      <w:r>
        <w:rPr>
          <w:sz w:val="28"/>
          <w:szCs w:val="28"/>
        </w:rPr>
        <w:t xml:space="preserve">; </w:t>
      </w:r>
    </w:p>
    <w:p w:rsidR="00310788" w:rsidRDefault="00310788" w:rsidP="00C217B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A2F5C">
        <w:rPr>
          <w:sz w:val="28"/>
          <w:szCs w:val="28"/>
        </w:rPr>
        <w:t>нформационные системы поддержки технологи</w:t>
      </w:r>
      <w:r>
        <w:rPr>
          <w:sz w:val="28"/>
          <w:szCs w:val="28"/>
        </w:rPr>
        <w:t>ческих процессов компаний связи;</w:t>
      </w:r>
    </w:p>
    <w:p w:rsidR="00310788" w:rsidRPr="00D832C4" w:rsidRDefault="00310788" w:rsidP="00C217B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7A2F5C">
        <w:rPr>
          <w:sz w:val="28"/>
          <w:szCs w:val="28"/>
        </w:rPr>
        <w:t>роблемные вопросы внедрения КИС в компаниях связи.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310788" w:rsidRDefault="00310788" w:rsidP="00C217B8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анализировать существующие </w:t>
      </w:r>
      <w:r w:rsidRPr="00AE5F8E">
        <w:rPr>
          <w:sz w:val="28"/>
          <w:szCs w:val="28"/>
        </w:rPr>
        <w:t xml:space="preserve"> КИС;</w:t>
      </w:r>
    </w:p>
    <w:p w:rsidR="00310788" w:rsidRDefault="00310788" w:rsidP="00C217B8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обосновывать выбор</w:t>
      </w:r>
      <w:r w:rsidRPr="00AE5F8E">
        <w:rPr>
          <w:sz w:val="28"/>
          <w:szCs w:val="28"/>
        </w:rPr>
        <w:t xml:space="preserve"> тип</w:t>
      </w:r>
      <w:r>
        <w:rPr>
          <w:sz w:val="28"/>
          <w:szCs w:val="28"/>
        </w:rPr>
        <w:t>ов</w:t>
      </w:r>
      <w:r w:rsidRPr="00AE5F8E">
        <w:rPr>
          <w:sz w:val="28"/>
          <w:szCs w:val="28"/>
        </w:rPr>
        <w:t xml:space="preserve"> аппаратно-программных платформ для реализации КИС</w:t>
      </w:r>
      <w:r>
        <w:rPr>
          <w:sz w:val="28"/>
          <w:szCs w:val="28"/>
        </w:rPr>
        <w:t xml:space="preserve">; </w:t>
      </w:r>
    </w:p>
    <w:p w:rsidR="00310788" w:rsidRDefault="00310788" w:rsidP="00C217B8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обосновывать выбор основных</w:t>
      </w:r>
      <w:r w:rsidRPr="00AE5F8E">
        <w:rPr>
          <w:sz w:val="28"/>
          <w:szCs w:val="28"/>
        </w:rPr>
        <w:t xml:space="preserve"> элемент</w:t>
      </w:r>
      <w:r>
        <w:rPr>
          <w:sz w:val="28"/>
          <w:szCs w:val="28"/>
        </w:rPr>
        <w:t>ов</w:t>
      </w:r>
      <w:r w:rsidRPr="00AE5F8E">
        <w:rPr>
          <w:sz w:val="28"/>
          <w:szCs w:val="28"/>
        </w:rPr>
        <w:t xml:space="preserve"> сетевой инфраструктуры КИС</w:t>
      </w:r>
      <w:r>
        <w:rPr>
          <w:sz w:val="28"/>
          <w:szCs w:val="28"/>
        </w:rPr>
        <w:t>, основных видов</w:t>
      </w:r>
      <w:r w:rsidRPr="00AE5F8E">
        <w:rPr>
          <w:sz w:val="28"/>
          <w:szCs w:val="28"/>
        </w:rPr>
        <w:t xml:space="preserve"> технологий</w:t>
      </w:r>
      <w:r>
        <w:rPr>
          <w:sz w:val="28"/>
          <w:szCs w:val="28"/>
        </w:rPr>
        <w:t xml:space="preserve"> и</w:t>
      </w:r>
      <w:r w:rsidRPr="00AE5F8E">
        <w:rPr>
          <w:sz w:val="28"/>
          <w:szCs w:val="28"/>
        </w:rPr>
        <w:t xml:space="preserve"> протоколов</w:t>
      </w:r>
      <w:r>
        <w:rPr>
          <w:sz w:val="28"/>
          <w:szCs w:val="28"/>
        </w:rPr>
        <w:t>,</w:t>
      </w:r>
      <w:r w:rsidRPr="00AE5F8E">
        <w:rPr>
          <w:sz w:val="28"/>
          <w:szCs w:val="28"/>
        </w:rPr>
        <w:t xml:space="preserve"> применяемы</w:t>
      </w:r>
      <w:r>
        <w:rPr>
          <w:sz w:val="28"/>
          <w:szCs w:val="28"/>
        </w:rPr>
        <w:t>х</w:t>
      </w:r>
      <w:r w:rsidRPr="00AE5F8E">
        <w:rPr>
          <w:sz w:val="28"/>
          <w:szCs w:val="28"/>
        </w:rPr>
        <w:t xml:space="preserve"> на различных уровнях сетевой инфраструктуры</w:t>
      </w:r>
      <w:r>
        <w:rPr>
          <w:sz w:val="28"/>
          <w:szCs w:val="28"/>
        </w:rPr>
        <w:t xml:space="preserve">; </w:t>
      </w:r>
    </w:p>
    <w:p w:rsidR="00310788" w:rsidRDefault="00310788" w:rsidP="00C217B8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требования к с</w:t>
      </w:r>
      <w:r w:rsidRPr="00AE5F8E">
        <w:rPr>
          <w:sz w:val="28"/>
          <w:szCs w:val="28"/>
        </w:rPr>
        <w:t>истем</w:t>
      </w:r>
      <w:r>
        <w:rPr>
          <w:sz w:val="28"/>
          <w:szCs w:val="28"/>
        </w:rPr>
        <w:t>е</w:t>
      </w:r>
      <w:r w:rsidRPr="00AE5F8E">
        <w:rPr>
          <w:sz w:val="28"/>
          <w:szCs w:val="28"/>
        </w:rPr>
        <w:t xml:space="preserve"> управления сетями связи</w:t>
      </w:r>
      <w:r>
        <w:rPr>
          <w:sz w:val="28"/>
          <w:szCs w:val="28"/>
        </w:rPr>
        <w:t>;</w:t>
      </w:r>
    </w:p>
    <w:p w:rsidR="00310788" w:rsidRDefault="00310788" w:rsidP="00C217B8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формировать критерии и осуществлять обоснованный</w:t>
      </w:r>
      <w:r w:rsidRPr="00AE5F8E">
        <w:rPr>
          <w:sz w:val="28"/>
          <w:szCs w:val="28"/>
        </w:rPr>
        <w:t xml:space="preserve"> выбор информ</w:t>
      </w:r>
      <w:r>
        <w:rPr>
          <w:sz w:val="28"/>
          <w:szCs w:val="28"/>
        </w:rPr>
        <w:t xml:space="preserve">ационных систем компаний связи; </w:t>
      </w:r>
    </w:p>
    <w:p w:rsidR="00310788" w:rsidRDefault="00310788" w:rsidP="00C217B8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</w:t>
      </w:r>
      <w:r w:rsidRPr="00AE5F8E">
        <w:rPr>
          <w:sz w:val="28"/>
          <w:szCs w:val="28"/>
        </w:rPr>
        <w:t>ланирование и проектирование КИС компаний связи</w:t>
      </w:r>
      <w:r>
        <w:rPr>
          <w:sz w:val="28"/>
          <w:szCs w:val="28"/>
        </w:rPr>
        <w:t>;</w:t>
      </w:r>
    </w:p>
    <w:p w:rsidR="00310788" w:rsidRDefault="00310788" w:rsidP="00C217B8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у</w:t>
      </w:r>
      <w:r w:rsidRPr="00AE5F8E">
        <w:rPr>
          <w:sz w:val="28"/>
          <w:szCs w:val="28"/>
        </w:rPr>
        <w:t>правление проектами внедрения КИС в компаниях связи</w:t>
      </w:r>
      <w:r>
        <w:rPr>
          <w:sz w:val="28"/>
          <w:szCs w:val="28"/>
        </w:rPr>
        <w:t xml:space="preserve">; </w:t>
      </w:r>
    </w:p>
    <w:p w:rsidR="00310788" w:rsidRDefault="00310788" w:rsidP="00C217B8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r w:rsidRPr="00AE5F8E">
        <w:rPr>
          <w:sz w:val="28"/>
          <w:szCs w:val="28"/>
        </w:rPr>
        <w:t>оценк</w:t>
      </w:r>
      <w:r>
        <w:rPr>
          <w:sz w:val="28"/>
          <w:szCs w:val="28"/>
        </w:rPr>
        <w:t>у</w:t>
      </w:r>
      <w:r w:rsidRPr="00AE5F8E">
        <w:rPr>
          <w:sz w:val="28"/>
          <w:szCs w:val="28"/>
        </w:rPr>
        <w:t xml:space="preserve"> проектов внедрения информационных систем в компаниях связи. 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310788" w:rsidRDefault="00310788" w:rsidP="00C217B8">
      <w:pPr>
        <w:numPr>
          <w:ilvl w:val="0"/>
          <w:numId w:val="10"/>
        </w:numPr>
        <w:jc w:val="both"/>
        <w:rPr>
          <w:sz w:val="28"/>
          <w:szCs w:val="28"/>
        </w:rPr>
      </w:pPr>
      <w:r w:rsidRPr="00554009">
        <w:rPr>
          <w:sz w:val="28"/>
          <w:szCs w:val="28"/>
        </w:rPr>
        <w:t xml:space="preserve">навыками работы с </w:t>
      </w:r>
      <w:r>
        <w:rPr>
          <w:sz w:val="28"/>
          <w:szCs w:val="28"/>
        </w:rPr>
        <w:t>и</w:t>
      </w:r>
      <w:r w:rsidRPr="00554009">
        <w:rPr>
          <w:sz w:val="28"/>
          <w:szCs w:val="28"/>
        </w:rPr>
        <w:t>нформационны</w:t>
      </w:r>
      <w:r>
        <w:rPr>
          <w:sz w:val="28"/>
          <w:szCs w:val="28"/>
        </w:rPr>
        <w:t>ми</w:t>
      </w:r>
      <w:r w:rsidRPr="00554009">
        <w:rPr>
          <w:sz w:val="28"/>
          <w:szCs w:val="28"/>
        </w:rPr>
        <w:t xml:space="preserve"> системы класса ERP</w:t>
      </w:r>
      <w:r>
        <w:rPr>
          <w:sz w:val="28"/>
          <w:szCs w:val="28"/>
        </w:rPr>
        <w:t>;</w:t>
      </w:r>
    </w:p>
    <w:p w:rsidR="00310788" w:rsidRDefault="00310788" w:rsidP="00C217B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навыками работы с и</w:t>
      </w:r>
      <w:r w:rsidRPr="00554009">
        <w:rPr>
          <w:sz w:val="28"/>
          <w:szCs w:val="28"/>
        </w:rPr>
        <w:t>нформационны</w:t>
      </w:r>
      <w:r>
        <w:rPr>
          <w:sz w:val="28"/>
          <w:szCs w:val="28"/>
        </w:rPr>
        <w:t>ми</w:t>
      </w:r>
      <w:r w:rsidRPr="00554009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ами</w:t>
      </w:r>
      <w:r w:rsidRPr="00554009">
        <w:rPr>
          <w:sz w:val="28"/>
          <w:szCs w:val="28"/>
        </w:rPr>
        <w:t xml:space="preserve"> поддержки технологических процессов компаний связи</w:t>
      </w:r>
      <w:r>
        <w:rPr>
          <w:sz w:val="28"/>
          <w:szCs w:val="28"/>
        </w:rPr>
        <w:t>;</w:t>
      </w:r>
    </w:p>
    <w:p w:rsidR="00310788" w:rsidRDefault="00310788" w:rsidP="00C217B8">
      <w:pPr>
        <w:numPr>
          <w:ilvl w:val="0"/>
          <w:numId w:val="10"/>
        </w:numPr>
        <w:jc w:val="both"/>
        <w:rPr>
          <w:sz w:val="28"/>
          <w:szCs w:val="28"/>
        </w:rPr>
      </w:pPr>
      <w:r w:rsidRPr="00554009">
        <w:rPr>
          <w:sz w:val="28"/>
          <w:szCs w:val="28"/>
        </w:rPr>
        <w:t>навыками решения задач</w:t>
      </w:r>
      <w:r>
        <w:rPr>
          <w:sz w:val="28"/>
          <w:szCs w:val="28"/>
        </w:rPr>
        <w:t xml:space="preserve"> о</w:t>
      </w:r>
      <w:r w:rsidRPr="00AE5F8E">
        <w:rPr>
          <w:sz w:val="28"/>
          <w:szCs w:val="28"/>
        </w:rPr>
        <w:t>беспечени</w:t>
      </w:r>
      <w:r>
        <w:rPr>
          <w:sz w:val="28"/>
          <w:szCs w:val="28"/>
        </w:rPr>
        <w:t>я</w:t>
      </w:r>
      <w:r w:rsidRPr="00AE5F8E">
        <w:rPr>
          <w:sz w:val="28"/>
          <w:szCs w:val="28"/>
        </w:rPr>
        <w:t xml:space="preserve"> отказоустойчивости и масштабируемости вычислительной </w:t>
      </w:r>
      <w:r>
        <w:rPr>
          <w:sz w:val="28"/>
          <w:szCs w:val="28"/>
        </w:rPr>
        <w:t xml:space="preserve">и сетевой </w:t>
      </w:r>
      <w:r w:rsidRPr="00AE5F8E">
        <w:rPr>
          <w:sz w:val="28"/>
          <w:szCs w:val="28"/>
        </w:rPr>
        <w:t>инфраструктуры КИС</w:t>
      </w:r>
      <w:r>
        <w:rPr>
          <w:sz w:val="28"/>
          <w:szCs w:val="28"/>
        </w:rPr>
        <w:t>.</w:t>
      </w:r>
    </w:p>
    <w:p w:rsidR="002E6C63" w:rsidRPr="00E7589C" w:rsidRDefault="002E6C63" w:rsidP="002E6C63">
      <w:pPr>
        <w:tabs>
          <w:tab w:val="left" w:pos="0"/>
        </w:tabs>
        <w:ind w:firstLine="851"/>
        <w:contextualSpacing/>
        <w:jc w:val="both"/>
        <w:rPr>
          <w:rFonts w:eastAsia="Times New Roman"/>
          <w:i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/>
          <w:sz w:val="28"/>
          <w:szCs w:val="28"/>
        </w:rPr>
        <w:lastRenderedPageBreak/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основной профессиональной об</w:t>
      </w:r>
      <w:r>
        <w:rPr>
          <w:rFonts w:eastAsia="Times New Roman"/>
          <w:sz w:val="28"/>
          <w:szCs w:val="28"/>
        </w:rPr>
        <w:t>разовательной программы (ОПОП).</w:t>
      </w:r>
    </w:p>
    <w:p w:rsidR="002E6C63" w:rsidRPr="00DE6D06" w:rsidRDefault="002E6C63" w:rsidP="002E6C63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DE6D06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DE6D06">
        <w:rPr>
          <w:rFonts w:eastAsia="Times New Roman"/>
          <w:b/>
          <w:sz w:val="28"/>
          <w:szCs w:val="28"/>
        </w:rPr>
        <w:t>(ПСК)</w:t>
      </w:r>
      <w:r w:rsidRPr="00DE6D06">
        <w:rPr>
          <w:rFonts w:eastAsia="Times New Roman"/>
          <w:sz w:val="28"/>
          <w:szCs w:val="28"/>
        </w:rPr>
        <w:t xml:space="preserve">, </w:t>
      </w:r>
      <w:r w:rsidRPr="00DE6D06">
        <w:rPr>
          <w:rFonts w:eastAsia="Times New Roman"/>
          <w:bCs/>
          <w:sz w:val="28"/>
          <w:szCs w:val="28"/>
        </w:rPr>
        <w:t>соответствующих видам профессиональной деятельности, на которые ориентирована программа специалитета:</w:t>
      </w:r>
    </w:p>
    <w:p w:rsidR="002E6C63" w:rsidRDefault="002E6C63" w:rsidP="002E6C63">
      <w:pPr>
        <w:numPr>
          <w:ilvl w:val="0"/>
          <w:numId w:val="24"/>
        </w:numPr>
        <w:tabs>
          <w:tab w:val="left" w:pos="851"/>
        </w:tabs>
        <w:contextualSpacing/>
        <w:jc w:val="both"/>
        <w:rPr>
          <w:rFonts w:eastAsia="Times New Roman"/>
          <w:bCs/>
          <w:sz w:val="28"/>
          <w:szCs w:val="28"/>
        </w:rPr>
      </w:pPr>
      <w:r w:rsidRPr="00DE6D06">
        <w:rPr>
          <w:rFonts w:eastAsia="Times New Roman"/>
          <w:bCs/>
          <w:sz w:val="28"/>
          <w:szCs w:val="28"/>
        </w:rPr>
        <w:t>способностью применять теоретические положения теории цепей и теории передачи сигналов при расчете параметров систем телекоммуникаций, оценке качества передачи, владением методами расчета основных характеристик систем и сетей связи, а также методами оценки эффективности и качества этих систем с использованием систем менеджмента качества</w:t>
      </w:r>
      <w:r>
        <w:rPr>
          <w:rFonts w:eastAsia="Times New Roman"/>
          <w:bCs/>
          <w:sz w:val="28"/>
          <w:szCs w:val="28"/>
        </w:rPr>
        <w:t xml:space="preserve"> (ПСК-3.1)</w:t>
      </w:r>
    </w:p>
    <w:p w:rsidR="002E6C63" w:rsidRPr="00DE6D06" w:rsidRDefault="002E6C63" w:rsidP="002E6C63">
      <w:pPr>
        <w:tabs>
          <w:tab w:val="left" w:pos="851"/>
        </w:tabs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DE6D06">
        <w:rPr>
          <w:rFonts w:eastAsia="Times New Roman"/>
          <w:bCs/>
          <w:sz w:val="28"/>
          <w:szCs w:val="28"/>
        </w:rPr>
        <w:t xml:space="preserve">Изучение дисциплины направлено на формирование следующих </w:t>
      </w:r>
      <w:r w:rsidRPr="00DE6D06">
        <w:rPr>
          <w:rFonts w:eastAsia="Times New Roman"/>
          <w:b/>
          <w:bCs/>
          <w:sz w:val="28"/>
          <w:szCs w:val="28"/>
        </w:rPr>
        <w:t>профессиональных компетенций (ПК)</w:t>
      </w:r>
      <w:r w:rsidRPr="00DE6D06">
        <w:rPr>
          <w:rFonts w:eastAsia="Times New Roman"/>
          <w:bCs/>
          <w:sz w:val="28"/>
          <w:szCs w:val="28"/>
        </w:rPr>
        <w:t>, соответствующих видам профессиональной деятельности, на которые ориентирована программа специалитета:</w:t>
      </w:r>
    </w:p>
    <w:p w:rsidR="002E6C63" w:rsidRPr="00DE6D06" w:rsidRDefault="002E6C63" w:rsidP="002E6C63">
      <w:pPr>
        <w:tabs>
          <w:tab w:val="left" w:pos="851"/>
        </w:tabs>
        <w:ind w:firstLine="851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DE6D06">
        <w:rPr>
          <w:rFonts w:eastAsia="Times New Roman"/>
          <w:b/>
          <w:bCs/>
          <w:sz w:val="28"/>
          <w:szCs w:val="28"/>
        </w:rPr>
        <w:t>проектно-конструкторская деятельность:</w:t>
      </w:r>
    </w:p>
    <w:p w:rsidR="002E6C63" w:rsidRDefault="002E6C63" w:rsidP="00E51548">
      <w:pPr>
        <w:numPr>
          <w:ilvl w:val="0"/>
          <w:numId w:val="28"/>
        </w:numPr>
        <w:tabs>
          <w:tab w:val="left" w:pos="851"/>
        </w:tabs>
        <w:contextualSpacing/>
        <w:jc w:val="both"/>
        <w:rPr>
          <w:rFonts w:eastAsia="Times New Roman"/>
          <w:bCs/>
          <w:sz w:val="28"/>
          <w:szCs w:val="28"/>
        </w:rPr>
      </w:pPr>
      <w:r w:rsidRPr="00DE6D06">
        <w:rPr>
          <w:rFonts w:eastAsia="Times New Roman"/>
          <w:bCs/>
          <w:sz w:val="28"/>
          <w:szCs w:val="28"/>
        </w:rPr>
        <w:t>способностью использовать в профессиональной деятельности современные информационные технологии, изучать и анализировать информацию, технические данные, показатели и результаты работы систем обеспечения движения поездов, обобщать и систематизировать их, проводить необходимые расчеты</w:t>
      </w:r>
      <w:r>
        <w:rPr>
          <w:rFonts w:eastAsia="Times New Roman"/>
          <w:bCs/>
          <w:sz w:val="28"/>
          <w:szCs w:val="28"/>
        </w:rPr>
        <w:t xml:space="preserve"> (ПК-1)</w:t>
      </w:r>
    </w:p>
    <w:p w:rsidR="002E6C63" w:rsidRDefault="002E6C63" w:rsidP="00E51548">
      <w:pPr>
        <w:numPr>
          <w:ilvl w:val="0"/>
          <w:numId w:val="28"/>
        </w:numPr>
        <w:tabs>
          <w:tab w:val="left" w:pos="851"/>
        </w:tabs>
        <w:contextualSpacing/>
        <w:jc w:val="both"/>
        <w:rPr>
          <w:rFonts w:eastAsia="Times New Roman"/>
          <w:bCs/>
          <w:sz w:val="28"/>
          <w:szCs w:val="28"/>
        </w:rPr>
      </w:pPr>
      <w:r w:rsidRPr="00DE6D06">
        <w:rPr>
          <w:rFonts w:eastAsia="Times New Roman"/>
          <w:bCs/>
          <w:sz w:val="28"/>
          <w:szCs w:val="28"/>
        </w:rPr>
        <w:t>способностью использовать информационные технологии при разработке новых устройств систем обеспечения движения поездов, ремонтного оборудования, средств механизации и автоматизации производства</w:t>
      </w:r>
      <w:r>
        <w:rPr>
          <w:rFonts w:eastAsia="Times New Roman"/>
          <w:bCs/>
          <w:sz w:val="28"/>
          <w:szCs w:val="28"/>
        </w:rPr>
        <w:t xml:space="preserve"> (ПК-12)</w:t>
      </w:r>
      <w:r w:rsidR="00953AF6">
        <w:rPr>
          <w:rFonts w:eastAsia="Times New Roman"/>
          <w:bCs/>
          <w:sz w:val="28"/>
          <w:szCs w:val="28"/>
        </w:rPr>
        <w:t>.</w:t>
      </w:r>
    </w:p>
    <w:p w:rsidR="00E51548" w:rsidRDefault="00E51548" w:rsidP="00E51548">
      <w:pPr>
        <w:tabs>
          <w:tab w:val="left" w:pos="851"/>
        </w:tabs>
        <w:ind w:left="720"/>
        <w:contextualSpacing/>
        <w:jc w:val="both"/>
        <w:rPr>
          <w:rFonts w:eastAsia="Times New Roman"/>
          <w:bCs/>
          <w:sz w:val="28"/>
          <w:szCs w:val="28"/>
        </w:rPr>
      </w:pPr>
    </w:p>
    <w:p w:rsidR="004E4012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 образовательной программы</w:t>
      </w:r>
    </w:p>
    <w:p w:rsidR="00E51548" w:rsidRPr="008E3C5A" w:rsidRDefault="00E51548" w:rsidP="002E47ED">
      <w:pPr>
        <w:ind w:firstLine="851"/>
        <w:jc w:val="center"/>
        <w:rPr>
          <w:b/>
          <w:bCs/>
          <w:sz w:val="28"/>
          <w:szCs w:val="28"/>
        </w:rPr>
      </w:pPr>
    </w:p>
    <w:p w:rsidR="002E6C63" w:rsidRDefault="002E6C63" w:rsidP="002E6C63">
      <w:pPr>
        <w:ind w:firstLine="851"/>
        <w:jc w:val="both"/>
        <w:rPr>
          <w:rFonts w:eastAsia="Times New Roman"/>
          <w:sz w:val="28"/>
          <w:szCs w:val="28"/>
        </w:rPr>
      </w:pPr>
      <w:r w:rsidRPr="002E6C63">
        <w:rPr>
          <w:rFonts w:eastAsia="Times New Roman"/>
          <w:sz w:val="28"/>
          <w:szCs w:val="28"/>
        </w:rPr>
        <w:t>Дисциплина «</w:t>
      </w:r>
      <w:r w:rsidRPr="002E6C63">
        <w:rPr>
          <w:sz w:val="28"/>
          <w:szCs w:val="28"/>
        </w:rPr>
        <w:t>Корпоративные информационные системы</w:t>
      </w:r>
      <w:r w:rsidRPr="002E6C63">
        <w:rPr>
          <w:rFonts w:eastAsia="Times New Roman"/>
          <w:sz w:val="28"/>
          <w:szCs w:val="28"/>
        </w:rPr>
        <w:t>» (</w:t>
      </w:r>
      <w:r w:rsidRPr="002E6C63">
        <w:rPr>
          <w:sz w:val="28"/>
          <w:szCs w:val="28"/>
        </w:rPr>
        <w:t>Б1.В.ДВ.3.2</w:t>
      </w:r>
      <w:r w:rsidRPr="002E6C63">
        <w:rPr>
          <w:rFonts w:eastAsia="Times New Roman"/>
          <w:sz w:val="28"/>
          <w:szCs w:val="28"/>
        </w:rPr>
        <w:t>) относится к вариативной части и является дисциплиной по выбору обучающегося.</w:t>
      </w:r>
    </w:p>
    <w:p w:rsidR="00E51548" w:rsidRPr="00104973" w:rsidRDefault="00E51548" w:rsidP="002E6C63">
      <w:pPr>
        <w:ind w:firstLine="851"/>
        <w:jc w:val="both"/>
        <w:rPr>
          <w:rFonts w:eastAsia="Times New Roman"/>
          <w:sz w:val="28"/>
          <w:szCs w:val="28"/>
        </w:rPr>
      </w:pPr>
    </w:p>
    <w:p w:rsidR="004E4012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E51548" w:rsidRDefault="00E51548" w:rsidP="009C601D">
      <w:pPr>
        <w:ind w:firstLine="851"/>
        <w:jc w:val="center"/>
        <w:rPr>
          <w:b/>
          <w:bCs/>
          <w:sz w:val="28"/>
          <w:szCs w:val="28"/>
        </w:rPr>
      </w:pPr>
    </w:p>
    <w:p w:rsidR="004B6071" w:rsidRPr="007A339E" w:rsidRDefault="004B6071" w:rsidP="004B6071">
      <w:pPr>
        <w:ind w:firstLine="851"/>
        <w:jc w:val="both"/>
        <w:rPr>
          <w:sz w:val="28"/>
          <w:szCs w:val="28"/>
        </w:rPr>
      </w:pPr>
      <w:r w:rsidRPr="007A339E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663"/>
        <w:gridCol w:w="2004"/>
      </w:tblGrid>
      <w:tr w:rsidR="004B6071" w:rsidRPr="00E51548" w:rsidTr="00E51548">
        <w:trPr>
          <w:trHeight w:val="20"/>
        </w:trPr>
        <w:tc>
          <w:tcPr>
            <w:tcW w:w="2503" w:type="pct"/>
            <w:vMerge w:val="restart"/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b/>
                <w:sz w:val="28"/>
                <w:szCs w:val="28"/>
              </w:rPr>
            </w:pPr>
            <w:r w:rsidRPr="00E5154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25" w:type="pct"/>
            <w:vMerge w:val="restart"/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b/>
                <w:sz w:val="28"/>
                <w:szCs w:val="28"/>
              </w:rPr>
            </w:pPr>
            <w:r w:rsidRPr="00E51548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b/>
                <w:sz w:val="28"/>
                <w:szCs w:val="28"/>
              </w:rPr>
            </w:pPr>
            <w:r w:rsidRPr="00E51548">
              <w:rPr>
                <w:b/>
                <w:sz w:val="28"/>
                <w:szCs w:val="28"/>
              </w:rPr>
              <w:t>Семестры</w:t>
            </w: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vMerge/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25" w:type="pct"/>
            <w:vMerge/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  <w:lang w:val="en-US"/>
              </w:rPr>
            </w:pPr>
            <w:r w:rsidRPr="00E51548">
              <w:rPr>
                <w:sz w:val="28"/>
                <w:szCs w:val="28"/>
                <w:lang w:val="en-US"/>
              </w:rPr>
              <w:t>IX</w:t>
            </w: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tcBorders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1425" w:type="pct"/>
            <w:tcBorders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3</w:t>
            </w:r>
            <w:r w:rsidR="006E6FE1" w:rsidRPr="00E51548">
              <w:rPr>
                <w:sz w:val="28"/>
                <w:szCs w:val="28"/>
              </w:rPr>
              <w:t>6</w:t>
            </w:r>
          </w:p>
        </w:tc>
        <w:tc>
          <w:tcPr>
            <w:tcW w:w="1072" w:type="pct"/>
            <w:tcBorders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3</w:t>
            </w:r>
            <w:r w:rsidR="006E6FE1" w:rsidRPr="00E51548">
              <w:rPr>
                <w:sz w:val="28"/>
                <w:szCs w:val="28"/>
              </w:rPr>
              <w:t>6</w:t>
            </w: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В том числе:</w:t>
            </w:r>
          </w:p>
        </w:tc>
        <w:tc>
          <w:tcPr>
            <w:tcW w:w="14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sym w:font="Symbol" w:char="F02D"/>
            </w:r>
            <w:r w:rsidRPr="00E51548">
              <w:rPr>
                <w:sz w:val="28"/>
                <w:szCs w:val="28"/>
              </w:rPr>
              <w:t xml:space="preserve"> лекции (Л)</w:t>
            </w:r>
          </w:p>
        </w:tc>
        <w:tc>
          <w:tcPr>
            <w:tcW w:w="14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1</w:t>
            </w:r>
            <w:r w:rsidR="006E6FE1" w:rsidRPr="00E51548">
              <w:rPr>
                <w:sz w:val="28"/>
                <w:szCs w:val="28"/>
              </w:rPr>
              <w:t>8</w:t>
            </w:r>
          </w:p>
        </w:tc>
        <w:tc>
          <w:tcPr>
            <w:tcW w:w="107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071" w:rsidRPr="00E51548" w:rsidRDefault="006E6FE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18</w:t>
            </w: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sym w:font="Symbol" w:char="F02D"/>
            </w:r>
            <w:r w:rsidRPr="00E51548">
              <w:rPr>
                <w:sz w:val="28"/>
                <w:szCs w:val="28"/>
              </w:rPr>
              <w:t xml:space="preserve"> практические занятия (ПЗ)</w:t>
            </w:r>
          </w:p>
        </w:tc>
        <w:tc>
          <w:tcPr>
            <w:tcW w:w="14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-</w:t>
            </w:r>
          </w:p>
        </w:tc>
        <w:tc>
          <w:tcPr>
            <w:tcW w:w="107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-</w:t>
            </w: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tcBorders>
              <w:top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sym w:font="Symbol" w:char="F02D"/>
            </w:r>
            <w:r w:rsidRPr="00E51548">
              <w:rPr>
                <w:sz w:val="28"/>
                <w:szCs w:val="28"/>
              </w:rPr>
              <w:t xml:space="preserve"> лабораторные работы (ЛР)</w:t>
            </w:r>
          </w:p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pct"/>
            <w:tcBorders>
              <w:top w:val="nil"/>
            </w:tcBorders>
            <w:shd w:val="clear" w:color="auto" w:fill="auto"/>
            <w:vAlign w:val="center"/>
          </w:tcPr>
          <w:p w:rsidR="004B6071" w:rsidRPr="00E51548" w:rsidRDefault="006E6FE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18</w:t>
            </w:r>
          </w:p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pct"/>
            <w:tcBorders>
              <w:top w:val="nil"/>
            </w:tcBorders>
            <w:shd w:val="clear" w:color="auto" w:fill="auto"/>
            <w:vAlign w:val="center"/>
          </w:tcPr>
          <w:p w:rsidR="004B6071" w:rsidRPr="00E51548" w:rsidRDefault="006E6FE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18</w:t>
            </w:r>
          </w:p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tcBorders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425" w:type="pct"/>
            <w:tcBorders>
              <w:bottom w:val="nil"/>
            </w:tcBorders>
            <w:shd w:val="clear" w:color="auto" w:fill="auto"/>
            <w:vAlign w:val="center"/>
          </w:tcPr>
          <w:p w:rsidR="004B6071" w:rsidRPr="00E51548" w:rsidRDefault="002F00DA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36</w:t>
            </w:r>
          </w:p>
        </w:tc>
        <w:tc>
          <w:tcPr>
            <w:tcW w:w="1072" w:type="pct"/>
            <w:tcBorders>
              <w:bottom w:val="nil"/>
            </w:tcBorders>
            <w:shd w:val="clear" w:color="auto" w:fill="auto"/>
            <w:vAlign w:val="center"/>
          </w:tcPr>
          <w:p w:rsidR="004B6071" w:rsidRPr="00E51548" w:rsidRDefault="002F00DA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36</w:t>
            </w: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14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З</w:t>
            </w: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Общая трудоемкость:час / з.е.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72/2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72/2</w:t>
            </w:r>
          </w:p>
        </w:tc>
      </w:tr>
    </w:tbl>
    <w:p w:rsidR="00E51548" w:rsidRDefault="00E51548" w:rsidP="004B607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B6071" w:rsidRPr="007A339E" w:rsidRDefault="004B6071" w:rsidP="004B607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A339E">
        <w:rPr>
          <w:sz w:val="28"/>
          <w:szCs w:val="28"/>
        </w:rPr>
        <w:t>Для очно-заочной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663"/>
        <w:gridCol w:w="2004"/>
      </w:tblGrid>
      <w:tr w:rsidR="004B6071" w:rsidRPr="00E51548" w:rsidTr="00E51548">
        <w:trPr>
          <w:trHeight w:val="20"/>
        </w:trPr>
        <w:tc>
          <w:tcPr>
            <w:tcW w:w="2503" w:type="pct"/>
            <w:vMerge w:val="restart"/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b/>
                <w:sz w:val="28"/>
                <w:szCs w:val="28"/>
              </w:rPr>
            </w:pPr>
            <w:r w:rsidRPr="00E5154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25" w:type="pct"/>
            <w:vMerge w:val="restart"/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b/>
                <w:sz w:val="28"/>
                <w:szCs w:val="28"/>
              </w:rPr>
            </w:pPr>
            <w:r w:rsidRPr="00E51548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b/>
                <w:sz w:val="28"/>
                <w:szCs w:val="28"/>
              </w:rPr>
            </w:pPr>
            <w:r w:rsidRPr="00E51548">
              <w:rPr>
                <w:b/>
                <w:sz w:val="28"/>
                <w:szCs w:val="28"/>
              </w:rPr>
              <w:t>Семестры</w:t>
            </w: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vMerge/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25" w:type="pct"/>
            <w:vMerge/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  <w:lang w:val="en-US"/>
              </w:rPr>
              <w:t>X</w:t>
            </w: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tcBorders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1425" w:type="pct"/>
            <w:tcBorders>
              <w:bottom w:val="nil"/>
            </w:tcBorders>
            <w:shd w:val="clear" w:color="auto" w:fill="auto"/>
            <w:vAlign w:val="center"/>
          </w:tcPr>
          <w:p w:rsidR="004B6071" w:rsidRPr="00E51548" w:rsidRDefault="00D53996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32</w:t>
            </w:r>
          </w:p>
        </w:tc>
        <w:tc>
          <w:tcPr>
            <w:tcW w:w="1072" w:type="pct"/>
            <w:tcBorders>
              <w:bottom w:val="nil"/>
            </w:tcBorders>
            <w:shd w:val="clear" w:color="auto" w:fill="auto"/>
            <w:vAlign w:val="center"/>
          </w:tcPr>
          <w:p w:rsidR="004B6071" w:rsidRPr="00E51548" w:rsidRDefault="00D53996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32</w:t>
            </w: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В том числе:</w:t>
            </w:r>
          </w:p>
        </w:tc>
        <w:tc>
          <w:tcPr>
            <w:tcW w:w="14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sym w:font="Symbol" w:char="F02D"/>
            </w:r>
            <w:r w:rsidRPr="00E51548">
              <w:rPr>
                <w:sz w:val="28"/>
                <w:szCs w:val="28"/>
              </w:rPr>
              <w:t xml:space="preserve"> лекции (Л)</w:t>
            </w:r>
          </w:p>
        </w:tc>
        <w:tc>
          <w:tcPr>
            <w:tcW w:w="14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071" w:rsidRPr="00E51548" w:rsidRDefault="00D53996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16</w:t>
            </w:r>
          </w:p>
        </w:tc>
        <w:tc>
          <w:tcPr>
            <w:tcW w:w="107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1</w:t>
            </w:r>
            <w:r w:rsidR="00D53996" w:rsidRPr="00E51548">
              <w:rPr>
                <w:sz w:val="28"/>
                <w:szCs w:val="28"/>
              </w:rPr>
              <w:t>6</w:t>
            </w: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sym w:font="Symbol" w:char="F02D"/>
            </w:r>
            <w:r w:rsidRPr="00E51548">
              <w:rPr>
                <w:sz w:val="28"/>
                <w:szCs w:val="28"/>
              </w:rPr>
              <w:t xml:space="preserve"> практические занятия (ПЗ)</w:t>
            </w:r>
          </w:p>
        </w:tc>
        <w:tc>
          <w:tcPr>
            <w:tcW w:w="14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-</w:t>
            </w:r>
          </w:p>
        </w:tc>
        <w:tc>
          <w:tcPr>
            <w:tcW w:w="107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-</w:t>
            </w: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tcBorders>
              <w:top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sym w:font="Symbol" w:char="F02D"/>
            </w:r>
            <w:r w:rsidRPr="00E51548">
              <w:rPr>
                <w:sz w:val="28"/>
                <w:szCs w:val="28"/>
              </w:rPr>
              <w:t xml:space="preserve"> лабораторные работы (ЛР)</w:t>
            </w:r>
          </w:p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pct"/>
            <w:tcBorders>
              <w:top w:val="nil"/>
            </w:tcBorders>
            <w:shd w:val="clear" w:color="auto" w:fill="auto"/>
            <w:vAlign w:val="center"/>
          </w:tcPr>
          <w:p w:rsidR="004B6071" w:rsidRPr="00E51548" w:rsidRDefault="00D53996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16</w:t>
            </w:r>
          </w:p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pct"/>
            <w:tcBorders>
              <w:top w:val="nil"/>
            </w:tcBorders>
            <w:shd w:val="clear" w:color="auto" w:fill="auto"/>
            <w:vAlign w:val="center"/>
          </w:tcPr>
          <w:p w:rsidR="004B6071" w:rsidRPr="00E51548" w:rsidRDefault="00D53996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16</w:t>
            </w:r>
          </w:p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tcBorders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25" w:type="pct"/>
            <w:tcBorders>
              <w:bottom w:val="nil"/>
            </w:tcBorders>
            <w:shd w:val="clear" w:color="auto" w:fill="auto"/>
            <w:vAlign w:val="center"/>
          </w:tcPr>
          <w:p w:rsidR="004B6071" w:rsidRPr="00E51548" w:rsidRDefault="00D53996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40</w:t>
            </w:r>
          </w:p>
        </w:tc>
        <w:tc>
          <w:tcPr>
            <w:tcW w:w="1072" w:type="pct"/>
            <w:tcBorders>
              <w:bottom w:val="nil"/>
            </w:tcBorders>
            <w:shd w:val="clear" w:color="auto" w:fill="auto"/>
            <w:vAlign w:val="center"/>
          </w:tcPr>
          <w:p w:rsidR="004B6071" w:rsidRPr="00E51548" w:rsidRDefault="00D53996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40</w:t>
            </w: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14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-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-</w:t>
            </w: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З</w:t>
            </w: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72/2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72/2</w:t>
            </w:r>
          </w:p>
        </w:tc>
      </w:tr>
    </w:tbl>
    <w:p w:rsidR="00E51548" w:rsidRDefault="00E51548" w:rsidP="004B607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B6071" w:rsidRPr="007A339E" w:rsidRDefault="004B6071" w:rsidP="004B607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A339E">
        <w:rPr>
          <w:sz w:val="28"/>
          <w:szCs w:val="28"/>
        </w:rPr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663"/>
        <w:gridCol w:w="2004"/>
      </w:tblGrid>
      <w:tr w:rsidR="004B6071" w:rsidRPr="00E51548" w:rsidTr="00E51548">
        <w:trPr>
          <w:trHeight w:val="20"/>
        </w:trPr>
        <w:tc>
          <w:tcPr>
            <w:tcW w:w="2503" w:type="pct"/>
            <w:vMerge w:val="restart"/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b/>
                <w:sz w:val="28"/>
                <w:szCs w:val="28"/>
              </w:rPr>
            </w:pPr>
            <w:r w:rsidRPr="00E5154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25" w:type="pct"/>
            <w:vMerge w:val="restart"/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b/>
                <w:sz w:val="28"/>
                <w:szCs w:val="28"/>
              </w:rPr>
            </w:pPr>
            <w:r w:rsidRPr="00E51548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b/>
                <w:sz w:val="28"/>
                <w:szCs w:val="28"/>
              </w:rPr>
            </w:pPr>
            <w:r w:rsidRPr="00E51548">
              <w:rPr>
                <w:b/>
                <w:sz w:val="28"/>
                <w:szCs w:val="28"/>
              </w:rPr>
              <w:t>Курс</w:t>
            </w: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vMerge/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25" w:type="pct"/>
            <w:vMerge/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  <w:lang w:val="en-US"/>
              </w:rPr>
              <w:t>VI</w:t>
            </w: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tcBorders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1425" w:type="pct"/>
            <w:tcBorders>
              <w:bottom w:val="nil"/>
            </w:tcBorders>
            <w:shd w:val="clear" w:color="auto" w:fill="auto"/>
            <w:vAlign w:val="center"/>
          </w:tcPr>
          <w:p w:rsidR="004B6071" w:rsidRPr="00E51548" w:rsidRDefault="004C1F4D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18</w:t>
            </w:r>
          </w:p>
        </w:tc>
        <w:tc>
          <w:tcPr>
            <w:tcW w:w="1072" w:type="pct"/>
            <w:tcBorders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1</w:t>
            </w:r>
            <w:r w:rsidR="004C1F4D" w:rsidRPr="00E51548">
              <w:rPr>
                <w:sz w:val="28"/>
                <w:szCs w:val="28"/>
              </w:rPr>
              <w:t>8</w:t>
            </w: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В том числе:</w:t>
            </w:r>
          </w:p>
        </w:tc>
        <w:tc>
          <w:tcPr>
            <w:tcW w:w="14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sym w:font="Symbol" w:char="F02D"/>
            </w:r>
            <w:r w:rsidRPr="00E51548">
              <w:rPr>
                <w:sz w:val="28"/>
                <w:szCs w:val="28"/>
              </w:rPr>
              <w:t xml:space="preserve"> лекции (Л)</w:t>
            </w:r>
          </w:p>
        </w:tc>
        <w:tc>
          <w:tcPr>
            <w:tcW w:w="14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071" w:rsidRPr="00E51548" w:rsidRDefault="004C1F4D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10</w:t>
            </w:r>
          </w:p>
        </w:tc>
        <w:tc>
          <w:tcPr>
            <w:tcW w:w="107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071" w:rsidRPr="00E51548" w:rsidRDefault="004C1F4D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10</w:t>
            </w: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sym w:font="Symbol" w:char="F02D"/>
            </w:r>
            <w:r w:rsidRPr="00E51548">
              <w:rPr>
                <w:sz w:val="28"/>
                <w:szCs w:val="28"/>
              </w:rPr>
              <w:t xml:space="preserve"> практические занятия (ПЗ)</w:t>
            </w:r>
          </w:p>
        </w:tc>
        <w:tc>
          <w:tcPr>
            <w:tcW w:w="14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071" w:rsidRPr="00E51548" w:rsidRDefault="004C1F4D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-</w:t>
            </w:r>
          </w:p>
        </w:tc>
        <w:tc>
          <w:tcPr>
            <w:tcW w:w="107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071" w:rsidRPr="00E51548" w:rsidRDefault="004C1F4D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-</w:t>
            </w: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tcBorders>
              <w:top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sym w:font="Symbol" w:char="F02D"/>
            </w:r>
            <w:r w:rsidRPr="00E51548">
              <w:rPr>
                <w:sz w:val="28"/>
                <w:szCs w:val="28"/>
              </w:rPr>
              <w:t xml:space="preserve"> лабораторные работы (ЛР)</w:t>
            </w:r>
          </w:p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1425" w:type="pct"/>
            <w:tcBorders>
              <w:top w:val="nil"/>
            </w:tcBorders>
            <w:shd w:val="clear" w:color="auto" w:fill="auto"/>
            <w:vAlign w:val="center"/>
          </w:tcPr>
          <w:p w:rsidR="004B6071" w:rsidRPr="00E51548" w:rsidRDefault="004C1F4D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8</w:t>
            </w:r>
          </w:p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pct"/>
            <w:tcBorders>
              <w:top w:val="nil"/>
            </w:tcBorders>
            <w:shd w:val="clear" w:color="auto" w:fill="auto"/>
            <w:vAlign w:val="center"/>
          </w:tcPr>
          <w:p w:rsidR="004B6071" w:rsidRPr="00E51548" w:rsidRDefault="004C1F4D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8</w:t>
            </w:r>
          </w:p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tcBorders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25" w:type="pct"/>
            <w:tcBorders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5</w:t>
            </w:r>
            <w:r w:rsidR="004C1F4D" w:rsidRPr="00E51548">
              <w:rPr>
                <w:sz w:val="28"/>
                <w:szCs w:val="28"/>
              </w:rPr>
              <w:t>0</w:t>
            </w:r>
          </w:p>
        </w:tc>
        <w:tc>
          <w:tcPr>
            <w:tcW w:w="1072" w:type="pct"/>
            <w:tcBorders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5</w:t>
            </w:r>
            <w:r w:rsidR="004C1F4D" w:rsidRPr="00E51548">
              <w:rPr>
                <w:sz w:val="28"/>
                <w:szCs w:val="28"/>
              </w:rPr>
              <w:t>0</w:t>
            </w: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tcBorders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Контроль (За), час</w:t>
            </w:r>
          </w:p>
        </w:tc>
        <w:tc>
          <w:tcPr>
            <w:tcW w:w="1425" w:type="pct"/>
            <w:tcBorders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  <w:lang w:val="en-US"/>
              </w:rPr>
            </w:pPr>
            <w:r w:rsidRPr="00E5154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72" w:type="pct"/>
            <w:tcBorders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  <w:lang w:val="en-US"/>
              </w:rPr>
            </w:pPr>
            <w:r w:rsidRPr="00E51548">
              <w:rPr>
                <w:sz w:val="28"/>
                <w:szCs w:val="28"/>
                <w:lang w:val="en-US"/>
              </w:rPr>
              <w:t>4</w:t>
            </w: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tcBorders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Контрольные работы, шт.</w:t>
            </w:r>
          </w:p>
        </w:tc>
        <w:tc>
          <w:tcPr>
            <w:tcW w:w="1425" w:type="pct"/>
            <w:tcBorders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  <w:lang w:val="en-US"/>
              </w:rPr>
            </w:pPr>
            <w:r w:rsidRPr="00E51548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72" w:type="pct"/>
            <w:tcBorders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  <w:lang w:val="en-US"/>
              </w:rPr>
            </w:pPr>
            <w:r w:rsidRPr="00E51548">
              <w:rPr>
                <w:sz w:val="28"/>
                <w:szCs w:val="28"/>
                <w:lang w:val="en-US"/>
              </w:rPr>
              <w:t>-</w:t>
            </w: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14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З</w:t>
            </w: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72/2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72/2</w:t>
            </w:r>
          </w:p>
        </w:tc>
      </w:tr>
    </w:tbl>
    <w:p w:rsidR="00E51548" w:rsidRDefault="00E51548" w:rsidP="00E82690">
      <w:pPr>
        <w:ind w:firstLine="851"/>
        <w:jc w:val="center"/>
        <w:rPr>
          <w:b/>
          <w:bCs/>
          <w:sz w:val="28"/>
          <w:szCs w:val="28"/>
        </w:rPr>
      </w:pPr>
    </w:p>
    <w:p w:rsidR="004E4012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E51548" w:rsidRPr="00994E94" w:rsidRDefault="00E51548" w:rsidP="00E82690">
      <w:pPr>
        <w:ind w:firstLine="851"/>
        <w:jc w:val="center"/>
        <w:rPr>
          <w:b/>
          <w:bCs/>
          <w:sz w:val="28"/>
          <w:szCs w:val="28"/>
        </w:rPr>
      </w:pPr>
    </w:p>
    <w:p w:rsidR="004E4012" w:rsidRDefault="004E4012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E51548" w:rsidRDefault="00E51548" w:rsidP="00BB1D91">
      <w:pPr>
        <w:ind w:firstLine="851"/>
        <w:jc w:val="both"/>
        <w:rPr>
          <w:sz w:val="28"/>
          <w:szCs w:val="28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71"/>
        <w:gridCol w:w="6315"/>
      </w:tblGrid>
      <w:tr w:rsidR="00756302" w:rsidRPr="00756302" w:rsidTr="00393B28">
        <w:tc>
          <w:tcPr>
            <w:tcW w:w="296" w:type="pct"/>
            <w:vAlign w:val="center"/>
          </w:tcPr>
          <w:p w:rsidR="00756302" w:rsidRPr="00756302" w:rsidRDefault="00756302" w:rsidP="00070EDC">
            <w:pPr>
              <w:jc w:val="center"/>
              <w:rPr>
                <w:b/>
                <w:sz w:val="24"/>
                <w:szCs w:val="24"/>
              </w:rPr>
            </w:pPr>
            <w:r w:rsidRPr="00756302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86" w:type="pct"/>
            <w:vAlign w:val="center"/>
          </w:tcPr>
          <w:p w:rsidR="00756302" w:rsidRPr="00756302" w:rsidRDefault="00756302" w:rsidP="00070EDC">
            <w:pPr>
              <w:jc w:val="center"/>
              <w:rPr>
                <w:b/>
                <w:sz w:val="24"/>
                <w:szCs w:val="24"/>
              </w:rPr>
            </w:pPr>
            <w:r w:rsidRPr="00756302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418" w:type="pct"/>
            <w:vAlign w:val="center"/>
          </w:tcPr>
          <w:p w:rsidR="00756302" w:rsidRPr="00756302" w:rsidRDefault="00756302" w:rsidP="00070EDC">
            <w:pPr>
              <w:jc w:val="center"/>
              <w:rPr>
                <w:b/>
                <w:sz w:val="24"/>
                <w:szCs w:val="24"/>
              </w:rPr>
            </w:pPr>
            <w:r w:rsidRPr="00756302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756302" w:rsidRPr="00756302" w:rsidTr="00393B28">
        <w:tc>
          <w:tcPr>
            <w:tcW w:w="296" w:type="pct"/>
          </w:tcPr>
          <w:p w:rsidR="00756302" w:rsidRPr="00756302" w:rsidRDefault="00756302" w:rsidP="00070EDC">
            <w:pPr>
              <w:jc w:val="center"/>
              <w:rPr>
                <w:b/>
                <w:sz w:val="24"/>
                <w:szCs w:val="24"/>
              </w:rPr>
            </w:pPr>
            <w:r w:rsidRPr="007563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6" w:type="pct"/>
          </w:tcPr>
          <w:p w:rsidR="00756302" w:rsidRPr="00756302" w:rsidRDefault="00756302" w:rsidP="00070EDC">
            <w:pPr>
              <w:jc w:val="center"/>
              <w:rPr>
                <w:b/>
                <w:sz w:val="24"/>
                <w:szCs w:val="24"/>
              </w:rPr>
            </w:pPr>
            <w:r w:rsidRPr="007563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18" w:type="pct"/>
          </w:tcPr>
          <w:p w:rsidR="00756302" w:rsidRPr="00756302" w:rsidRDefault="00756302" w:rsidP="00070EDC">
            <w:pPr>
              <w:jc w:val="center"/>
              <w:rPr>
                <w:b/>
                <w:sz w:val="24"/>
                <w:szCs w:val="24"/>
              </w:rPr>
            </w:pPr>
            <w:r w:rsidRPr="00756302">
              <w:rPr>
                <w:b/>
                <w:sz w:val="24"/>
                <w:szCs w:val="24"/>
              </w:rPr>
              <w:t>3</w:t>
            </w:r>
          </w:p>
        </w:tc>
      </w:tr>
      <w:tr w:rsidR="00756302" w:rsidRPr="00756302" w:rsidTr="00070EDC">
        <w:trPr>
          <w:trHeight w:val="70"/>
        </w:trPr>
        <w:tc>
          <w:tcPr>
            <w:tcW w:w="5000" w:type="pct"/>
            <w:gridSpan w:val="3"/>
          </w:tcPr>
          <w:p w:rsidR="00756302" w:rsidRPr="00756302" w:rsidRDefault="00756302" w:rsidP="00070EDC">
            <w:pPr>
              <w:ind w:firstLine="284"/>
              <w:jc w:val="center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Модуль 1. Основные характеристики, виды и принципы построения КИС ТКС </w:t>
            </w:r>
          </w:p>
        </w:tc>
      </w:tr>
      <w:tr w:rsidR="00756302" w:rsidRPr="00756302" w:rsidTr="00393B28">
        <w:trPr>
          <w:trHeight w:val="158"/>
        </w:trPr>
        <w:tc>
          <w:tcPr>
            <w:tcW w:w="296" w:type="pct"/>
          </w:tcPr>
          <w:p w:rsidR="00756302" w:rsidRPr="00756302" w:rsidRDefault="00756302" w:rsidP="00070E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>1</w:t>
            </w:r>
          </w:p>
        </w:tc>
        <w:tc>
          <w:tcPr>
            <w:tcW w:w="1286" w:type="pct"/>
          </w:tcPr>
          <w:p w:rsidR="00756302" w:rsidRPr="00756302" w:rsidRDefault="00756302" w:rsidP="00070EDC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756302">
              <w:rPr>
                <w:bCs/>
                <w:sz w:val="24"/>
                <w:szCs w:val="24"/>
              </w:rPr>
              <w:t>Раздел 1.</w:t>
            </w:r>
          </w:p>
          <w:p w:rsidR="00756302" w:rsidRPr="00756302" w:rsidRDefault="00756302" w:rsidP="00070EDC">
            <w:pPr>
              <w:ind w:right="-41" w:hanging="98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Введение. </w:t>
            </w:r>
          </w:p>
          <w:p w:rsidR="00756302" w:rsidRPr="00756302" w:rsidRDefault="00756302" w:rsidP="00393B28">
            <w:pPr>
              <w:ind w:right="-41" w:hanging="98"/>
              <w:rPr>
                <w:bCs/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Особенности отрасли электросвязи </w:t>
            </w:r>
            <w:r w:rsidR="00393B28">
              <w:rPr>
                <w:sz w:val="24"/>
                <w:szCs w:val="24"/>
              </w:rPr>
              <w:t>.</w:t>
            </w:r>
          </w:p>
        </w:tc>
        <w:tc>
          <w:tcPr>
            <w:tcW w:w="3418" w:type="pct"/>
          </w:tcPr>
          <w:p w:rsidR="00756302" w:rsidRPr="00756302" w:rsidRDefault="00756302" w:rsidP="00070EDC">
            <w:pPr>
              <w:jc w:val="both"/>
              <w:rPr>
                <w:bCs/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      Краткая характеристика отрасли электросвязи и оператора связи ОАО «РЖД». Организация управления. Основные субъекты. Место и роль информационных систем в компаниях связи. Организация управления информационными технологиями. Организационная структура ИТ-подразделений компании связи.</w:t>
            </w:r>
          </w:p>
        </w:tc>
      </w:tr>
      <w:tr w:rsidR="00756302" w:rsidRPr="00756302" w:rsidTr="00393B28">
        <w:trPr>
          <w:trHeight w:val="697"/>
        </w:trPr>
        <w:tc>
          <w:tcPr>
            <w:tcW w:w="296" w:type="pct"/>
          </w:tcPr>
          <w:p w:rsidR="00756302" w:rsidRPr="00756302" w:rsidRDefault="00756302" w:rsidP="00070EDC">
            <w:pPr>
              <w:jc w:val="center"/>
              <w:rPr>
                <w:b/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>2</w:t>
            </w:r>
          </w:p>
        </w:tc>
        <w:tc>
          <w:tcPr>
            <w:tcW w:w="1286" w:type="pct"/>
          </w:tcPr>
          <w:p w:rsidR="00756302" w:rsidRPr="00756302" w:rsidRDefault="00756302" w:rsidP="00070EDC">
            <w:pPr>
              <w:ind w:right="-41" w:hanging="98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>Раздел 2.</w:t>
            </w:r>
          </w:p>
          <w:p w:rsidR="00756302" w:rsidRPr="00756302" w:rsidRDefault="00393B28" w:rsidP="00070EDC">
            <w:pPr>
              <w:ind w:left="-120"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Формализация бизнес-процессов компании связи</w:t>
            </w:r>
            <w:r w:rsidR="00756302" w:rsidRPr="00756302">
              <w:rPr>
                <w:sz w:val="24"/>
                <w:szCs w:val="24"/>
              </w:rPr>
              <w:t>.</w:t>
            </w:r>
          </w:p>
        </w:tc>
        <w:tc>
          <w:tcPr>
            <w:tcW w:w="3418" w:type="pct"/>
          </w:tcPr>
          <w:p w:rsidR="00756302" w:rsidRPr="00756302" w:rsidRDefault="00393B28" w:rsidP="00070EDC">
            <w:pPr>
              <w:shd w:val="clear" w:color="auto" w:fill="FFFFFF"/>
              <w:tabs>
                <w:tab w:val="left" w:pos="709"/>
              </w:tabs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управления бизнесом.</w:t>
            </w:r>
            <w:r w:rsidR="00756302" w:rsidRPr="00756302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Информационные технологии в управлении. </w:t>
            </w:r>
            <w:r w:rsidR="00756302" w:rsidRPr="00756302">
              <w:rPr>
                <w:sz w:val="24"/>
                <w:szCs w:val="24"/>
              </w:rPr>
              <w:t xml:space="preserve"> Аспекты управления сложными техническими системами электросвязи. Совокупность процессов в компании связи, определяющие эффективность ее функционирования. </w:t>
            </w:r>
          </w:p>
          <w:p w:rsidR="00756302" w:rsidRPr="00756302" w:rsidRDefault="00756302" w:rsidP="00070EDC">
            <w:pPr>
              <w:shd w:val="clear" w:color="auto" w:fill="FFFFFF"/>
              <w:tabs>
                <w:tab w:val="left" w:pos="709"/>
              </w:tabs>
              <w:ind w:right="23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     Эволюция подходов и технологий в области автоматизации управления предприятиями связи.  Общая характеристика процессов в компаниях связи. </w:t>
            </w:r>
          </w:p>
          <w:p w:rsidR="00756302" w:rsidRPr="00756302" w:rsidRDefault="00756302" w:rsidP="00070EDC">
            <w:pPr>
              <w:shd w:val="clear" w:color="auto" w:fill="FFFFFF"/>
              <w:tabs>
                <w:tab w:val="left" w:pos="709"/>
              </w:tabs>
              <w:ind w:right="23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     Описание  основных стандартов и методик управления с применением КИС. Понятие интегрированной системы управления. Ее реализация для компании связи и ее место в КИС</w:t>
            </w:r>
          </w:p>
        </w:tc>
      </w:tr>
      <w:tr w:rsidR="00393B28" w:rsidRPr="00756302" w:rsidTr="00393B28">
        <w:trPr>
          <w:trHeight w:val="7175"/>
        </w:trPr>
        <w:tc>
          <w:tcPr>
            <w:tcW w:w="296" w:type="pct"/>
          </w:tcPr>
          <w:p w:rsidR="00393B28" w:rsidRPr="00756302" w:rsidRDefault="00393B28" w:rsidP="00070E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>3</w:t>
            </w:r>
          </w:p>
        </w:tc>
        <w:tc>
          <w:tcPr>
            <w:tcW w:w="1286" w:type="pct"/>
          </w:tcPr>
          <w:p w:rsidR="00393B28" w:rsidRPr="00756302" w:rsidRDefault="00393B28" w:rsidP="00070EDC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756302">
              <w:rPr>
                <w:bCs/>
                <w:sz w:val="24"/>
                <w:szCs w:val="24"/>
              </w:rPr>
              <w:t>Раздел 3.</w:t>
            </w:r>
          </w:p>
          <w:p w:rsidR="00393B28" w:rsidRPr="00756302" w:rsidRDefault="00393B28" w:rsidP="00070EDC">
            <w:pPr>
              <w:ind w:left="-120" w:right="-86"/>
              <w:rPr>
                <w:bCs/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>Корпоративная информационная система компании связи</w:t>
            </w:r>
            <w:r>
              <w:rPr>
                <w:sz w:val="24"/>
                <w:szCs w:val="24"/>
              </w:rPr>
              <w:t>.</w:t>
            </w:r>
          </w:p>
          <w:p w:rsidR="00393B28" w:rsidRPr="00756302" w:rsidRDefault="00393B28" w:rsidP="00393B28">
            <w:pPr>
              <w:ind w:left="-120" w:right="-86"/>
              <w:rPr>
                <w:bCs/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18" w:type="pct"/>
          </w:tcPr>
          <w:p w:rsidR="00393B28" w:rsidRPr="00756302" w:rsidRDefault="00393B28" w:rsidP="00070EDC">
            <w:pPr>
              <w:shd w:val="clear" w:color="auto" w:fill="FFFFFF"/>
              <w:tabs>
                <w:tab w:val="left" w:pos="709"/>
              </w:tabs>
              <w:ind w:right="23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     Классификация информационных систем компании связи. Корпоративная информационная система компании связи. Состав информационной системы компании связи. Информационные модели  отдельны подсистем КИС. </w:t>
            </w:r>
          </w:p>
          <w:p w:rsidR="00393B28" w:rsidRPr="00756302" w:rsidRDefault="00393B28" w:rsidP="00070EDC">
            <w:pPr>
              <w:shd w:val="clear" w:color="auto" w:fill="FFFFFF"/>
              <w:tabs>
                <w:tab w:val="left" w:pos="709"/>
              </w:tabs>
              <w:ind w:right="23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     Виды баз данных и их состав.  Функциональные архитектуры отдельных подсистем КИС компаний связи. </w:t>
            </w:r>
          </w:p>
          <w:p w:rsidR="00393B28" w:rsidRPr="00756302" w:rsidRDefault="00393B28" w:rsidP="00070EDC">
            <w:pPr>
              <w:rPr>
                <w:bCs/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    Стратегии создания КИС компаний связи. Направления развития  КИС.</w:t>
            </w:r>
          </w:p>
          <w:p w:rsidR="00393B28" w:rsidRDefault="00393B28" w:rsidP="00070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756302">
              <w:rPr>
                <w:sz w:val="24"/>
                <w:szCs w:val="24"/>
              </w:rPr>
              <w:t xml:space="preserve">Основные функции управления реализуемы КИС в компаниях связи. Управление финансово-экономической деятельностью. Управление инвестициями и капиталовложениями. Управление капитальным строительством.   Управление товарно-материальными ценностями. Управление тарифами.   Управление расчетами. Управление операционной деятельностью. Управление взаимоотношениями с пользователями. </w:t>
            </w:r>
            <w:r>
              <w:rPr>
                <w:sz w:val="24"/>
                <w:szCs w:val="24"/>
              </w:rPr>
              <w:t xml:space="preserve">   </w:t>
            </w:r>
          </w:p>
          <w:p w:rsidR="00393B28" w:rsidRPr="00756302" w:rsidRDefault="00393B28" w:rsidP="00070E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756302">
              <w:rPr>
                <w:sz w:val="24"/>
                <w:szCs w:val="24"/>
              </w:rPr>
              <w:t>Управление сетями связи. Управление техническими ресурсами. Управление технологическим документооборотом.  Функциональные подсистемы. Система стратегического планирования. Системы управления проектами.  Средства сбора данных о состоянии сетей связи. Система технического учета ресурсов компании. Система централизованной технической эксплуатации. Система повременного учета разговоров. Управленческий документооборот. Системы поддержки принятия решений.</w:t>
            </w:r>
          </w:p>
        </w:tc>
      </w:tr>
      <w:tr w:rsidR="00756302" w:rsidRPr="00756302" w:rsidTr="00070EDC">
        <w:trPr>
          <w:trHeight w:val="291"/>
        </w:trPr>
        <w:tc>
          <w:tcPr>
            <w:tcW w:w="5000" w:type="pct"/>
            <w:gridSpan w:val="3"/>
          </w:tcPr>
          <w:p w:rsidR="00756302" w:rsidRPr="00756302" w:rsidRDefault="00756302" w:rsidP="00070EDC">
            <w:pPr>
              <w:ind w:firstLine="700"/>
              <w:jc w:val="both"/>
              <w:rPr>
                <w:bCs/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>Модуль 2. Проектирование, построение и оценка эффективности КИС</w:t>
            </w:r>
          </w:p>
        </w:tc>
      </w:tr>
      <w:tr w:rsidR="00393B28" w:rsidRPr="00756302" w:rsidTr="00393B28">
        <w:trPr>
          <w:trHeight w:val="5660"/>
        </w:trPr>
        <w:tc>
          <w:tcPr>
            <w:tcW w:w="296" w:type="pct"/>
          </w:tcPr>
          <w:p w:rsidR="00393B28" w:rsidRPr="00756302" w:rsidRDefault="00393B28" w:rsidP="00070E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393B28" w:rsidRPr="00756302" w:rsidRDefault="00393B28" w:rsidP="00070ED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pct"/>
          </w:tcPr>
          <w:p w:rsidR="00393B28" w:rsidRDefault="00393B28" w:rsidP="00070EDC">
            <w:pPr>
              <w:ind w:right="-41" w:hanging="98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4</w:t>
            </w:r>
            <w:r w:rsidRPr="00756302">
              <w:rPr>
                <w:sz w:val="24"/>
                <w:szCs w:val="24"/>
              </w:rPr>
              <w:t>.</w:t>
            </w:r>
          </w:p>
          <w:p w:rsidR="00393B28" w:rsidRPr="00756302" w:rsidRDefault="00393B28" w:rsidP="00070EDC">
            <w:pPr>
              <w:ind w:right="-41" w:hanging="98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Разработка и внедрение </w:t>
            </w:r>
            <w:r>
              <w:rPr>
                <w:sz w:val="24"/>
                <w:szCs w:val="24"/>
              </w:rPr>
              <w:t>корпоративной информационной системы</w:t>
            </w:r>
            <w:r w:rsidRPr="00756302">
              <w:rPr>
                <w:sz w:val="24"/>
                <w:szCs w:val="24"/>
              </w:rPr>
              <w:t xml:space="preserve"> в компаниях связи</w:t>
            </w:r>
          </w:p>
          <w:p w:rsidR="00393B28" w:rsidRPr="00756302" w:rsidRDefault="00393B28" w:rsidP="00393B28">
            <w:pPr>
              <w:ind w:right="-41" w:hanging="98"/>
              <w:jc w:val="both"/>
              <w:rPr>
                <w:sz w:val="24"/>
                <w:szCs w:val="24"/>
              </w:rPr>
            </w:pPr>
          </w:p>
        </w:tc>
        <w:tc>
          <w:tcPr>
            <w:tcW w:w="3418" w:type="pct"/>
          </w:tcPr>
          <w:p w:rsidR="00393B28" w:rsidRDefault="00393B28" w:rsidP="00070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56302">
              <w:rPr>
                <w:sz w:val="24"/>
                <w:szCs w:val="24"/>
              </w:rPr>
              <w:t>Корпоративные стандарты управления и технологических процессов. Нормативно-правовая и информационная база. Реинжиниринг-бизнес процессов. Общие принципы и этапы выбора информационных систем при создании КИС. Планирование и проектирование КИС компаний связи. Общие принципы создания КИС компаний связи. Этапы создания и основные процедуры внедрения базовых подсистем КИС.  Управление проектами внедрения КИС в компаниях связи.</w:t>
            </w:r>
          </w:p>
          <w:p w:rsidR="00393B28" w:rsidRPr="00756302" w:rsidRDefault="00393B28" w:rsidP="00070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56302">
              <w:rPr>
                <w:sz w:val="24"/>
                <w:szCs w:val="24"/>
              </w:rPr>
              <w:t>Способы организации вычислительной структуры КИС: централизованная, децентрализованная, распределенная. Эффективность и производительность вычислительной инфраструктуры КИС.  Основные типы аппаратно-программных платформ для реализации КИС. Обеспечение отказоустойчивости и масштабируемости вычислительной инфраструктуры КИС. Задачи мультисервисных сетей в рамках реализации КИС. Основные элементы сетевой инфраструктуры КИС. Основные виды технологий протоколов применяемы на различных уровнях сетевой инфраструктуры. Системы управления сетями связи.</w:t>
            </w:r>
          </w:p>
        </w:tc>
      </w:tr>
      <w:tr w:rsidR="00756302" w:rsidRPr="00756302" w:rsidTr="00393B28">
        <w:trPr>
          <w:trHeight w:val="697"/>
        </w:trPr>
        <w:tc>
          <w:tcPr>
            <w:tcW w:w="296" w:type="pct"/>
          </w:tcPr>
          <w:p w:rsidR="00756302" w:rsidRPr="00756302" w:rsidRDefault="00393B28" w:rsidP="00070E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6" w:type="pct"/>
          </w:tcPr>
          <w:p w:rsidR="00756302" w:rsidRPr="00756302" w:rsidRDefault="00756302" w:rsidP="00070EDC">
            <w:pPr>
              <w:ind w:right="-41" w:hanging="98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Раздел </w:t>
            </w:r>
            <w:r w:rsidR="00393B28">
              <w:rPr>
                <w:sz w:val="24"/>
                <w:szCs w:val="24"/>
              </w:rPr>
              <w:t>5</w:t>
            </w:r>
            <w:r w:rsidRPr="00756302">
              <w:rPr>
                <w:sz w:val="24"/>
                <w:szCs w:val="24"/>
              </w:rPr>
              <w:t>.</w:t>
            </w:r>
          </w:p>
          <w:p w:rsidR="00756302" w:rsidRPr="00756302" w:rsidRDefault="00393B28" w:rsidP="00393B28">
            <w:pPr>
              <w:ind w:left="-120"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</w:t>
            </w:r>
            <w:r w:rsidR="00756302" w:rsidRPr="00756302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="00756302" w:rsidRPr="00756302">
              <w:rPr>
                <w:sz w:val="24"/>
                <w:szCs w:val="24"/>
              </w:rPr>
              <w:t xml:space="preserve"> в компаниях связи </w:t>
            </w:r>
          </w:p>
        </w:tc>
        <w:tc>
          <w:tcPr>
            <w:tcW w:w="3418" w:type="pct"/>
          </w:tcPr>
          <w:p w:rsidR="00756302" w:rsidRPr="00756302" w:rsidRDefault="00756302" w:rsidP="00070EDC">
            <w:pPr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>Информационные системы класса ERP. Информационные системы зарубежных разработчиков: Oraclе E-Business Suite, MySAP  Business Suite, Microsoft Business Solutions-Axapta, SunSystems  и т.д. Информационные системы российских производителей. Информационные системы поддержки технологических процессов компаний связи. Проблемные вопросы внедрения КИС в компаниях связи.</w:t>
            </w:r>
          </w:p>
        </w:tc>
      </w:tr>
      <w:tr w:rsidR="00756302" w:rsidRPr="00756302" w:rsidTr="00393B28">
        <w:trPr>
          <w:trHeight w:val="697"/>
        </w:trPr>
        <w:tc>
          <w:tcPr>
            <w:tcW w:w="296" w:type="pct"/>
          </w:tcPr>
          <w:p w:rsidR="00756302" w:rsidRPr="00756302" w:rsidRDefault="00393B28" w:rsidP="00070E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6" w:type="pct"/>
          </w:tcPr>
          <w:p w:rsidR="00756302" w:rsidRPr="00756302" w:rsidRDefault="00756302" w:rsidP="00070EDC">
            <w:pPr>
              <w:ind w:right="-41" w:hanging="98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Раздел </w:t>
            </w:r>
            <w:r w:rsidR="004E037D">
              <w:rPr>
                <w:sz w:val="24"/>
                <w:szCs w:val="24"/>
              </w:rPr>
              <w:t>6</w:t>
            </w:r>
            <w:r w:rsidRPr="00756302">
              <w:rPr>
                <w:sz w:val="24"/>
                <w:szCs w:val="24"/>
              </w:rPr>
              <w:t>.</w:t>
            </w:r>
          </w:p>
          <w:p w:rsidR="00756302" w:rsidRPr="00756302" w:rsidRDefault="00393B28" w:rsidP="004E037D">
            <w:pPr>
              <w:ind w:left="-120"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проектов внедрения</w:t>
            </w:r>
            <w:r w:rsidR="00756302" w:rsidRPr="00756302">
              <w:rPr>
                <w:sz w:val="24"/>
                <w:szCs w:val="24"/>
              </w:rPr>
              <w:t xml:space="preserve"> ИС в компаниях связи </w:t>
            </w:r>
          </w:p>
        </w:tc>
        <w:tc>
          <w:tcPr>
            <w:tcW w:w="3418" w:type="pct"/>
          </w:tcPr>
          <w:p w:rsidR="00756302" w:rsidRPr="00756302" w:rsidRDefault="00756302" w:rsidP="00070EDC">
            <w:pPr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>Особенности оценки проектов внедрения информационных систем в компаниях связи. Влияние КИС на качество управления предприятием.  Факторы, оказывающие влияние на качество предоставляемых услуг связи и их учет при формировании КИС. Экономический  анализ проекта внедрения КИС.</w:t>
            </w:r>
          </w:p>
        </w:tc>
      </w:tr>
    </w:tbl>
    <w:p w:rsidR="00E51548" w:rsidRDefault="00E51548" w:rsidP="0011101E">
      <w:pPr>
        <w:ind w:firstLine="851"/>
        <w:jc w:val="both"/>
        <w:rPr>
          <w:sz w:val="28"/>
          <w:szCs w:val="28"/>
        </w:rPr>
      </w:pPr>
    </w:p>
    <w:p w:rsidR="0011101E" w:rsidRPr="009C6FF0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E51548" w:rsidRDefault="00E51548" w:rsidP="004B6071">
      <w:pPr>
        <w:ind w:firstLine="851"/>
        <w:jc w:val="both"/>
        <w:rPr>
          <w:sz w:val="28"/>
          <w:szCs w:val="28"/>
        </w:rPr>
      </w:pPr>
    </w:p>
    <w:p w:rsidR="004B6071" w:rsidRPr="00E7121B" w:rsidRDefault="004B6071" w:rsidP="004B6071">
      <w:pPr>
        <w:ind w:firstLine="851"/>
        <w:jc w:val="both"/>
        <w:rPr>
          <w:sz w:val="28"/>
          <w:szCs w:val="28"/>
        </w:rPr>
      </w:pPr>
      <w:r w:rsidRPr="00E7121B">
        <w:rPr>
          <w:sz w:val="28"/>
          <w:szCs w:val="28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5893"/>
        <w:gridCol w:w="669"/>
        <w:gridCol w:w="667"/>
        <w:gridCol w:w="669"/>
        <w:gridCol w:w="759"/>
      </w:tblGrid>
      <w:tr w:rsidR="004B6071" w:rsidRPr="00E51548" w:rsidTr="0053124A">
        <w:trPr>
          <w:jc w:val="center"/>
        </w:trPr>
        <w:tc>
          <w:tcPr>
            <w:tcW w:w="368" w:type="pct"/>
            <w:vAlign w:val="center"/>
          </w:tcPr>
          <w:p w:rsidR="004B6071" w:rsidRPr="00E51548" w:rsidRDefault="004B6071" w:rsidP="00393B28">
            <w:pPr>
              <w:jc w:val="center"/>
              <w:rPr>
                <w:b/>
                <w:sz w:val="24"/>
                <w:szCs w:val="24"/>
              </w:rPr>
            </w:pPr>
            <w:r w:rsidRPr="00E5154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53" w:type="pct"/>
            <w:vAlign w:val="center"/>
          </w:tcPr>
          <w:p w:rsidR="004B6071" w:rsidRPr="00E51548" w:rsidRDefault="004B6071" w:rsidP="00393B28">
            <w:pPr>
              <w:jc w:val="both"/>
              <w:rPr>
                <w:b/>
                <w:sz w:val="24"/>
                <w:szCs w:val="24"/>
              </w:rPr>
            </w:pPr>
            <w:r w:rsidRPr="00E51548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58" w:type="pct"/>
            <w:vAlign w:val="center"/>
          </w:tcPr>
          <w:p w:rsidR="004B6071" w:rsidRPr="00E51548" w:rsidRDefault="004B6071" w:rsidP="00393B28">
            <w:pPr>
              <w:jc w:val="center"/>
              <w:rPr>
                <w:b/>
                <w:sz w:val="24"/>
                <w:szCs w:val="24"/>
              </w:rPr>
            </w:pPr>
            <w:r w:rsidRPr="00E51548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57" w:type="pct"/>
            <w:vAlign w:val="center"/>
          </w:tcPr>
          <w:p w:rsidR="004B6071" w:rsidRPr="00E51548" w:rsidRDefault="004B6071" w:rsidP="00393B28">
            <w:pPr>
              <w:jc w:val="center"/>
              <w:rPr>
                <w:b/>
                <w:sz w:val="24"/>
                <w:szCs w:val="24"/>
              </w:rPr>
            </w:pPr>
            <w:r w:rsidRPr="00E51548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358" w:type="pct"/>
            <w:vAlign w:val="center"/>
          </w:tcPr>
          <w:p w:rsidR="004B6071" w:rsidRPr="00E51548" w:rsidRDefault="004B6071" w:rsidP="00393B28">
            <w:pPr>
              <w:jc w:val="center"/>
              <w:rPr>
                <w:b/>
                <w:sz w:val="24"/>
                <w:szCs w:val="24"/>
              </w:rPr>
            </w:pPr>
            <w:r w:rsidRPr="00E51548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B6071" w:rsidRPr="00E51548" w:rsidRDefault="004B6071" w:rsidP="00393B28">
            <w:pPr>
              <w:rPr>
                <w:b/>
                <w:sz w:val="24"/>
                <w:szCs w:val="24"/>
              </w:rPr>
            </w:pPr>
            <w:r w:rsidRPr="00E51548">
              <w:rPr>
                <w:b/>
                <w:sz w:val="24"/>
                <w:szCs w:val="24"/>
              </w:rPr>
              <w:t>СРС</w:t>
            </w:r>
          </w:p>
        </w:tc>
      </w:tr>
      <w:tr w:rsidR="0053124A" w:rsidRPr="00E51548" w:rsidTr="0053124A">
        <w:trPr>
          <w:jc w:val="center"/>
        </w:trPr>
        <w:tc>
          <w:tcPr>
            <w:tcW w:w="368" w:type="pct"/>
            <w:vAlign w:val="center"/>
          </w:tcPr>
          <w:p w:rsidR="0053124A" w:rsidRPr="00E51548" w:rsidRDefault="0053124A" w:rsidP="00393B28">
            <w:pPr>
              <w:jc w:val="center"/>
              <w:rPr>
                <w:sz w:val="24"/>
                <w:szCs w:val="24"/>
              </w:rPr>
            </w:pPr>
            <w:r w:rsidRPr="00E51548">
              <w:rPr>
                <w:sz w:val="24"/>
                <w:szCs w:val="24"/>
              </w:rPr>
              <w:t>1</w:t>
            </w:r>
          </w:p>
        </w:tc>
        <w:tc>
          <w:tcPr>
            <w:tcW w:w="3153" w:type="pct"/>
          </w:tcPr>
          <w:p w:rsidR="0053124A" w:rsidRPr="00756302" w:rsidRDefault="0053124A" w:rsidP="00E8173C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756302">
              <w:rPr>
                <w:bCs/>
                <w:sz w:val="24"/>
                <w:szCs w:val="24"/>
              </w:rPr>
              <w:t>Раздел 1.</w:t>
            </w:r>
          </w:p>
          <w:p w:rsidR="0053124A" w:rsidRPr="00756302" w:rsidRDefault="0053124A" w:rsidP="00E8173C">
            <w:pPr>
              <w:ind w:right="-41" w:hanging="98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Введение. </w:t>
            </w:r>
          </w:p>
          <w:p w:rsidR="0053124A" w:rsidRPr="00756302" w:rsidRDefault="0053124A" w:rsidP="00E8173C">
            <w:pPr>
              <w:ind w:right="-41" w:hanging="98"/>
              <w:rPr>
                <w:bCs/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Особенности отрасли электросвязи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8" w:type="pct"/>
            <w:vAlign w:val="center"/>
          </w:tcPr>
          <w:p w:rsidR="0053124A" w:rsidRPr="00E51548" w:rsidRDefault="0053124A" w:rsidP="00393B28">
            <w:pPr>
              <w:jc w:val="center"/>
              <w:rPr>
                <w:sz w:val="24"/>
                <w:szCs w:val="24"/>
              </w:rPr>
            </w:pPr>
            <w:r w:rsidRPr="00E51548">
              <w:rPr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53124A" w:rsidRPr="00E51548" w:rsidRDefault="0053124A" w:rsidP="00393B28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53124A" w:rsidRPr="00E51548" w:rsidRDefault="0053124A" w:rsidP="00393B28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53124A" w:rsidRDefault="0053124A" w:rsidP="0053124A">
            <w:pPr>
              <w:jc w:val="center"/>
            </w:pPr>
            <w:r w:rsidRPr="00A6146A">
              <w:rPr>
                <w:sz w:val="24"/>
                <w:szCs w:val="24"/>
              </w:rPr>
              <w:t>6</w:t>
            </w:r>
          </w:p>
        </w:tc>
      </w:tr>
      <w:tr w:rsidR="0053124A" w:rsidRPr="00E51548" w:rsidTr="0053124A">
        <w:trPr>
          <w:jc w:val="center"/>
        </w:trPr>
        <w:tc>
          <w:tcPr>
            <w:tcW w:w="368" w:type="pct"/>
            <w:vAlign w:val="center"/>
          </w:tcPr>
          <w:p w:rsidR="0053124A" w:rsidRPr="00E51548" w:rsidRDefault="0053124A" w:rsidP="00393B28">
            <w:pPr>
              <w:jc w:val="center"/>
              <w:rPr>
                <w:sz w:val="24"/>
                <w:szCs w:val="24"/>
              </w:rPr>
            </w:pPr>
            <w:r w:rsidRPr="00E51548">
              <w:rPr>
                <w:sz w:val="24"/>
                <w:szCs w:val="24"/>
              </w:rPr>
              <w:t>2</w:t>
            </w:r>
          </w:p>
        </w:tc>
        <w:tc>
          <w:tcPr>
            <w:tcW w:w="3153" w:type="pct"/>
          </w:tcPr>
          <w:p w:rsidR="0053124A" w:rsidRPr="00756302" w:rsidRDefault="0053124A" w:rsidP="00E8173C">
            <w:pPr>
              <w:ind w:right="-41" w:hanging="98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>Раздел 2.</w:t>
            </w:r>
          </w:p>
          <w:p w:rsidR="0053124A" w:rsidRPr="00756302" w:rsidRDefault="0053124A" w:rsidP="00E8173C">
            <w:pPr>
              <w:ind w:left="-120"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Формализация бизнес-процессов компании связи</w:t>
            </w:r>
            <w:r w:rsidRPr="00756302">
              <w:rPr>
                <w:sz w:val="24"/>
                <w:szCs w:val="24"/>
              </w:rPr>
              <w:t>.</w:t>
            </w:r>
          </w:p>
        </w:tc>
        <w:tc>
          <w:tcPr>
            <w:tcW w:w="358" w:type="pct"/>
            <w:vAlign w:val="center"/>
          </w:tcPr>
          <w:p w:rsidR="0053124A" w:rsidRPr="00E51548" w:rsidRDefault="0053124A" w:rsidP="00393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" w:type="pct"/>
            <w:vAlign w:val="center"/>
          </w:tcPr>
          <w:p w:rsidR="0053124A" w:rsidRPr="00E51548" w:rsidRDefault="0053124A" w:rsidP="00393B28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53124A" w:rsidRPr="00E51548" w:rsidRDefault="0053124A" w:rsidP="00393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6" w:type="pct"/>
            <w:shd w:val="clear" w:color="auto" w:fill="auto"/>
          </w:tcPr>
          <w:p w:rsidR="0053124A" w:rsidRDefault="0053124A" w:rsidP="0053124A">
            <w:pPr>
              <w:jc w:val="center"/>
            </w:pPr>
            <w:r w:rsidRPr="00A6146A">
              <w:rPr>
                <w:sz w:val="24"/>
                <w:szCs w:val="24"/>
              </w:rPr>
              <w:t>6</w:t>
            </w:r>
          </w:p>
        </w:tc>
      </w:tr>
      <w:tr w:rsidR="0053124A" w:rsidRPr="00E51548" w:rsidTr="0053124A">
        <w:trPr>
          <w:jc w:val="center"/>
        </w:trPr>
        <w:tc>
          <w:tcPr>
            <w:tcW w:w="368" w:type="pct"/>
            <w:vAlign w:val="center"/>
          </w:tcPr>
          <w:p w:rsidR="0053124A" w:rsidRPr="00E51548" w:rsidRDefault="0053124A" w:rsidP="00393B28">
            <w:pPr>
              <w:jc w:val="center"/>
              <w:rPr>
                <w:sz w:val="24"/>
                <w:szCs w:val="24"/>
              </w:rPr>
            </w:pPr>
            <w:r w:rsidRPr="00E51548">
              <w:rPr>
                <w:sz w:val="24"/>
                <w:szCs w:val="24"/>
              </w:rPr>
              <w:t>3</w:t>
            </w:r>
          </w:p>
        </w:tc>
        <w:tc>
          <w:tcPr>
            <w:tcW w:w="3153" w:type="pct"/>
          </w:tcPr>
          <w:p w:rsidR="0053124A" w:rsidRPr="00756302" w:rsidRDefault="0053124A" w:rsidP="00E8173C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756302">
              <w:rPr>
                <w:bCs/>
                <w:sz w:val="24"/>
                <w:szCs w:val="24"/>
              </w:rPr>
              <w:t>Раздел 3.</w:t>
            </w:r>
          </w:p>
          <w:p w:rsidR="0053124A" w:rsidRPr="00756302" w:rsidRDefault="0053124A" w:rsidP="00E8173C">
            <w:pPr>
              <w:ind w:left="-120" w:right="-86"/>
              <w:rPr>
                <w:bCs/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>Корпоративная информационная система компании связи</w:t>
            </w:r>
            <w:r>
              <w:rPr>
                <w:sz w:val="24"/>
                <w:szCs w:val="24"/>
              </w:rPr>
              <w:t>.</w:t>
            </w:r>
          </w:p>
          <w:p w:rsidR="0053124A" w:rsidRPr="00756302" w:rsidRDefault="0053124A" w:rsidP="00E8173C">
            <w:pPr>
              <w:ind w:left="-120" w:right="-86"/>
              <w:rPr>
                <w:bCs/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vAlign w:val="center"/>
          </w:tcPr>
          <w:p w:rsidR="0053124A" w:rsidRPr="00E51548" w:rsidRDefault="0053124A" w:rsidP="00393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" w:type="pct"/>
            <w:vAlign w:val="center"/>
          </w:tcPr>
          <w:p w:rsidR="0053124A" w:rsidRPr="00E51548" w:rsidRDefault="0053124A" w:rsidP="00393B28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53124A" w:rsidRPr="00E51548" w:rsidRDefault="0053124A" w:rsidP="00393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6" w:type="pct"/>
            <w:shd w:val="clear" w:color="auto" w:fill="auto"/>
          </w:tcPr>
          <w:p w:rsidR="0053124A" w:rsidRDefault="0053124A" w:rsidP="0053124A">
            <w:pPr>
              <w:jc w:val="center"/>
            </w:pPr>
            <w:r w:rsidRPr="00A6146A">
              <w:rPr>
                <w:sz w:val="24"/>
                <w:szCs w:val="24"/>
              </w:rPr>
              <w:t>6</w:t>
            </w:r>
          </w:p>
        </w:tc>
      </w:tr>
      <w:tr w:rsidR="0053124A" w:rsidRPr="00E51548" w:rsidTr="0053124A">
        <w:trPr>
          <w:trHeight w:val="930"/>
          <w:jc w:val="center"/>
        </w:trPr>
        <w:tc>
          <w:tcPr>
            <w:tcW w:w="368" w:type="pct"/>
            <w:vAlign w:val="center"/>
          </w:tcPr>
          <w:p w:rsidR="0053124A" w:rsidRPr="00E51548" w:rsidRDefault="0053124A" w:rsidP="00393B28">
            <w:pPr>
              <w:jc w:val="center"/>
              <w:rPr>
                <w:sz w:val="24"/>
                <w:szCs w:val="24"/>
              </w:rPr>
            </w:pPr>
            <w:r w:rsidRPr="00E5154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53" w:type="pct"/>
          </w:tcPr>
          <w:p w:rsidR="0053124A" w:rsidRDefault="0053124A" w:rsidP="00E8173C">
            <w:pPr>
              <w:ind w:right="-41" w:hanging="98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4</w:t>
            </w:r>
            <w:r w:rsidRPr="00756302">
              <w:rPr>
                <w:sz w:val="24"/>
                <w:szCs w:val="24"/>
              </w:rPr>
              <w:t>.</w:t>
            </w:r>
          </w:p>
          <w:p w:rsidR="0053124A" w:rsidRPr="00756302" w:rsidRDefault="0053124A" w:rsidP="0011172E">
            <w:pPr>
              <w:ind w:right="-41" w:hanging="98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Разработка и внедрение </w:t>
            </w:r>
            <w:r>
              <w:rPr>
                <w:sz w:val="24"/>
                <w:szCs w:val="24"/>
              </w:rPr>
              <w:t>корпоративной информационной системы в компаниях связи</w:t>
            </w:r>
          </w:p>
        </w:tc>
        <w:tc>
          <w:tcPr>
            <w:tcW w:w="358" w:type="pct"/>
            <w:vAlign w:val="center"/>
          </w:tcPr>
          <w:p w:rsidR="0053124A" w:rsidRPr="00E51548" w:rsidRDefault="0053124A" w:rsidP="00393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" w:type="pct"/>
            <w:vAlign w:val="center"/>
          </w:tcPr>
          <w:p w:rsidR="0053124A" w:rsidRPr="00E51548" w:rsidRDefault="0053124A" w:rsidP="00393B28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53124A" w:rsidRPr="00E51548" w:rsidRDefault="0053124A" w:rsidP="00393B28">
            <w:pPr>
              <w:jc w:val="center"/>
              <w:rPr>
                <w:sz w:val="24"/>
                <w:szCs w:val="24"/>
              </w:rPr>
            </w:pPr>
            <w:r w:rsidRPr="00E51548">
              <w:rPr>
                <w:sz w:val="24"/>
                <w:szCs w:val="24"/>
              </w:rPr>
              <w:t>4</w:t>
            </w:r>
          </w:p>
        </w:tc>
        <w:tc>
          <w:tcPr>
            <w:tcW w:w="406" w:type="pct"/>
            <w:shd w:val="clear" w:color="auto" w:fill="auto"/>
          </w:tcPr>
          <w:p w:rsidR="0053124A" w:rsidRDefault="0053124A" w:rsidP="0053124A">
            <w:pPr>
              <w:jc w:val="center"/>
            </w:pPr>
            <w:r w:rsidRPr="00A6146A">
              <w:rPr>
                <w:sz w:val="24"/>
                <w:szCs w:val="24"/>
              </w:rPr>
              <w:t>6</w:t>
            </w:r>
          </w:p>
        </w:tc>
      </w:tr>
      <w:tr w:rsidR="0053124A" w:rsidRPr="00E51548" w:rsidTr="0053124A">
        <w:trPr>
          <w:jc w:val="center"/>
        </w:trPr>
        <w:tc>
          <w:tcPr>
            <w:tcW w:w="368" w:type="pct"/>
            <w:vAlign w:val="center"/>
          </w:tcPr>
          <w:p w:rsidR="0053124A" w:rsidRPr="00E51548" w:rsidRDefault="0053124A" w:rsidP="00393B28">
            <w:pPr>
              <w:jc w:val="center"/>
              <w:rPr>
                <w:sz w:val="24"/>
                <w:szCs w:val="24"/>
              </w:rPr>
            </w:pPr>
            <w:r w:rsidRPr="00E51548">
              <w:rPr>
                <w:sz w:val="24"/>
                <w:szCs w:val="24"/>
              </w:rPr>
              <w:t>5</w:t>
            </w:r>
          </w:p>
        </w:tc>
        <w:tc>
          <w:tcPr>
            <w:tcW w:w="3153" w:type="pct"/>
          </w:tcPr>
          <w:p w:rsidR="0053124A" w:rsidRPr="00756302" w:rsidRDefault="0053124A" w:rsidP="00E8173C">
            <w:pPr>
              <w:ind w:right="-41" w:hanging="98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5</w:t>
            </w:r>
            <w:r w:rsidRPr="00756302">
              <w:rPr>
                <w:sz w:val="24"/>
                <w:szCs w:val="24"/>
              </w:rPr>
              <w:t>.</w:t>
            </w:r>
          </w:p>
          <w:p w:rsidR="0053124A" w:rsidRPr="00756302" w:rsidRDefault="0053124A" w:rsidP="00E8173C">
            <w:pPr>
              <w:ind w:left="-120"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</w:t>
            </w:r>
            <w:r w:rsidRPr="00756302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Pr="00756302">
              <w:rPr>
                <w:sz w:val="24"/>
                <w:szCs w:val="24"/>
              </w:rPr>
              <w:t xml:space="preserve"> в компаниях связи </w:t>
            </w:r>
          </w:p>
        </w:tc>
        <w:tc>
          <w:tcPr>
            <w:tcW w:w="358" w:type="pct"/>
            <w:vAlign w:val="center"/>
          </w:tcPr>
          <w:p w:rsidR="0053124A" w:rsidRPr="00E51548" w:rsidRDefault="0053124A" w:rsidP="00393B28">
            <w:pPr>
              <w:jc w:val="center"/>
              <w:rPr>
                <w:sz w:val="24"/>
                <w:szCs w:val="24"/>
              </w:rPr>
            </w:pPr>
            <w:r w:rsidRPr="00E51548">
              <w:rPr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53124A" w:rsidRPr="00E51548" w:rsidRDefault="0053124A" w:rsidP="00393B28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53124A" w:rsidRPr="00E51548" w:rsidRDefault="0053124A" w:rsidP="00393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6" w:type="pct"/>
            <w:shd w:val="clear" w:color="auto" w:fill="auto"/>
          </w:tcPr>
          <w:p w:rsidR="0053124A" w:rsidRDefault="0053124A" w:rsidP="0053124A">
            <w:pPr>
              <w:jc w:val="center"/>
            </w:pPr>
            <w:r w:rsidRPr="00A6146A">
              <w:rPr>
                <w:sz w:val="24"/>
                <w:szCs w:val="24"/>
              </w:rPr>
              <w:t>6</w:t>
            </w:r>
          </w:p>
        </w:tc>
      </w:tr>
      <w:tr w:rsidR="0053124A" w:rsidRPr="00E51548" w:rsidTr="0053124A">
        <w:trPr>
          <w:jc w:val="center"/>
        </w:trPr>
        <w:tc>
          <w:tcPr>
            <w:tcW w:w="368" w:type="pct"/>
            <w:vAlign w:val="center"/>
          </w:tcPr>
          <w:p w:rsidR="0053124A" w:rsidRPr="00E51548" w:rsidRDefault="0053124A" w:rsidP="00393B28">
            <w:pPr>
              <w:jc w:val="center"/>
              <w:rPr>
                <w:sz w:val="24"/>
                <w:szCs w:val="24"/>
              </w:rPr>
            </w:pPr>
            <w:r w:rsidRPr="00E51548">
              <w:rPr>
                <w:sz w:val="24"/>
                <w:szCs w:val="24"/>
              </w:rPr>
              <w:t>6</w:t>
            </w:r>
          </w:p>
        </w:tc>
        <w:tc>
          <w:tcPr>
            <w:tcW w:w="3153" w:type="pct"/>
          </w:tcPr>
          <w:p w:rsidR="0053124A" w:rsidRPr="00756302" w:rsidRDefault="0053124A" w:rsidP="00E8173C">
            <w:pPr>
              <w:ind w:right="-41" w:hanging="98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6</w:t>
            </w:r>
            <w:r w:rsidRPr="00756302">
              <w:rPr>
                <w:sz w:val="24"/>
                <w:szCs w:val="24"/>
              </w:rPr>
              <w:t>.</w:t>
            </w:r>
          </w:p>
          <w:p w:rsidR="0053124A" w:rsidRPr="00756302" w:rsidRDefault="0053124A" w:rsidP="00E8173C">
            <w:pPr>
              <w:ind w:left="-120"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проектов внедрения</w:t>
            </w:r>
            <w:r w:rsidRPr="00756302">
              <w:rPr>
                <w:sz w:val="24"/>
                <w:szCs w:val="24"/>
              </w:rPr>
              <w:t xml:space="preserve"> ИС в компаниях связи </w:t>
            </w:r>
          </w:p>
        </w:tc>
        <w:tc>
          <w:tcPr>
            <w:tcW w:w="358" w:type="pct"/>
            <w:vAlign w:val="center"/>
          </w:tcPr>
          <w:p w:rsidR="0053124A" w:rsidRPr="00E51548" w:rsidRDefault="0053124A" w:rsidP="00393B28">
            <w:pPr>
              <w:jc w:val="center"/>
              <w:rPr>
                <w:sz w:val="24"/>
                <w:szCs w:val="24"/>
              </w:rPr>
            </w:pPr>
            <w:r w:rsidRPr="00E51548">
              <w:rPr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53124A" w:rsidRPr="00E51548" w:rsidRDefault="0053124A" w:rsidP="00393B28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53124A" w:rsidRPr="00E51548" w:rsidRDefault="0053124A" w:rsidP="00393B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53124A" w:rsidRDefault="0053124A" w:rsidP="0053124A">
            <w:pPr>
              <w:jc w:val="center"/>
            </w:pPr>
            <w:r w:rsidRPr="00A6146A">
              <w:rPr>
                <w:sz w:val="24"/>
                <w:szCs w:val="24"/>
              </w:rPr>
              <w:t>6</w:t>
            </w:r>
          </w:p>
        </w:tc>
      </w:tr>
    </w:tbl>
    <w:p w:rsidR="00E51548" w:rsidRDefault="00E51548" w:rsidP="004B6071">
      <w:pPr>
        <w:ind w:firstLine="851"/>
        <w:jc w:val="both"/>
        <w:rPr>
          <w:sz w:val="28"/>
          <w:szCs w:val="28"/>
        </w:rPr>
      </w:pPr>
    </w:p>
    <w:p w:rsidR="004B6071" w:rsidRPr="00E7121B" w:rsidRDefault="004B6071" w:rsidP="004B6071">
      <w:pPr>
        <w:ind w:firstLine="851"/>
        <w:jc w:val="both"/>
        <w:rPr>
          <w:sz w:val="28"/>
          <w:szCs w:val="28"/>
        </w:rPr>
      </w:pPr>
      <w:r w:rsidRPr="00E7121B">
        <w:rPr>
          <w:sz w:val="28"/>
          <w:szCs w:val="28"/>
        </w:rPr>
        <w:t>Для очно-заочной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5893"/>
        <w:gridCol w:w="669"/>
        <w:gridCol w:w="667"/>
        <w:gridCol w:w="669"/>
        <w:gridCol w:w="759"/>
      </w:tblGrid>
      <w:tr w:rsidR="004B6071" w:rsidRPr="00E51548" w:rsidTr="0053124A">
        <w:trPr>
          <w:jc w:val="center"/>
        </w:trPr>
        <w:tc>
          <w:tcPr>
            <w:tcW w:w="368" w:type="pct"/>
            <w:vAlign w:val="center"/>
          </w:tcPr>
          <w:p w:rsidR="004B6071" w:rsidRPr="00E51548" w:rsidRDefault="004B6071" w:rsidP="00393B28">
            <w:pPr>
              <w:jc w:val="center"/>
              <w:rPr>
                <w:b/>
                <w:sz w:val="24"/>
                <w:szCs w:val="24"/>
              </w:rPr>
            </w:pPr>
            <w:r w:rsidRPr="00E5154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53" w:type="pct"/>
            <w:vAlign w:val="center"/>
          </w:tcPr>
          <w:p w:rsidR="004B6071" w:rsidRPr="00E51548" w:rsidRDefault="004B6071" w:rsidP="00393B28">
            <w:pPr>
              <w:jc w:val="both"/>
              <w:rPr>
                <w:b/>
                <w:sz w:val="24"/>
                <w:szCs w:val="24"/>
              </w:rPr>
            </w:pPr>
            <w:r w:rsidRPr="00E51548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58" w:type="pct"/>
            <w:vAlign w:val="center"/>
          </w:tcPr>
          <w:p w:rsidR="004B6071" w:rsidRPr="00E51548" w:rsidRDefault="004B6071" w:rsidP="00393B28">
            <w:pPr>
              <w:jc w:val="center"/>
              <w:rPr>
                <w:b/>
                <w:sz w:val="24"/>
                <w:szCs w:val="24"/>
              </w:rPr>
            </w:pPr>
            <w:r w:rsidRPr="00E51548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57" w:type="pct"/>
            <w:vAlign w:val="center"/>
          </w:tcPr>
          <w:p w:rsidR="004B6071" w:rsidRPr="00E51548" w:rsidRDefault="004B6071" w:rsidP="00393B28">
            <w:pPr>
              <w:jc w:val="center"/>
              <w:rPr>
                <w:b/>
                <w:sz w:val="24"/>
                <w:szCs w:val="24"/>
              </w:rPr>
            </w:pPr>
            <w:r w:rsidRPr="00E51548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358" w:type="pct"/>
            <w:vAlign w:val="center"/>
          </w:tcPr>
          <w:p w:rsidR="004B6071" w:rsidRPr="00E51548" w:rsidRDefault="004B6071" w:rsidP="00393B28">
            <w:pPr>
              <w:jc w:val="center"/>
              <w:rPr>
                <w:b/>
                <w:sz w:val="24"/>
                <w:szCs w:val="24"/>
              </w:rPr>
            </w:pPr>
            <w:r w:rsidRPr="00E51548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B6071" w:rsidRPr="00E51548" w:rsidRDefault="004B6071" w:rsidP="00393B28">
            <w:pPr>
              <w:jc w:val="center"/>
              <w:rPr>
                <w:b/>
                <w:sz w:val="24"/>
                <w:szCs w:val="24"/>
              </w:rPr>
            </w:pPr>
            <w:r w:rsidRPr="00E51548">
              <w:rPr>
                <w:b/>
                <w:sz w:val="24"/>
                <w:szCs w:val="24"/>
              </w:rPr>
              <w:t>СРС</w:t>
            </w:r>
          </w:p>
        </w:tc>
      </w:tr>
      <w:tr w:rsidR="0053124A" w:rsidRPr="00E51548" w:rsidTr="0053124A">
        <w:trPr>
          <w:jc w:val="center"/>
        </w:trPr>
        <w:tc>
          <w:tcPr>
            <w:tcW w:w="368" w:type="pct"/>
            <w:vAlign w:val="center"/>
          </w:tcPr>
          <w:p w:rsidR="0053124A" w:rsidRPr="00E51548" w:rsidRDefault="0053124A" w:rsidP="00393B28">
            <w:pPr>
              <w:jc w:val="center"/>
              <w:rPr>
                <w:sz w:val="24"/>
                <w:szCs w:val="24"/>
              </w:rPr>
            </w:pPr>
            <w:r w:rsidRPr="00E51548">
              <w:rPr>
                <w:sz w:val="24"/>
                <w:szCs w:val="24"/>
              </w:rPr>
              <w:t>1</w:t>
            </w:r>
          </w:p>
        </w:tc>
        <w:tc>
          <w:tcPr>
            <w:tcW w:w="3153" w:type="pct"/>
          </w:tcPr>
          <w:p w:rsidR="0053124A" w:rsidRPr="00756302" w:rsidRDefault="0053124A" w:rsidP="00E8173C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756302">
              <w:rPr>
                <w:bCs/>
                <w:sz w:val="24"/>
                <w:szCs w:val="24"/>
              </w:rPr>
              <w:t>Раздел 1.</w:t>
            </w:r>
          </w:p>
          <w:p w:rsidR="0053124A" w:rsidRPr="00756302" w:rsidRDefault="0053124A" w:rsidP="00E8173C">
            <w:pPr>
              <w:ind w:right="-41" w:hanging="98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Введение. </w:t>
            </w:r>
          </w:p>
          <w:p w:rsidR="0053124A" w:rsidRPr="00756302" w:rsidRDefault="0053124A" w:rsidP="00E8173C">
            <w:pPr>
              <w:ind w:right="-41" w:hanging="98"/>
              <w:rPr>
                <w:bCs/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Особенности отрасли электросвязи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8" w:type="pct"/>
            <w:vAlign w:val="center"/>
          </w:tcPr>
          <w:p w:rsidR="0053124A" w:rsidRPr="00E51548" w:rsidRDefault="0053124A" w:rsidP="00393B28">
            <w:pPr>
              <w:jc w:val="center"/>
              <w:rPr>
                <w:sz w:val="24"/>
                <w:szCs w:val="24"/>
              </w:rPr>
            </w:pPr>
            <w:r w:rsidRPr="00E51548">
              <w:rPr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53124A" w:rsidRPr="00E51548" w:rsidRDefault="0053124A" w:rsidP="00393B28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53124A" w:rsidRPr="00E51548" w:rsidRDefault="0053124A" w:rsidP="00393B28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53124A" w:rsidRDefault="0053124A" w:rsidP="0053124A">
            <w:pPr>
              <w:jc w:val="center"/>
            </w:pPr>
            <w:r w:rsidRPr="00982807">
              <w:rPr>
                <w:sz w:val="24"/>
                <w:szCs w:val="24"/>
              </w:rPr>
              <w:t>6</w:t>
            </w:r>
          </w:p>
        </w:tc>
      </w:tr>
      <w:tr w:rsidR="0053124A" w:rsidRPr="00E51548" w:rsidTr="0053124A">
        <w:trPr>
          <w:jc w:val="center"/>
        </w:trPr>
        <w:tc>
          <w:tcPr>
            <w:tcW w:w="368" w:type="pct"/>
            <w:vAlign w:val="center"/>
          </w:tcPr>
          <w:p w:rsidR="0053124A" w:rsidRPr="00E51548" w:rsidRDefault="0053124A" w:rsidP="00393B28">
            <w:pPr>
              <w:jc w:val="center"/>
              <w:rPr>
                <w:sz w:val="24"/>
                <w:szCs w:val="24"/>
              </w:rPr>
            </w:pPr>
            <w:r w:rsidRPr="00E51548">
              <w:rPr>
                <w:sz w:val="24"/>
                <w:szCs w:val="24"/>
              </w:rPr>
              <w:t>2</w:t>
            </w:r>
          </w:p>
        </w:tc>
        <w:tc>
          <w:tcPr>
            <w:tcW w:w="3153" w:type="pct"/>
          </w:tcPr>
          <w:p w:rsidR="0053124A" w:rsidRPr="00756302" w:rsidRDefault="0053124A" w:rsidP="00E8173C">
            <w:pPr>
              <w:ind w:right="-41" w:hanging="98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>Раздел 2.</w:t>
            </w:r>
          </w:p>
          <w:p w:rsidR="0053124A" w:rsidRPr="00756302" w:rsidRDefault="0053124A" w:rsidP="00E8173C">
            <w:pPr>
              <w:ind w:left="-120"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Формализация бизнес-процессов компании связи</w:t>
            </w:r>
            <w:r w:rsidRPr="00756302">
              <w:rPr>
                <w:sz w:val="24"/>
                <w:szCs w:val="24"/>
              </w:rPr>
              <w:t>.</w:t>
            </w:r>
          </w:p>
        </w:tc>
        <w:tc>
          <w:tcPr>
            <w:tcW w:w="358" w:type="pct"/>
            <w:vAlign w:val="center"/>
          </w:tcPr>
          <w:p w:rsidR="0053124A" w:rsidRPr="00E51548" w:rsidRDefault="0053124A" w:rsidP="00393B28">
            <w:pPr>
              <w:jc w:val="center"/>
              <w:rPr>
                <w:sz w:val="24"/>
                <w:szCs w:val="24"/>
              </w:rPr>
            </w:pPr>
            <w:r w:rsidRPr="00E51548">
              <w:rPr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53124A" w:rsidRPr="00E51548" w:rsidRDefault="0053124A" w:rsidP="00393B28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53124A" w:rsidRPr="00E51548" w:rsidRDefault="0053124A" w:rsidP="00E81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6" w:type="pct"/>
            <w:shd w:val="clear" w:color="auto" w:fill="auto"/>
          </w:tcPr>
          <w:p w:rsidR="0053124A" w:rsidRDefault="0053124A" w:rsidP="0053124A">
            <w:pPr>
              <w:jc w:val="center"/>
            </w:pPr>
            <w:r w:rsidRPr="00982807">
              <w:rPr>
                <w:sz w:val="24"/>
                <w:szCs w:val="24"/>
              </w:rPr>
              <w:t>6</w:t>
            </w:r>
          </w:p>
        </w:tc>
      </w:tr>
      <w:tr w:rsidR="0053124A" w:rsidRPr="00E51548" w:rsidTr="0053124A">
        <w:trPr>
          <w:jc w:val="center"/>
        </w:trPr>
        <w:tc>
          <w:tcPr>
            <w:tcW w:w="368" w:type="pct"/>
            <w:vAlign w:val="center"/>
          </w:tcPr>
          <w:p w:rsidR="0053124A" w:rsidRPr="00E51548" w:rsidRDefault="0053124A" w:rsidP="00393B28">
            <w:pPr>
              <w:jc w:val="center"/>
              <w:rPr>
                <w:sz w:val="24"/>
                <w:szCs w:val="24"/>
              </w:rPr>
            </w:pPr>
            <w:r w:rsidRPr="00E51548">
              <w:rPr>
                <w:sz w:val="24"/>
                <w:szCs w:val="24"/>
              </w:rPr>
              <w:t>3</w:t>
            </w:r>
          </w:p>
        </w:tc>
        <w:tc>
          <w:tcPr>
            <w:tcW w:w="3153" w:type="pct"/>
          </w:tcPr>
          <w:p w:rsidR="0053124A" w:rsidRPr="00756302" w:rsidRDefault="0053124A" w:rsidP="00E8173C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756302">
              <w:rPr>
                <w:bCs/>
                <w:sz w:val="24"/>
                <w:szCs w:val="24"/>
              </w:rPr>
              <w:t>Раздел 3.</w:t>
            </w:r>
          </w:p>
          <w:p w:rsidR="0053124A" w:rsidRPr="00756302" w:rsidRDefault="0053124A" w:rsidP="0011172E">
            <w:pPr>
              <w:ind w:left="-120" w:right="-86"/>
              <w:rPr>
                <w:bCs/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>Корпоративная информационная система компании связи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8" w:type="pct"/>
            <w:vAlign w:val="center"/>
          </w:tcPr>
          <w:p w:rsidR="0053124A" w:rsidRPr="00E51548" w:rsidRDefault="0053124A" w:rsidP="00393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" w:type="pct"/>
            <w:vAlign w:val="center"/>
          </w:tcPr>
          <w:p w:rsidR="0053124A" w:rsidRPr="00E51548" w:rsidRDefault="0053124A" w:rsidP="00393B28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53124A" w:rsidRPr="00E51548" w:rsidRDefault="0053124A" w:rsidP="00E8173C">
            <w:pPr>
              <w:jc w:val="center"/>
              <w:rPr>
                <w:sz w:val="24"/>
                <w:szCs w:val="24"/>
              </w:rPr>
            </w:pPr>
            <w:r w:rsidRPr="00E51548">
              <w:rPr>
                <w:sz w:val="24"/>
                <w:szCs w:val="24"/>
              </w:rPr>
              <w:t>4</w:t>
            </w:r>
          </w:p>
        </w:tc>
        <w:tc>
          <w:tcPr>
            <w:tcW w:w="406" w:type="pct"/>
            <w:shd w:val="clear" w:color="auto" w:fill="auto"/>
          </w:tcPr>
          <w:p w:rsidR="0053124A" w:rsidRDefault="0053124A" w:rsidP="0053124A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53124A" w:rsidRPr="00E51548" w:rsidTr="0053124A">
        <w:trPr>
          <w:jc w:val="center"/>
        </w:trPr>
        <w:tc>
          <w:tcPr>
            <w:tcW w:w="368" w:type="pct"/>
            <w:vAlign w:val="center"/>
          </w:tcPr>
          <w:p w:rsidR="0053124A" w:rsidRPr="00E51548" w:rsidRDefault="0053124A" w:rsidP="00393B28">
            <w:pPr>
              <w:jc w:val="center"/>
              <w:rPr>
                <w:sz w:val="24"/>
                <w:szCs w:val="24"/>
              </w:rPr>
            </w:pPr>
            <w:r w:rsidRPr="00E51548">
              <w:rPr>
                <w:sz w:val="24"/>
                <w:szCs w:val="24"/>
              </w:rPr>
              <w:t>4</w:t>
            </w:r>
          </w:p>
        </w:tc>
        <w:tc>
          <w:tcPr>
            <w:tcW w:w="3153" w:type="pct"/>
          </w:tcPr>
          <w:p w:rsidR="0053124A" w:rsidRDefault="0053124A" w:rsidP="00E8173C">
            <w:pPr>
              <w:ind w:right="-41" w:hanging="98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4</w:t>
            </w:r>
            <w:r w:rsidRPr="00756302">
              <w:rPr>
                <w:sz w:val="24"/>
                <w:szCs w:val="24"/>
              </w:rPr>
              <w:t>.</w:t>
            </w:r>
          </w:p>
          <w:p w:rsidR="0053124A" w:rsidRPr="00756302" w:rsidRDefault="0053124A" w:rsidP="00E8173C">
            <w:pPr>
              <w:ind w:right="-41" w:hanging="98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Разработка и внедрение </w:t>
            </w:r>
            <w:r>
              <w:rPr>
                <w:sz w:val="24"/>
                <w:szCs w:val="24"/>
              </w:rPr>
              <w:t>корпоративной информационной системы в компаниях связи</w:t>
            </w:r>
          </w:p>
        </w:tc>
        <w:tc>
          <w:tcPr>
            <w:tcW w:w="358" w:type="pct"/>
            <w:vAlign w:val="center"/>
          </w:tcPr>
          <w:p w:rsidR="0053124A" w:rsidRPr="00E51548" w:rsidRDefault="0053124A" w:rsidP="00393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" w:type="pct"/>
            <w:vAlign w:val="center"/>
          </w:tcPr>
          <w:p w:rsidR="0053124A" w:rsidRPr="00E51548" w:rsidRDefault="0053124A" w:rsidP="00393B28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53124A" w:rsidRPr="00E51548" w:rsidRDefault="0053124A" w:rsidP="00E8173C">
            <w:pPr>
              <w:jc w:val="center"/>
              <w:rPr>
                <w:sz w:val="24"/>
                <w:szCs w:val="24"/>
              </w:rPr>
            </w:pPr>
            <w:r w:rsidRPr="00E51548">
              <w:rPr>
                <w:sz w:val="24"/>
                <w:szCs w:val="24"/>
              </w:rPr>
              <w:t>4</w:t>
            </w:r>
          </w:p>
        </w:tc>
        <w:tc>
          <w:tcPr>
            <w:tcW w:w="406" w:type="pct"/>
            <w:shd w:val="clear" w:color="auto" w:fill="auto"/>
          </w:tcPr>
          <w:p w:rsidR="0053124A" w:rsidRDefault="0053124A" w:rsidP="0053124A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53124A" w:rsidRPr="00E51548" w:rsidTr="0053124A">
        <w:trPr>
          <w:jc w:val="center"/>
        </w:trPr>
        <w:tc>
          <w:tcPr>
            <w:tcW w:w="368" w:type="pct"/>
            <w:vAlign w:val="center"/>
          </w:tcPr>
          <w:p w:rsidR="0053124A" w:rsidRPr="00E51548" w:rsidRDefault="0053124A" w:rsidP="00393B28">
            <w:pPr>
              <w:jc w:val="center"/>
              <w:rPr>
                <w:sz w:val="24"/>
                <w:szCs w:val="24"/>
              </w:rPr>
            </w:pPr>
            <w:r w:rsidRPr="00E51548">
              <w:rPr>
                <w:sz w:val="24"/>
                <w:szCs w:val="24"/>
              </w:rPr>
              <w:t>5</w:t>
            </w:r>
          </w:p>
        </w:tc>
        <w:tc>
          <w:tcPr>
            <w:tcW w:w="3153" w:type="pct"/>
          </w:tcPr>
          <w:p w:rsidR="0053124A" w:rsidRPr="00756302" w:rsidRDefault="0053124A" w:rsidP="00E8173C">
            <w:pPr>
              <w:ind w:right="-41" w:hanging="98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5</w:t>
            </w:r>
            <w:r w:rsidRPr="00756302">
              <w:rPr>
                <w:sz w:val="24"/>
                <w:szCs w:val="24"/>
              </w:rPr>
              <w:t>.</w:t>
            </w:r>
          </w:p>
          <w:p w:rsidR="0053124A" w:rsidRPr="00756302" w:rsidRDefault="0053124A" w:rsidP="00E8173C">
            <w:pPr>
              <w:ind w:left="-120"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</w:t>
            </w:r>
            <w:r w:rsidRPr="00756302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Pr="00756302">
              <w:rPr>
                <w:sz w:val="24"/>
                <w:szCs w:val="24"/>
              </w:rPr>
              <w:t xml:space="preserve"> в компаниях связи </w:t>
            </w:r>
          </w:p>
        </w:tc>
        <w:tc>
          <w:tcPr>
            <w:tcW w:w="358" w:type="pct"/>
            <w:vAlign w:val="center"/>
          </w:tcPr>
          <w:p w:rsidR="0053124A" w:rsidRPr="00E51548" w:rsidRDefault="0053124A" w:rsidP="00393B28">
            <w:pPr>
              <w:jc w:val="center"/>
              <w:rPr>
                <w:sz w:val="24"/>
                <w:szCs w:val="24"/>
              </w:rPr>
            </w:pPr>
            <w:r w:rsidRPr="00E51548">
              <w:rPr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53124A" w:rsidRPr="00E51548" w:rsidRDefault="0053124A" w:rsidP="00393B28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53124A" w:rsidRPr="00E51548" w:rsidRDefault="0053124A" w:rsidP="00E81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6" w:type="pct"/>
            <w:shd w:val="clear" w:color="auto" w:fill="auto"/>
          </w:tcPr>
          <w:p w:rsidR="0053124A" w:rsidRDefault="0053124A" w:rsidP="0053124A">
            <w:pPr>
              <w:jc w:val="center"/>
            </w:pPr>
            <w:r w:rsidRPr="00982807">
              <w:rPr>
                <w:sz w:val="24"/>
                <w:szCs w:val="24"/>
              </w:rPr>
              <w:t>6</w:t>
            </w:r>
          </w:p>
        </w:tc>
      </w:tr>
      <w:tr w:rsidR="0053124A" w:rsidRPr="00E51548" w:rsidTr="0053124A">
        <w:trPr>
          <w:jc w:val="center"/>
        </w:trPr>
        <w:tc>
          <w:tcPr>
            <w:tcW w:w="368" w:type="pct"/>
            <w:vAlign w:val="center"/>
          </w:tcPr>
          <w:p w:rsidR="0053124A" w:rsidRPr="00E51548" w:rsidRDefault="0053124A" w:rsidP="00393B28">
            <w:pPr>
              <w:jc w:val="center"/>
              <w:rPr>
                <w:sz w:val="24"/>
                <w:szCs w:val="24"/>
              </w:rPr>
            </w:pPr>
            <w:r w:rsidRPr="00E51548">
              <w:rPr>
                <w:sz w:val="24"/>
                <w:szCs w:val="24"/>
              </w:rPr>
              <w:t>6</w:t>
            </w:r>
          </w:p>
        </w:tc>
        <w:tc>
          <w:tcPr>
            <w:tcW w:w="3153" w:type="pct"/>
          </w:tcPr>
          <w:p w:rsidR="0053124A" w:rsidRPr="00756302" w:rsidRDefault="0053124A" w:rsidP="00E8173C">
            <w:pPr>
              <w:ind w:right="-41" w:hanging="98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6</w:t>
            </w:r>
            <w:r w:rsidRPr="00756302">
              <w:rPr>
                <w:sz w:val="24"/>
                <w:szCs w:val="24"/>
              </w:rPr>
              <w:t>.</w:t>
            </w:r>
          </w:p>
          <w:p w:rsidR="0053124A" w:rsidRPr="00756302" w:rsidRDefault="0053124A" w:rsidP="00E8173C">
            <w:pPr>
              <w:ind w:left="-120"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проектов внедрения</w:t>
            </w:r>
            <w:r w:rsidRPr="00756302">
              <w:rPr>
                <w:sz w:val="24"/>
                <w:szCs w:val="24"/>
              </w:rPr>
              <w:t xml:space="preserve"> ИС в компаниях связи </w:t>
            </w:r>
          </w:p>
        </w:tc>
        <w:tc>
          <w:tcPr>
            <w:tcW w:w="358" w:type="pct"/>
            <w:vAlign w:val="center"/>
          </w:tcPr>
          <w:p w:rsidR="0053124A" w:rsidRPr="00E51548" w:rsidRDefault="0053124A" w:rsidP="00393B28">
            <w:pPr>
              <w:jc w:val="center"/>
              <w:rPr>
                <w:sz w:val="24"/>
                <w:szCs w:val="24"/>
              </w:rPr>
            </w:pPr>
            <w:r w:rsidRPr="00E51548">
              <w:rPr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53124A" w:rsidRPr="00E51548" w:rsidRDefault="0053124A" w:rsidP="00393B28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53124A" w:rsidRPr="00E51548" w:rsidRDefault="0053124A" w:rsidP="00393B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53124A" w:rsidRDefault="0053124A" w:rsidP="0053124A">
            <w:pPr>
              <w:jc w:val="center"/>
            </w:pPr>
            <w:r w:rsidRPr="00982807">
              <w:rPr>
                <w:sz w:val="24"/>
                <w:szCs w:val="24"/>
              </w:rPr>
              <w:t>6</w:t>
            </w:r>
          </w:p>
        </w:tc>
      </w:tr>
    </w:tbl>
    <w:p w:rsidR="006975FC" w:rsidRDefault="006975FC" w:rsidP="004B6071">
      <w:pPr>
        <w:ind w:firstLine="851"/>
        <w:jc w:val="both"/>
        <w:rPr>
          <w:sz w:val="28"/>
          <w:szCs w:val="28"/>
        </w:rPr>
      </w:pPr>
    </w:p>
    <w:p w:rsidR="004B6071" w:rsidRPr="00E7121B" w:rsidRDefault="004B6071" w:rsidP="004B6071">
      <w:pPr>
        <w:ind w:firstLine="851"/>
        <w:jc w:val="both"/>
        <w:rPr>
          <w:sz w:val="28"/>
          <w:szCs w:val="28"/>
        </w:rPr>
      </w:pPr>
      <w:r w:rsidRPr="00E7121B">
        <w:rPr>
          <w:sz w:val="28"/>
          <w:szCs w:val="28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5893"/>
        <w:gridCol w:w="669"/>
        <w:gridCol w:w="667"/>
        <w:gridCol w:w="669"/>
        <w:gridCol w:w="761"/>
      </w:tblGrid>
      <w:tr w:rsidR="004B6071" w:rsidRPr="006975FC" w:rsidTr="00DE3FCF">
        <w:trPr>
          <w:jc w:val="center"/>
        </w:trPr>
        <w:tc>
          <w:tcPr>
            <w:tcW w:w="367" w:type="pct"/>
            <w:vAlign w:val="center"/>
          </w:tcPr>
          <w:p w:rsidR="004B6071" w:rsidRPr="006975FC" w:rsidRDefault="004B6071" w:rsidP="00393B28">
            <w:pPr>
              <w:jc w:val="center"/>
              <w:rPr>
                <w:b/>
                <w:sz w:val="24"/>
                <w:szCs w:val="24"/>
              </w:rPr>
            </w:pPr>
            <w:r w:rsidRPr="006975F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53" w:type="pct"/>
            <w:vAlign w:val="center"/>
          </w:tcPr>
          <w:p w:rsidR="004B6071" w:rsidRPr="006975FC" w:rsidRDefault="004B6071" w:rsidP="00393B28">
            <w:pPr>
              <w:jc w:val="center"/>
              <w:rPr>
                <w:b/>
                <w:sz w:val="24"/>
                <w:szCs w:val="24"/>
              </w:rPr>
            </w:pPr>
            <w:r w:rsidRPr="006975FC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58" w:type="pct"/>
            <w:vAlign w:val="center"/>
          </w:tcPr>
          <w:p w:rsidR="004B6071" w:rsidRPr="006975FC" w:rsidRDefault="004B6071" w:rsidP="00393B28">
            <w:pPr>
              <w:jc w:val="center"/>
              <w:rPr>
                <w:b/>
                <w:sz w:val="24"/>
                <w:szCs w:val="24"/>
              </w:rPr>
            </w:pPr>
            <w:r w:rsidRPr="006975F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57" w:type="pct"/>
            <w:vAlign w:val="center"/>
          </w:tcPr>
          <w:p w:rsidR="004B6071" w:rsidRPr="006975FC" w:rsidRDefault="004B6071" w:rsidP="00393B28">
            <w:pPr>
              <w:jc w:val="center"/>
              <w:rPr>
                <w:b/>
                <w:sz w:val="24"/>
                <w:szCs w:val="24"/>
              </w:rPr>
            </w:pPr>
            <w:r w:rsidRPr="006975F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358" w:type="pct"/>
            <w:vAlign w:val="center"/>
          </w:tcPr>
          <w:p w:rsidR="004B6071" w:rsidRPr="006975FC" w:rsidRDefault="004B6071" w:rsidP="00393B28">
            <w:pPr>
              <w:jc w:val="center"/>
              <w:rPr>
                <w:b/>
                <w:sz w:val="24"/>
                <w:szCs w:val="24"/>
              </w:rPr>
            </w:pPr>
            <w:r w:rsidRPr="006975F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4B6071" w:rsidRPr="006975FC" w:rsidRDefault="004B6071" w:rsidP="00393B28">
            <w:pPr>
              <w:jc w:val="center"/>
              <w:rPr>
                <w:b/>
                <w:sz w:val="24"/>
                <w:szCs w:val="24"/>
              </w:rPr>
            </w:pPr>
            <w:r w:rsidRPr="006975FC">
              <w:rPr>
                <w:b/>
                <w:sz w:val="24"/>
                <w:szCs w:val="24"/>
              </w:rPr>
              <w:t>СРС</w:t>
            </w:r>
          </w:p>
        </w:tc>
      </w:tr>
      <w:tr w:rsidR="0011172E" w:rsidRPr="006975FC" w:rsidTr="00DE3FCF">
        <w:trPr>
          <w:jc w:val="center"/>
        </w:trPr>
        <w:tc>
          <w:tcPr>
            <w:tcW w:w="367" w:type="pct"/>
            <w:vAlign w:val="center"/>
          </w:tcPr>
          <w:p w:rsidR="0011172E" w:rsidRPr="006975FC" w:rsidRDefault="0011172E" w:rsidP="00393B28">
            <w:pPr>
              <w:jc w:val="center"/>
              <w:rPr>
                <w:sz w:val="24"/>
                <w:szCs w:val="24"/>
              </w:rPr>
            </w:pPr>
            <w:r w:rsidRPr="006975FC">
              <w:rPr>
                <w:sz w:val="24"/>
                <w:szCs w:val="24"/>
              </w:rPr>
              <w:t>1</w:t>
            </w:r>
          </w:p>
        </w:tc>
        <w:tc>
          <w:tcPr>
            <w:tcW w:w="3153" w:type="pct"/>
          </w:tcPr>
          <w:p w:rsidR="0011172E" w:rsidRPr="00756302" w:rsidRDefault="0011172E" w:rsidP="00E8173C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756302">
              <w:rPr>
                <w:bCs/>
                <w:sz w:val="24"/>
                <w:szCs w:val="24"/>
              </w:rPr>
              <w:t>Раздел 1.</w:t>
            </w:r>
          </w:p>
          <w:p w:rsidR="0011172E" w:rsidRPr="00756302" w:rsidRDefault="0011172E" w:rsidP="00E8173C">
            <w:pPr>
              <w:ind w:right="-41" w:hanging="98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Введение. </w:t>
            </w:r>
          </w:p>
          <w:p w:rsidR="0011172E" w:rsidRPr="00756302" w:rsidRDefault="0011172E" w:rsidP="00E8173C">
            <w:pPr>
              <w:ind w:right="-41" w:hanging="98"/>
              <w:rPr>
                <w:bCs/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Особенности отрасли электросвязи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8" w:type="pct"/>
            <w:vAlign w:val="center"/>
          </w:tcPr>
          <w:p w:rsidR="0011172E" w:rsidRPr="006975FC" w:rsidRDefault="0011172E" w:rsidP="00393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" w:type="pct"/>
            <w:vAlign w:val="center"/>
          </w:tcPr>
          <w:p w:rsidR="0011172E" w:rsidRPr="006975FC" w:rsidRDefault="0011172E" w:rsidP="00393B28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1172E" w:rsidRPr="006975FC" w:rsidRDefault="0011172E" w:rsidP="00393B28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11172E" w:rsidRPr="006975FC" w:rsidRDefault="0011172E" w:rsidP="00393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172E" w:rsidRPr="006975FC" w:rsidTr="00DE3FCF">
        <w:trPr>
          <w:jc w:val="center"/>
        </w:trPr>
        <w:tc>
          <w:tcPr>
            <w:tcW w:w="367" w:type="pct"/>
            <w:vAlign w:val="center"/>
          </w:tcPr>
          <w:p w:rsidR="0011172E" w:rsidRPr="006975FC" w:rsidRDefault="0011172E" w:rsidP="00393B28">
            <w:pPr>
              <w:jc w:val="center"/>
              <w:rPr>
                <w:sz w:val="24"/>
                <w:szCs w:val="24"/>
              </w:rPr>
            </w:pPr>
            <w:r w:rsidRPr="006975FC">
              <w:rPr>
                <w:sz w:val="24"/>
                <w:szCs w:val="24"/>
              </w:rPr>
              <w:t>2</w:t>
            </w:r>
          </w:p>
        </w:tc>
        <w:tc>
          <w:tcPr>
            <w:tcW w:w="3153" w:type="pct"/>
          </w:tcPr>
          <w:p w:rsidR="0011172E" w:rsidRPr="00756302" w:rsidRDefault="0011172E" w:rsidP="00E8173C">
            <w:pPr>
              <w:ind w:right="-41" w:hanging="98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>Раздел 2.</w:t>
            </w:r>
          </w:p>
          <w:p w:rsidR="0011172E" w:rsidRPr="00756302" w:rsidRDefault="0011172E" w:rsidP="00E8173C">
            <w:pPr>
              <w:ind w:left="-120"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Формализация бизнес-процессов компании связи</w:t>
            </w:r>
            <w:r w:rsidRPr="00756302">
              <w:rPr>
                <w:sz w:val="24"/>
                <w:szCs w:val="24"/>
              </w:rPr>
              <w:t>.</w:t>
            </w:r>
          </w:p>
        </w:tc>
        <w:tc>
          <w:tcPr>
            <w:tcW w:w="358" w:type="pct"/>
            <w:vAlign w:val="center"/>
          </w:tcPr>
          <w:p w:rsidR="0011172E" w:rsidRPr="006975FC" w:rsidRDefault="00DE3FCF" w:rsidP="00393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11172E" w:rsidRPr="006975FC" w:rsidRDefault="0011172E" w:rsidP="00393B28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1172E" w:rsidRPr="006975FC" w:rsidRDefault="0011172E" w:rsidP="00393B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11172E" w:rsidRPr="006975FC" w:rsidRDefault="0011172E" w:rsidP="00393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172E" w:rsidRPr="006975FC" w:rsidTr="00DE3FCF">
        <w:trPr>
          <w:jc w:val="center"/>
        </w:trPr>
        <w:tc>
          <w:tcPr>
            <w:tcW w:w="367" w:type="pct"/>
            <w:vAlign w:val="center"/>
          </w:tcPr>
          <w:p w:rsidR="0011172E" w:rsidRPr="006975FC" w:rsidRDefault="0011172E" w:rsidP="00393B28">
            <w:pPr>
              <w:jc w:val="center"/>
              <w:rPr>
                <w:sz w:val="24"/>
                <w:szCs w:val="24"/>
              </w:rPr>
            </w:pPr>
            <w:r w:rsidRPr="006975FC">
              <w:rPr>
                <w:sz w:val="24"/>
                <w:szCs w:val="24"/>
              </w:rPr>
              <w:t>3</w:t>
            </w:r>
          </w:p>
        </w:tc>
        <w:tc>
          <w:tcPr>
            <w:tcW w:w="3153" w:type="pct"/>
          </w:tcPr>
          <w:p w:rsidR="0011172E" w:rsidRPr="00756302" w:rsidRDefault="0011172E" w:rsidP="00E8173C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756302">
              <w:rPr>
                <w:bCs/>
                <w:sz w:val="24"/>
                <w:szCs w:val="24"/>
              </w:rPr>
              <w:t>Раздел 3.</w:t>
            </w:r>
          </w:p>
          <w:p w:rsidR="0011172E" w:rsidRPr="00756302" w:rsidRDefault="0011172E" w:rsidP="00E8173C">
            <w:pPr>
              <w:ind w:left="-120" w:right="-86"/>
              <w:rPr>
                <w:bCs/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>Корпоративная информационная система компании связи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8" w:type="pct"/>
            <w:vAlign w:val="center"/>
          </w:tcPr>
          <w:p w:rsidR="0011172E" w:rsidRPr="006975FC" w:rsidRDefault="00DE3FCF" w:rsidP="00393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11172E" w:rsidRPr="006975FC" w:rsidRDefault="0011172E" w:rsidP="00393B28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1172E" w:rsidRPr="006975FC" w:rsidRDefault="0011172E" w:rsidP="00393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1172E" w:rsidRPr="006975FC" w:rsidRDefault="0011172E" w:rsidP="00393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1172E" w:rsidRPr="006975FC" w:rsidTr="00DE3FCF">
        <w:trPr>
          <w:jc w:val="center"/>
        </w:trPr>
        <w:tc>
          <w:tcPr>
            <w:tcW w:w="367" w:type="pct"/>
            <w:vAlign w:val="center"/>
          </w:tcPr>
          <w:p w:rsidR="0011172E" w:rsidRPr="006975FC" w:rsidRDefault="0011172E" w:rsidP="00393B28">
            <w:pPr>
              <w:jc w:val="center"/>
              <w:rPr>
                <w:sz w:val="24"/>
                <w:szCs w:val="24"/>
              </w:rPr>
            </w:pPr>
            <w:r w:rsidRPr="006975FC">
              <w:rPr>
                <w:sz w:val="24"/>
                <w:szCs w:val="24"/>
              </w:rPr>
              <w:t>4</w:t>
            </w:r>
          </w:p>
        </w:tc>
        <w:tc>
          <w:tcPr>
            <w:tcW w:w="3153" w:type="pct"/>
          </w:tcPr>
          <w:p w:rsidR="0011172E" w:rsidRDefault="0011172E" w:rsidP="00E8173C">
            <w:pPr>
              <w:ind w:right="-41" w:hanging="98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4</w:t>
            </w:r>
            <w:r w:rsidRPr="00756302">
              <w:rPr>
                <w:sz w:val="24"/>
                <w:szCs w:val="24"/>
              </w:rPr>
              <w:t>.</w:t>
            </w:r>
          </w:p>
          <w:p w:rsidR="0011172E" w:rsidRPr="00756302" w:rsidRDefault="0011172E" w:rsidP="00E8173C">
            <w:pPr>
              <w:ind w:right="-41" w:hanging="98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Разработка и внедрение </w:t>
            </w:r>
            <w:r>
              <w:rPr>
                <w:sz w:val="24"/>
                <w:szCs w:val="24"/>
              </w:rPr>
              <w:t>корпоративной информационной системы в компаниях связи</w:t>
            </w:r>
          </w:p>
        </w:tc>
        <w:tc>
          <w:tcPr>
            <w:tcW w:w="358" w:type="pct"/>
            <w:vAlign w:val="center"/>
          </w:tcPr>
          <w:p w:rsidR="0011172E" w:rsidRPr="006975FC" w:rsidRDefault="00DE3FCF" w:rsidP="00393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11172E" w:rsidRPr="006975FC" w:rsidRDefault="0011172E" w:rsidP="00393B28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1172E" w:rsidRPr="006975FC" w:rsidRDefault="0011172E" w:rsidP="00393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1172E" w:rsidRPr="006975FC" w:rsidRDefault="0011172E" w:rsidP="00393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172E" w:rsidRPr="006975FC" w:rsidTr="00DE3FCF">
        <w:trPr>
          <w:jc w:val="center"/>
        </w:trPr>
        <w:tc>
          <w:tcPr>
            <w:tcW w:w="367" w:type="pct"/>
            <w:vAlign w:val="center"/>
          </w:tcPr>
          <w:p w:rsidR="0011172E" w:rsidRPr="006975FC" w:rsidRDefault="0011172E" w:rsidP="00393B28">
            <w:pPr>
              <w:jc w:val="center"/>
              <w:rPr>
                <w:sz w:val="24"/>
                <w:szCs w:val="24"/>
              </w:rPr>
            </w:pPr>
            <w:r w:rsidRPr="006975FC">
              <w:rPr>
                <w:sz w:val="24"/>
                <w:szCs w:val="24"/>
              </w:rPr>
              <w:t>5</w:t>
            </w:r>
          </w:p>
        </w:tc>
        <w:tc>
          <w:tcPr>
            <w:tcW w:w="3153" w:type="pct"/>
          </w:tcPr>
          <w:p w:rsidR="0011172E" w:rsidRPr="00756302" w:rsidRDefault="0011172E" w:rsidP="00E8173C">
            <w:pPr>
              <w:ind w:right="-41" w:hanging="98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5</w:t>
            </w:r>
            <w:r w:rsidRPr="00756302">
              <w:rPr>
                <w:sz w:val="24"/>
                <w:szCs w:val="24"/>
              </w:rPr>
              <w:t>.</w:t>
            </w:r>
          </w:p>
          <w:p w:rsidR="0011172E" w:rsidRPr="00756302" w:rsidRDefault="0011172E" w:rsidP="00E8173C">
            <w:pPr>
              <w:ind w:left="-120"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</w:t>
            </w:r>
            <w:r w:rsidRPr="00756302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Pr="00756302">
              <w:rPr>
                <w:sz w:val="24"/>
                <w:szCs w:val="24"/>
              </w:rPr>
              <w:t xml:space="preserve"> в компаниях связи </w:t>
            </w:r>
          </w:p>
        </w:tc>
        <w:tc>
          <w:tcPr>
            <w:tcW w:w="358" w:type="pct"/>
            <w:vAlign w:val="center"/>
          </w:tcPr>
          <w:p w:rsidR="0011172E" w:rsidRPr="006975FC" w:rsidRDefault="00DE3FCF" w:rsidP="00393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11172E" w:rsidRPr="006975FC" w:rsidRDefault="0011172E" w:rsidP="00393B28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1172E" w:rsidRPr="006975FC" w:rsidRDefault="0011172E" w:rsidP="00393B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11172E" w:rsidRPr="006975FC" w:rsidRDefault="0011172E" w:rsidP="00393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172E" w:rsidRPr="006975FC" w:rsidTr="00DE3FCF">
        <w:trPr>
          <w:jc w:val="center"/>
        </w:trPr>
        <w:tc>
          <w:tcPr>
            <w:tcW w:w="367" w:type="pct"/>
            <w:vAlign w:val="center"/>
          </w:tcPr>
          <w:p w:rsidR="0011172E" w:rsidRPr="006975FC" w:rsidRDefault="0011172E" w:rsidP="00393B28">
            <w:pPr>
              <w:jc w:val="center"/>
              <w:rPr>
                <w:sz w:val="24"/>
                <w:szCs w:val="24"/>
              </w:rPr>
            </w:pPr>
            <w:r w:rsidRPr="006975FC">
              <w:rPr>
                <w:sz w:val="24"/>
                <w:szCs w:val="24"/>
              </w:rPr>
              <w:t>6</w:t>
            </w:r>
          </w:p>
        </w:tc>
        <w:tc>
          <w:tcPr>
            <w:tcW w:w="3153" w:type="pct"/>
          </w:tcPr>
          <w:p w:rsidR="0011172E" w:rsidRPr="00756302" w:rsidRDefault="0011172E" w:rsidP="00E8173C">
            <w:pPr>
              <w:ind w:right="-41" w:hanging="98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6</w:t>
            </w:r>
            <w:r w:rsidRPr="00756302">
              <w:rPr>
                <w:sz w:val="24"/>
                <w:szCs w:val="24"/>
              </w:rPr>
              <w:t>.</w:t>
            </w:r>
          </w:p>
          <w:p w:rsidR="0011172E" w:rsidRPr="00756302" w:rsidRDefault="0011172E" w:rsidP="00E8173C">
            <w:pPr>
              <w:ind w:left="-120"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проектов внедрения</w:t>
            </w:r>
            <w:r w:rsidRPr="00756302">
              <w:rPr>
                <w:sz w:val="24"/>
                <w:szCs w:val="24"/>
              </w:rPr>
              <w:t xml:space="preserve"> ИС в компаниях связи </w:t>
            </w:r>
          </w:p>
        </w:tc>
        <w:tc>
          <w:tcPr>
            <w:tcW w:w="358" w:type="pct"/>
            <w:vAlign w:val="center"/>
          </w:tcPr>
          <w:p w:rsidR="0011172E" w:rsidRPr="006975FC" w:rsidRDefault="0011172E" w:rsidP="00393B28">
            <w:pPr>
              <w:jc w:val="center"/>
              <w:rPr>
                <w:sz w:val="24"/>
                <w:szCs w:val="24"/>
              </w:rPr>
            </w:pPr>
            <w:r w:rsidRPr="006975FC">
              <w:rPr>
                <w:sz w:val="24"/>
                <w:szCs w:val="24"/>
              </w:rPr>
              <w:t>1</w:t>
            </w:r>
          </w:p>
        </w:tc>
        <w:tc>
          <w:tcPr>
            <w:tcW w:w="357" w:type="pct"/>
            <w:vAlign w:val="center"/>
          </w:tcPr>
          <w:p w:rsidR="0011172E" w:rsidRPr="006975FC" w:rsidRDefault="0011172E" w:rsidP="00393B28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1172E" w:rsidRPr="006975FC" w:rsidRDefault="0011172E" w:rsidP="00393B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11172E" w:rsidRPr="006975FC" w:rsidRDefault="0011172E" w:rsidP="00393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AD5DEB" w:rsidRDefault="00AD5DEB" w:rsidP="00E06A64">
      <w:pPr>
        <w:ind w:firstLine="851"/>
        <w:jc w:val="center"/>
        <w:rPr>
          <w:b/>
          <w:bCs/>
          <w:sz w:val="28"/>
          <w:szCs w:val="28"/>
        </w:rPr>
      </w:pPr>
    </w:p>
    <w:p w:rsidR="00E06A6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AD5DEB" w:rsidRPr="00E06A64" w:rsidRDefault="00AD5DEB" w:rsidP="00E06A64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132"/>
        <w:gridCol w:w="5552"/>
      </w:tblGrid>
      <w:tr w:rsidR="00D6545A" w:rsidRPr="009B0CBC" w:rsidTr="00D908B5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D6545A" w:rsidRPr="009B0CBC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9B0CBC">
              <w:rPr>
                <w:b/>
                <w:bCs/>
                <w:sz w:val="24"/>
                <w:szCs w:val="24"/>
              </w:rPr>
              <w:t>№</w:t>
            </w:r>
          </w:p>
          <w:p w:rsidR="00D6545A" w:rsidRPr="009B0CBC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9B0CBC">
              <w:rPr>
                <w:b/>
                <w:bCs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D6545A" w:rsidRPr="009B0CBC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9B0CBC">
              <w:rPr>
                <w:b/>
                <w:bCs/>
                <w:sz w:val="24"/>
                <w:szCs w:val="24"/>
              </w:rPr>
              <w:lastRenderedPageBreak/>
              <w:t>Наименование раздела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D6545A" w:rsidRPr="009B0CBC" w:rsidRDefault="00D6545A" w:rsidP="00F30394">
            <w:pPr>
              <w:jc w:val="center"/>
              <w:rPr>
                <w:b/>
                <w:bCs/>
                <w:sz w:val="24"/>
                <w:szCs w:val="24"/>
              </w:rPr>
            </w:pPr>
            <w:r w:rsidRPr="009B0CBC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D908B5" w:rsidRPr="009B0CBC" w:rsidTr="00D908B5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D908B5" w:rsidRPr="009B0CBC" w:rsidRDefault="00D908B5" w:rsidP="000161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0CBC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35" w:type="dxa"/>
            <w:shd w:val="clear" w:color="auto" w:fill="auto"/>
          </w:tcPr>
          <w:p w:rsidR="00D908B5" w:rsidRPr="009B0CBC" w:rsidRDefault="00D908B5" w:rsidP="00E8173C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9B0CBC">
              <w:rPr>
                <w:bCs/>
                <w:sz w:val="24"/>
                <w:szCs w:val="24"/>
              </w:rPr>
              <w:t>Раздел 1.</w:t>
            </w:r>
          </w:p>
          <w:p w:rsidR="00D908B5" w:rsidRPr="009B0CBC" w:rsidRDefault="00D908B5" w:rsidP="00E8173C">
            <w:pPr>
              <w:ind w:right="-41" w:hanging="98"/>
              <w:jc w:val="both"/>
              <w:rPr>
                <w:sz w:val="24"/>
                <w:szCs w:val="24"/>
              </w:rPr>
            </w:pPr>
            <w:r w:rsidRPr="009B0CBC">
              <w:rPr>
                <w:sz w:val="24"/>
                <w:szCs w:val="24"/>
              </w:rPr>
              <w:t xml:space="preserve">Введение. </w:t>
            </w:r>
          </w:p>
          <w:p w:rsidR="00D908B5" w:rsidRPr="009B0CBC" w:rsidRDefault="00D908B5" w:rsidP="00E8173C">
            <w:pPr>
              <w:ind w:right="-41" w:hanging="98"/>
              <w:rPr>
                <w:bCs/>
                <w:sz w:val="24"/>
                <w:szCs w:val="24"/>
              </w:rPr>
            </w:pPr>
            <w:r w:rsidRPr="009B0CBC">
              <w:rPr>
                <w:sz w:val="24"/>
                <w:szCs w:val="24"/>
              </w:rPr>
              <w:t>Особенности отрасли электросвязи 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9B0CBC" w:rsidRDefault="009B0CBC" w:rsidP="009B0CBC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C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Полищук, М.В. Интеллектуальные информационные системы: учеб. пособие. [Электронный ресурс] / М.В. Полищук, А.Д. Хомоненко. — Электрон. дан. — СПб. : ПГУПС, 2015. — 47 с. — Режим доступа: </w:t>
            </w:r>
            <w:hyperlink r:id="rId10" w:history="1">
              <w:r w:rsidRPr="009B0CBC">
                <w:rPr>
                  <w:rFonts w:ascii="Times New Roman" w:hAnsi="Times New Roman"/>
                </w:rPr>
                <w:t>http://e.lanbook.com/book/66396</w:t>
              </w:r>
            </w:hyperlink>
            <w:r w:rsidRPr="009B0C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908B5" w:rsidRPr="009B0CBC" w:rsidRDefault="009B0CBC" w:rsidP="009B0CBC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C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Александров, Д.В. Инструментальные средства информационного менеджмента. CASE-технологии и распределенные информационные системы. [Электронный ресурс] — Электрон. дан. — М. : Финансы и статистика, 2011. — 224 с. — Режим доступа: </w:t>
            </w:r>
            <w:hyperlink r:id="rId11" w:history="1">
              <w:r w:rsidRPr="009B0CBC">
                <w:rPr>
                  <w:rFonts w:ascii="Times New Roman" w:hAnsi="Times New Roman"/>
                  <w:lang w:eastAsia="ru-RU"/>
                </w:rPr>
                <w:t>http://e.lanbook.com/book/5306</w:t>
              </w:r>
            </w:hyperlink>
          </w:p>
        </w:tc>
      </w:tr>
      <w:tr w:rsidR="00D908B5" w:rsidRPr="009B0CBC" w:rsidTr="00D908B5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D908B5" w:rsidRPr="009B0CBC" w:rsidRDefault="00D908B5" w:rsidP="000161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0CB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35" w:type="dxa"/>
            <w:shd w:val="clear" w:color="auto" w:fill="auto"/>
          </w:tcPr>
          <w:p w:rsidR="00D908B5" w:rsidRPr="009B0CBC" w:rsidRDefault="00D908B5" w:rsidP="00E8173C">
            <w:pPr>
              <w:ind w:right="-41" w:hanging="98"/>
              <w:jc w:val="both"/>
              <w:rPr>
                <w:sz w:val="24"/>
                <w:szCs w:val="24"/>
              </w:rPr>
            </w:pPr>
            <w:r w:rsidRPr="009B0CBC">
              <w:rPr>
                <w:sz w:val="24"/>
                <w:szCs w:val="24"/>
              </w:rPr>
              <w:t>Раздел 2.</w:t>
            </w:r>
          </w:p>
          <w:p w:rsidR="00D908B5" w:rsidRPr="009B0CBC" w:rsidRDefault="00D908B5" w:rsidP="00E8173C">
            <w:pPr>
              <w:ind w:left="-120" w:right="-86"/>
              <w:rPr>
                <w:sz w:val="24"/>
                <w:szCs w:val="24"/>
              </w:rPr>
            </w:pPr>
            <w:r w:rsidRPr="009B0CBC">
              <w:rPr>
                <w:sz w:val="24"/>
                <w:szCs w:val="24"/>
              </w:rPr>
              <w:t>Формализация бизнес-процессов компании связи.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9B0CBC" w:rsidRPr="009B0CBC" w:rsidRDefault="009B0CBC" w:rsidP="009B0CBC">
            <w:pPr>
              <w:pStyle w:val="af8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C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Полищук, М.В. Интеллектуальные информационные системы: учеб. пособие. [Электронный ресурс] / М.В. Полищук, А.Д. Хомоненко. — Электрон. дан. — СПб. : ПГУПС, 2015. — 47 с. — Режим доступа: </w:t>
            </w:r>
            <w:hyperlink r:id="rId12" w:history="1">
              <w:r w:rsidRPr="009B0CBC">
                <w:rPr>
                  <w:rFonts w:ascii="Times New Roman" w:hAnsi="Times New Roman"/>
                </w:rPr>
                <w:t>http://e.lanbook.com/book/66396</w:t>
              </w:r>
            </w:hyperlink>
            <w:r w:rsidRPr="009B0C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908B5" w:rsidRPr="009B0CBC" w:rsidRDefault="009B0CBC" w:rsidP="009B0CBC">
            <w:pPr>
              <w:pStyle w:val="af8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C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Сатунина, А.Е. Управление проектом корпоративной информационной системы предприятия. Учебное пособие. [Электронный ресурс] — Электрон. дан. — М. : Финансы и статистика, 2009. — 352 с. — Режим доступа: </w:t>
            </w:r>
            <w:hyperlink r:id="rId13" w:history="1">
              <w:r w:rsidRPr="009B0CBC">
                <w:rPr>
                  <w:rFonts w:ascii="Times New Roman" w:hAnsi="Times New Roman"/>
                </w:rPr>
                <w:t>http://e.lanbook.com/book/28364</w:t>
              </w:r>
            </w:hyperlink>
            <w:r w:rsidRPr="009B0C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08B5" w:rsidRPr="009B0CBC" w:rsidTr="00D908B5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D908B5" w:rsidRPr="009B0CBC" w:rsidRDefault="00D908B5" w:rsidP="000161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0CB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35" w:type="dxa"/>
            <w:shd w:val="clear" w:color="auto" w:fill="auto"/>
          </w:tcPr>
          <w:p w:rsidR="00D908B5" w:rsidRPr="009B0CBC" w:rsidRDefault="00D908B5" w:rsidP="00E8173C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9B0CBC">
              <w:rPr>
                <w:bCs/>
                <w:sz w:val="24"/>
                <w:szCs w:val="24"/>
              </w:rPr>
              <w:t>Раздел 3.</w:t>
            </w:r>
          </w:p>
          <w:p w:rsidR="00D908B5" w:rsidRPr="009B0CBC" w:rsidRDefault="00D908B5" w:rsidP="00E8173C">
            <w:pPr>
              <w:ind w:left="-120" w:right="-86"/>
              <w:rPr>
                <w:bCs/>
                <w:sz w:val="24"/>
                <w:szCs w:val="24"/>
              </w:rPr>
            </w:pPr>
            <w:r w:rsidRPr="009B0CBC">
              <w:rPr>
                <w:sz w:val="24"/>
                <w:szCs w:val="24"/>
              </w:rPr>
              <w:t>Корпоративная информационная система компании связи.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9B0CBC" w:rsidRDefault="009B0CBC" w:rsidP="009B0CBC">
            <w:pPr>
              <w:pStyle w:val="af8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C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Александров, Д.В. Инструментальные средства информационного менеджмента. CASE-технологии и распределенные информационные системы. [Электронный ресурс] — Электрон. дан. — М. : Финансы и статистика, 2011. — 224 с. — Режим доступа: </w:t>
            </w:r>
            <w:hyperlink r:id="rId14" w:history="1">
              <w:r w:rsidRPr="009B0CBC">
                <w:rPr>
                  <w:rFonts w:ascii="Times New Roman" w:hAnsi="Times New Roman"/>
                  <w:lang w:eastAsia="ru-RU"/>
                </w:rPr>
                <w:t>http://e.lanbook.com/book/5306</w:t>
              </w:r>
            </w:hyperlink>
          </w:p>
          <w:p w:rsidR="00D908B5" w:rsidRPr="009B0CBC" w:rsidRDefault="009B0CBC" w:rsidP="009B0CBC">
            <w:pPr>
              <w:pStyle w:val="af8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C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Сатунина, А.Е. Управление проектом корпоративной информационной системы предприятия. Учебное пособие. [Электронный ресурс] — Электрон. дан. — М. : Финансы и статистика, 2009. — 352 с. — Режим доступа: </w:t>
            </w:r>
            <w:hyperlink r:id="rId15" w:history="1">
              <w:r w:rsidRPr="009B0CBC">
                <w:rPr>
                  <w:rFonts w:ascii="Times New Roman" w:hAnsi="Times New Roman"/>
                </w:rPr>
                <w:t>http://e.lanbook.com/book/28364</w:t>
              </w:r>
            </w:hyperlink>
            <w:r w:rsidRPr="009B0C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08B5" w:rsidRPr="009B0CBC" w:rsidTr="00D908B5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D908B5" w:rsidRPr="009B0CBC" w:rsidRDefault="00D908B5" w:rsidP="000161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0CB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235" w:type="dxa"/>
            <w:shd w:val="clear" w:color="auto" w:fill="auto"/>
          </w:tcPr>
          <w:p w:rsidR="00D908B5" w:rsidRPr="009B0CBC" w:rsidRDefault="00D908B5" w:rsidP="00E8173C">
            <w:pPr>
              <w:ind w:right="-41" w:hanging="98"/>
              <w:jc w:val="both"/>
              <w:rPr>
                <w:sz w:val="24"/>
                <w:szCs w:val="24"/>
              </w:rPr>
            </w:pPr>
            <w:r w:rsidRPr="009B0CBC">
              <w:rPr>
                <w:sz w:val="24"/>
                <w:szCs w:val="24"/>
              </w:rPr>
              <w:t>Раздел 4.</w:t>
            </w:r>
          </w:p>
          <w:p w:rsidR="00D908B5" w:rsidRPr="009B0CBC" w:rsidRDefault="00D908B5" w:rsidP="00E8173C">
            <w:pPr>
              <w:ind w:right="-41" w:hanging="98"/>
              <w:jc w:val="both"/>
              <w:rPr>
                <w:sz w:val="24"/>
                <w:szCs w:val="24"/>
              </w:rPr>
            </w:pPr>
            <w:r w:rsidRPr="009B0CBC">
              <w:rPr>
                <w:sz w:val="24"/>
                <w:szCs w:val="24"/>
              </w:rPr>
              <w:t>Разработка и внедрение корпоративной информационной системы в компаниях связи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9B0CBC" w:rsidRDefault="009B0CBC" w:rsidP="009B0CBC">
            <w:pPr>
              <w:pStyle w:val="af8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C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Полищук, М.В. Интеллектуальные информационные системы: учеб. пособие. [Электронный ресурс] / М.В. Полищук, А.Д. Хомоненко. — Электрон. дан. — СПб. : ПГУПС, 2015. — 47 с. — Режим доступа: </w:t>
            </w:r>
            <w:hyperlink r:id="rId16" w:history="1">
              <w:r w:rsidRPr="009B0CBC">
                <w:rPr>
                  <w:rFonts w:ascii="Times New Roman" w:hAnsi="Times New Roman"/>
                </w:rPr>
                <w:t>http://e.lanbook.com/book/66396</w:t>
              </w:r>
            </w:hyperlink>
            <w:r w:rsidRPr="009B0C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908B5" w:rsidRPr="009B0CBC" w:rsidRDefault="009B0CBC" w:rsidP="009B0CBC">
            <w:pPr>
              <w:pStyle w:val="af8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C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Корпоративные информационные системы на железнодорожном транспорте. [Электронный ресурс] — Электрон. дан. — М. : УМЦ ЖДТ, 2013. — 256 с. — Режим доступа: </w:t>
            </w:r>
            <w:hyperlink r:id="rId17" w:history="1">
              <w:r w:rsidRPr="009B0CBC">
                <w:rPr>
                  <w:rFonts w:ascii="Times New Roman" w:hAnsi="Times New Roman"/>
                </w:rPr>
                <w:t>http://e.lanbook.com/book/60017</w:t>
              </w:r>
            </w:hyperlink>
          </w:p>
        </w:tc>
      </w:tr>
      <w:tr w:rsidR="00D908B5" w:rsidRPr="009B0CBC" w:rsidTr="00D908B5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D908B5" w:rsidRPr="009B0CBC" w:rsidRDefault="00D908B5" w:rsidP="000161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0CB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235" w:type="dxa"/>
            <w:shd w:val="clear" w:color="auto" w:fill="auto"/>
          </w:tcPr>
          <w:p w:rsidR="00D908B5" w:rsidRPr="009B0CBC" w:rsidRDefault="00D908B5" w:rsidP="00E8173C">
            <w:pPr>
              <w:ind w:right="-41" w:hanging="98"/>
              <w:jc w:val="both"/>
              <w:rPr>
                <w:sz w:val="24"/>
                <w:szCs w:val="24"/>
              </w:rPr>
            </w:pPr>
            <w:r w:rsidRPr="009B0CBC">
              <w:rPr>
                <w:sz w:val="24"/>
                <w:szCs w:val="24"/>
              </w:rPr>
              <w:t>Раздел 5.</w:t>
            </w:r>
          </w:p>
          <w:p w:rsidR="00D908B5" w:rsidRPr="009B0CBC" w:rsidRDefault="00D908B5" w:rsidP="00E8173C">
            <w:pPr>
              <w:ind w:left="-120" w:right="-86"/>
              <w:rPr>
                <w:sz w:val="24"/>
                <w:szCs w:val="24"/>
              </w:rPr>
            </w:pPr>
            <w:r w:rsidRPr="009B0CBC">
              <w:rPr>
                <w:sz w:val="24"/>
                <w:szCs w:val="24"/>
              </w:rPr>
              <w:t xml:space="preserve">Информационные системы в компаниях связи 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9B0CBC" w:rsidRPr="009B0CBC" w:rsidRDefault="009B0CBC" w:rsidP="009B0CBC">
            <w:pPr>
              <w:pStyle w:val="af8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C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Полищук, М.В. Интеллектуальные информационные системы: учеб. пособие. [Электронный ресурс] / М.В. Полищук, А.Д. Хомоненко. — Электрон. дан. — СПб. : ПГУПС, </w:t>
            </w:r>
            <w:r w:rsidRPr="009B0CB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2015. — 47 с. — Режим доступа: </w:t>
            </w:r>
            <w:hyperlink r:id="rId18" w:history="1">
              <w:r w:rsidRPr="009B0CBC">
                <w:rPr>
                  <w:rFonts w:ascii="Times New Roman" w:hAnsi="Times New Roman"/>
                </w:rPr>
                <w:t>http://e.lanbook.com/book/66396</w:t>
              </w:r>
            </w:hyperlink>
            <w:r w:rsidRPr="009B0C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908B5" w:rsidRDefault="009B0CBC" w:rsidP="009B0CBC">
            <w:pPr>
              <w:pStyle w:val="af8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C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Сатунина, А.Е. Управление проектом корпоративной информационной системы предприятия. Учебное пособие. [Электронный ресурс] — Электрон. дан. — М. : Финансы и статистика, 2009. — 352 с. — Режим доступа: </w:t>
            </w:r>
            <w:hyperlink r:id="rId19" w:history="1">
              <w:r w:rsidRPr="009B0CBC">
                <w:rPr>
                  <w:rFonts w:ascii="Times New Roman" w:hAnsi="Times New Roman"/>
                </w:rPr>
                <w:t>http://e.lanbook.com/book/28364</w:t>
              </w:r>
            </w:hyperlink>
            <w:r w:rsidRPr="009B0C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31B28" w:rsidRPr="009B0CBC" w:rsidRDefault="00F31B28" w:rsidP="009B0CBC">
            <w:pPr>
              <w:pStyle w:val="af8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B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Ковалев, В.И. Системы автоматизации и информационные технологии управления перевозками на железных дорогах. [Электронный ресурс] / В.И. Ковалев, А.Т. Осьминин. — Электрон. дан. — М. : УМЦ ЖДТ, 2006. — 544 с. — Режим доступа: </w:t>
            </w:r>
            <w:hyperlink r:id="rId20" w:history="1">
              <w:r w:rsidRPr="00F31B28">
                <w:rPr>
                  <w:rFonts w:ascii="Times New Roman" w:hAnsi="Times New Roman"/>
                  <w:sz w:val="28"/>
                  <w:szCs w:val="28"/>
                  <w:lang w:eastAsia="ru-RU"/>
                </w:rPr>
                <w:t>http://e.lanbook.com/book/59078</w:t>
              </w:r>
            </w:hyperlink>
          </w:p>
        </w:tc>
      </w:tr>
      <w:tr w:rsidR="00D908B5" w:rsidRPr="009B0CBC" w:rsidTr="00D908B5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D908B5" w:rsidRPr="009B0CBC" w:rsidRDefault="00D908B5" w:rsidP="000161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0CBC"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35" w:type="dxa"/>
            <w:shd w:val="clear" w:color="auto" w:fill="auto"/>
          </w:tcPr>
          <w:p w:rsidR="00D908B5" w:rsidRPr="009B0CBC" w:rsidRDefault="00D908B5" w:rsidP="00E8173C">
            <w:pPr>
              <w:ind w:right="-41" w:hanging="98"/>
              <w:jc w:val="both"/>
              <w:rPr>
                <w:sz w:val="24"/>
                <w:szCs w:val="24"/>
              </w:rPr>
            </w:pPr>
            <w:r w:rsidRPr="009B0CBC">
              <w:rPr>
                <w:sz w:val="24"/>
                <w:szCs w:val="24"/>
              </w:rPr>
              <w:t>Раздел 6.</w:t>
            </w:r>
          </w:p>
          <w:p w:rsidR="00D908B5" w:rsidRPr="009B0CBC" w:rsidRDefault="00D908B5" w:rsidP="00E8173C">
            <w:pPr>
              <w:ind w:left="-120" w:right="-86"/>
              <w:rPr>
                <w:sz w:val="24"/>
                <w:szCs w:val="24"/>
              </w:rPr>
            </w:pPr>
            <w:r w:rsidRPr="009B0CBC">
              <w:rPr>
                <w:sz w:val="24"/>
                <w:szCs w:val="24"/>
              </w:rPr>
              <w:t xml:space="preserve">Оценка проектов внедрения ИС в компаниях связи 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9B0CBC" w:rsidRDefault="009B0CBC" w:rsidP="009B0CBC">
            <w:pPr>
              <w:pStyle w:val="af8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C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Полищук, М.В. Интеллектуальные информационные системы: учеб. пособие. [Электронный ресурс] / М.В. Полищук, А.Д. Хомоненко. — Электрон. дан. — СПб. : ПГУПС, 2015. — 47 с. — Режим доступа: </w:t>
            </w:r>
            <w:hyperlink r:id="rId21" w:history="1">
              <w:r w:rsidRPr="009B0CBC">
                <w:rPr>
                  <w:rFonts w:ascii="Times New Roman" w:hAnsi="Times New Roman"/>
                </w:rPr>
                <w:t>http://e.lanbook.com/book/66396</w:t>
              </w:r>
            </w:hyperlink>
            <w:r w:rsidRPr="009B0C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908B5" w:rsidRDefault="009B0CBC" w:rsidP="009B0CBC">
            <w:pPr>
              <w:pStyle w:val="af8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C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Корпоративные информационные системы на железнодорожном транспорте. [Электронный ресурс] — Электрон. дан. — М. : УМЦ ЖДТ, 2013. — 256 с. — Режим доступа: </w:t>
            </w:r>
            <w:hyperlink r:id="rId22" w:history="1">
              <w:r w:rsidRPr="009B0CBC">
                <w:rPr>
                  <w:rFonts w:ascii="Times New Roman" w:hAnsi="Times New Roman"/>
                </w:rPr>
                <w:t>http://e.lanbook.com/book/60017</w:t>
              </w:r>
            </w:hyperlink>
          </w:p>
          <w:p w:rsidR="00F31B28" w:rsidRPr="009B0CBC" w:rsidRDefault="00F31B28" w:rsidP="009B0CBC">
            <w:pPr>
              <w:pStyle w:val="af8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B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Ковалев, В.И. Системы автоматизации и информационные технологии управления перевозками на железных дорогах. [Электронный ресурс] / В.И. Ковалев, А.Т. Осьминин. — Электрон. дан. — М. : УМЦ ЖДТ, 2006. — 544 с. — Режим доступа: </w:t>
            </w:r>
            <w:hyperlink r:id="rId23" w:history="1">
              <w:r w:rsidRPr="00F31B28">
                <w:rPr>
                  <w:rFonts w:ascii="Times New Roman" w:hAnsi="Times New Roman"/>
                  <w:sz w:val="28"/>
                  <w:szCs w:val="28"/>
                  <w:lang w:eastAsia="ru-RU"/>
                </w:rPr>
                <w:t>http://e.lanbook.com/book/59078</w:t>
              </w:r>
            </w:hyperlink>
          </w:p>
        </w:tc>
      </w:tr>
    </w:tbl>
    <w:p w:rsidR="00AD5DEB" w:rsidRDefault="00AD5DEB" w:rsidP="00372721">
      <w:pPr>
        <w:ind w:firstLine="851"/>
        <w:jc w:val="center"/>
        <w:rPr>
          <w:b/>
          <w:bCs/>
          <w:sz w:val="28"/>
          <w:szCs w:val="28"/>
        </w:rPr>
      </w:pPr>
    </w:p>
    <w:p w:rsidR="00AB7245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AD5DEB" w:rsidRPr="00372721" w:rsidRDefault="00AD5DEB" w:rsidP="00372721">
      <w:pPr>
        <w:ind w:firstLine="851"/>
        <w:jc w:val="center"/>
        <w:rPr>
          <w:b/>
          <w:bCs/>
          <w:sz w:val="28"/>
          <w:szCs w:val="28"/>
        </w:rPr>
      </w:pPr>
    </w:p>
    <w:p w:rsidR="00942163" w:rsidRDefault="00942163" w:rsidP="0094216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Pr="00942163">
        <w:rPr>
          <w:bCs/>
          <w:sz w:val="28"/>
          <w:szCs w:val="28"/>
        </w:rPr>
        <w:t>«</w:t>
      </w:r>
      <w:r w:rsidR="00F25EA7" w:rsidRPr="00756302">
        <w:rPr>
          <w:sz w:val="28"/>
          <w:szCs w:val="28"/>
        </w:rPr>
        <w:t>Корпоративные информационные системы</w:t>
      </w:r>
      <w:r w:rsidRPr="0094216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</w:t>
      </w:r>
      <w:r w:rsidRPr="001E66A6">
        <w:rPr>
          <w:sz w:val="28"/>
          <w:szCs w:val="28"/>
        </w:rPr>
        <w:t>«</w:t>
      </w:r>
      <w:r w:rsidRPr="00AE15BF">
        <w:rPr>
          <w:sz w:val="28"/>
          <w:szCs w:val="28"/>
        </w:rPr>
        <w:t>Электрическая связь</w:t>
      </w:r>
      <w:r w:rsidRPr="001E66A6">
        <w:rPr>
          <w:sz w:val="28"/>
          <w:szCs w:val="28"/>
        </w:rPr>
        <w:t>»</w:t>
      </w:r>
      <w:r>
        <w:rPr>
          <w:bCs/>
          <w:sz w:val="28"/>
          <w:szCs w:val="28"/>
        </w:rPr>
        <w:t>и утвержденным заведующим кафедрой.</w:t>
      </w:r>
    </w:p>
    <w:p w:rsidR="00AD5DEB" w:rsidRDefault="00AD5DEB" w:rsidP="00942163">
      <w:pPr>
        <w:ind w:firstLine="851"/>
        <w:jc w:val="both"/>
        <w:rPr>
          <w:bCs/>
          <w:sz w:val="28"/>
          <w:szCs w:val="28"/>
        </w:rPr>
      </w:pPr>
    </w:p>
    <w:p w:rsidR="009101EA" w:rsidRDefault="009101EA" w:rsidP="009101EA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9101EA">
        <w:rPr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AD5DEB" w:rsidRPr="009101EA" w:rsidRDefault="00AD5DEB" w:rsidP="009101EA">
      <w:pPr>
        <w:ind w:firstLine="851"/>
        <w:jc w:val="both"/>
        <w:rPr>
          <w:b/>
          <w:bCs/>
          <w:sz w:val="28"/>
          <w:szCs w:val="28"/>
        </w:rPr>
      </w:pPr>
    </w:p>
    <w:p w:rsidR="00953AF6" w:rsidRDefault="00953AF6" w:rsidP="00953AF6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rFonts w:eastAsia="Times New Roman"/>
          <w:bCs/>
          <w:sz w:val="28"/>
          <w:szCs w:val="28"/>
        </w:rPr>
        <w:t>:</w:t>
      </w:r>
    </w:p>
    <w:p w:rsidR="004F1EF9" w:rsidRDefault="004F1EF9" w:rsidP="00953AF6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</w:p>
    <w:p w:rsidR="004F1EF9" w:rsidRDefault="004F1EF9" w:rsidP="00F31B28">
      <w:pPr>
        <w:pStyle w:val="af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EF9">
        <w:rPr>
          <w:rFonts w:ascii="Times New Roman" w:hAnsi="Times New Roman"/>
          <w:sz w:val="28"/>
          <w:szCs w:val="28"/>
          <w:lang w:eastAsia="ru-RU"/>
        </w:rPr>
        <w:t xml:space="preserve">Полищук, М.В. Интеллектуальные информационные системы: учеб. пособие. [Электронный ресурс] / М.В. Полищук, А.Д. Хомоненко. — Электрон. дан. — СПб. : ПГУПС, 2015. — 47 с. — Режим доступа: </w:t>
      </w:r>
      <w:hyperlink r:id="rId24" w:history="1">
        <w:r w:rsidRPr="004F1EF9">
          <w:rPr>
            <w:rStyle w:val="af7"/>
            <w:rFonts w:ascii="Times New Roman" w:hAnsi="Times New Roman"/>
            <w:sz w:val="28"/>
            <w:szCs w:val="28"/>
            <w:lang w:eastAsia="ru-RU"/>
          </w:rPr>
          <w:t>http://e.lanbook.com/book/66396</w:t>
        </w:r>
      </w:hyperlink>
      <w:r w:rsidRPr="004F1E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8173C" w:rsidRPr="00F31B28" w:rsidRDefault="00E8173C" w:rsidP="00F31B28">
      <w:pPr>
        <w:pStyle w:val="af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B28">
        <w:rPr>
          <w:rFonts w:ascii="Times New Roman" w:hAnsi="Times New Roman"/>
          <w:sz w:val="28"/>
          <w:szCs w:val="28"/>
          <w:lang w:eastAsia="ru-RU"/>
        </w:rPr>
        <w:t xml:space="preserve">Александров, Д.В. Инструментальные средства информационного менеджмента. CASE-технологии и распределенные информационные системы. [Электронный ресурс] — Электрон. дан. — М. : Финансы и статистика, 2011. — 224 с. — Режим доступа: </w:t>
      </w:r>
      <w:hyperlink r:id="rId25" w:history="1">
        <w:r w:rsidR="00E26ED0" w:rsidRPr="00F31B28">
          <w:rPr>
            <w:rStyle w:val="af7"/>
            <w:rFonts w:ascii="Times New Roman" w:hAnsi="Times New Roman"/>
            <w:sz w:val="28"/>
            <w:szCs w:val="28"/>
            <w:lang w:eastAsia="ru-RU"/>
          </w:rPr>
          <w:t>http://e.lanbook.com/book/5306</w:t>
        </w:r>
      </w:hyperlink>
      <w:r w:rsidRPr="00F31B2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26ED0" w:rsidRPr="00DD2D4E" w:rsidRDefault="00E26ED0" w:rsidP="001D62A9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2D4E" w:rsidRPr="00DD2D4E" w:rsidRDefault="00DD2D4E" w:rsidP="007341F1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953AF6" w:rsidRDefault="00953AF6" w:rsidP="00953AF6">
      <w:pPr>
        <w:ind w:firstLine="720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4F1EF9" w:rsidRDefault="004F1EF9" w:rsidP="00953AF6">
      <w:pPr>
        <w:ind w:firstLine="720"/>
        <w:jc w:val="both"/>
        <w:rPr>
          <w:bCs/>
          <w:sz w:val="28"/>
          <w:szCs w:val="28"/>
        </w:rPr>
      </w:pPr>
    </w:p>
    <w:p w:rsidR="004F1EF9" w:rsidRDefault="004F1EF9" w:rsidP="004F1EF9">
      <w:pPr>
        <w:pStyle w:val="af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EF9">
        <w:rPr>
          <w:rFonts w:ascii="Times New Roman" w:hAnsi="Times New Roman"/>
          <w:sz w:val="28"/>
          <w:szCs w:val="28"/>
          <w:lang w:eastAsia="ru-RU"/>
        </w:rPr>
        <w:t xml:space="preserve">Сатунина, А.Е. Управление проектом корпоративной информационной системы предприятия. Учебное пособие. [Электронный ресурс] — Электрон. дан. — М. : Финансы и статистика, 2009. — 352 с. — Режим доступа: </w:t>
      </w:r>
      <w:hyperlink r:id="rId26" w:history="1">
        <w:r w:rsidRPr="004F1EF9">
          <w:rPr>
            <w:rStyle w:val="af7"/>
            <w:rFonts w:ascii="Times New Roman" w:hAnsi="Times New Roman"/>
            <w:sz w:val="28"/>
            <w:szCs w:val="28"/>
            <w:lang w:eastAsia="ru-RU"/>
          </w:rPr>
          <w:t>http://e.lanbook.com/book/28364</w:t>
        </w:r>
      </w:hyperlink>
      <w:r w:rsidRPr="004F1E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F1EF9" w:rsidRDefault="004F1EF9" w:rsidP="004F1EF9">
      <w:pPr>
        <w:pStyle w:val="af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EF9">
        <w:rPr>
          <w:rFonts w:ascii="Times New Roman" w:hAnsi="Times New Roman"/>
          <w:sz w:val="28"/>
          <w:szCs w:val="28"/>
          <w:lang w:eastAsia="ru-RU"/>
        </w:rPr>
        <w:t xml:space="preserve">Корпоративные информационные системы на железнодорожном транспорте. [Электронный ресурс] — Электрон. дан. — М. : УМЦ ЖДТ, 2013. — 256 с. — Режим доступа: </w:t>
      </w:r>
      <w:hyperlink r:id="rId27" w:history="1">
        <w:r w:rsidRPr="004F1EF9">
          <w:rPr>
            <w:rStyle w:val="af7"/>
            <w:rFonts w:ascii="Times New Roman" w:hAnsi="Times New Roman"/>
            <w:sz w:val="28"/>
            <w:szCs w:val="28"/>
            <w:lang w:eastAsia="ru-RU"/>
          </w:rPr>
          <w:t>http://e.lanbook.com/book/60017</w:t>
        </w:r>
      </w:hyperlink>
    </w:p>
    <w:p w:rsidR="00F31B28" w:rsidRPr="00F31B28" w:rsidRDefault="00F31B28" w:rsidP="00F31B28">
      <w:pPr>
        <w:pStyle w:val="af8"/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B28">
        <w:rPr>
          <w:rFonts w:ascii="Times New Roman" w:hAnsi="Times New Roman"/>
          <w:sz w:val="28"/>
          <w:szCs w:val="28"/>
          <w:lang w:eastAsia="ru-RU"/>
        </w:rPr>
        <w:t xml:space="preserve">Ковалев, В.И. Системы автоматизации и информационные технологии управления перевозками на железных дорогах. [Электронный ресурс] / В.И. Ковалев, А.Т. Осьминин. — Электрон. дан. — М. : УМЦ ЖДТ, 2006. — 544 с. — Режим доступа: </w:t>
      </w:r>
      <w:hyperlink r:id="rId28" w:history="1">
        <w:r w:rsidRPr="00F31B28">
          <w:rPr>
            <w:rFonts w:ascii="Times New Roman" w:hAnsi="Times New Roman"/>
            <w:sz w:val="28"/>
            <w:szCs w:val="28"/>
            <w:lang w:eastAsia="ru-RU"/>
          </w:rPr>
          <w:t>http://e.lanbook.com/book/59078</w:t>
        </w:r>
      </w:hyperlink>
    </w:p>
    <w:p w:rsidR="00F31B28" w:rsidRPr="004F1EF9" w:rsidRDefault="00F31B28" w:rsidP="00F31B28">
      <w:pPr>
        <w:pStyle w:val="af8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5DEB" w:rsidRDefault="00AD5DEB" w:rsidP="00953AF6">
      <w:pPr>
        <w:ind w:firstLine="851"/>
        <w:contextualSpacing/>
        <w:jc w:val="both"/>
        <w:rPr>
          <w:bCs/>
          <w:sz w:val="28"/>
          <w:szCs w:val="28"/>
        </w:rPr>
      </w:pPr>
    </w:p>
    <w:p w:rsidR="00E26ED0" w:rsidRDefault="00E26ED0" w:rsidP="00953AF6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</w:p>
    <w:p w:rsidR="00B3264D" w:rsidRPr="00B3264D" w:rsidRDefault="00B3264D" w:rsidP="00B3264D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B3264D">
        <w:rPr>
          <w:rFonts w:eastAsia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B3264D" w:rsidRPr="00B3264D" w:rsidRDefault="00B3264D" w:rsidP="00B3264D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B3264D">
        <w:rPr>
          <w:rFonts w:eastAsia="Times New Roman"/>
          <w:bCs/>
          <w:sz w:val="28"/>
          <w:szCs w:val="28"/>
        </w:rPr>
        <w:t>1.</w:t>
      </w:r>
      <w:r w:rsidRPr="00B3264D">
        <w:rPr>
          <w:rFonts w:eastAsia="Times New Roman"/>
          <w:bCs/>
          <w:sz w:val="28"/>
          <w:szCs w:val="28"/>
        </w:rPr>
        <w:tab/>
        <w:t>Федеральный закон от 07.07.2003 №126-ФЗ (ред. от 13.07.2015) «О связи» (с изм. и доп., вступ. в силу 10.01.2016.)</w:t>
      </w:r>
    </w:p>
    <w:p w:rsidR="00B3264D" w:rsidRDefault="00B3264D" w:rsidP="00B3264D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B3264D">
        <w:rPr>
          <w:rFonts w:eastAsia="Times New Roman"/>
          <w:bCs/>
          <w:sz w:val="28"/>
          <w:szCs w:val="28"/>
        </w:rPr>
        <w:t>2.</w:t>
      </w:r>
      <w:r w:rsidRPr="00B3264D">
        <w:rPr>
          <w:rFonts w:eastAsia="Times New Roman"/>
          <w:bCs/>
          <w:sz w:val="28"/>
          <w:szCs w:val="28"/>
        </w:rPr>
        <w:tab/>
        <w:t>МС РФ Приказ от 10 августа 1996 г. N 92 «Об утверждении норм на электрические параметры основных цифровых каналов и трактов магистральной и внутризоновых первичных сетей ВСС России. (с изм., внесенными Приказом Гостелекома РФ от 28.09.1999 N 48)</w:t>
      </w:r>
    </w:p>
    <w:p w:rsidR="00B3264D" w:rsidRDefault="00B3264D" w:rsidP="00B3264D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</w:p>
    <w:p w:rsidR="00953AF6" w:rsidRPr="00015797" w:rsidRDefault="00B3264D" w:rsidP="00953AF6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8.4</w:t>
      </w:r>
      <w:r w:rsidR="00953AF6" w:rsidRPr="00015797">
        <w:rPr>
          <w:rFonts w:eastAsia="Times New Roman"/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953AF6" w:rsidRPr="00AF5A33" w:rsidRDefault="00953AF6" w:rsidP="00AF5A33">
      <w:pPr>
        <w:pStyle w:val="af8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5A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Канаев А.К. </w:t>
      </w:r>
      <w:r w:rsidR="00AF5A33" w:rsidRPr="00AF5A33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Определение требований к корпоративной  информационной системе</w:t>
      </w:r>
      <w:r w:rsidRPr="00AF5A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// Метод. указания. – СПб.: Электронный вариант, 2014. – </w:t>
      </w:r>
      <w:r w:rsidR="00AF5A33" w:rsidRPr="00AF5A33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AF5A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с.;</w:t>
      </w:r>
    </w:p>
    <w:p w:rsidR="00953AF6" w:rsidRPr="00AF5A33" w:rsidRDefault="00953AF6" w:rsidP="00AF5A33">
      <w:pPr>
        <w:pStyle w:val="af8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5A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Канаев А.К., Сахарова М.А. </w:t>
      </w:r>
      <w:r w:rsidR="00AF5A33" w:rsidRPr="00AF5A33">
        <w:rPr>
          <w:rFonts w:ascii="Times New Roman" w:eastAsia="Times New Roman" w:hAnsi="Times New Roman"/>
          <w:bCs/>
          <w:sz w:val="28"/>
          <w:szCs w:val="28"/>
          <w:lang w:eastAsia="ru-RU"/>
        </w:rPr>
        <w:t>Построение диаграмм функционирования  корпоративных информационных систем</w:t>
      </w:r>
      <w:r w:rsidRPr="00AF5A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// Метод. указания. – СПб.: Электронный вариант, 2014. – </w:t>
      </w:r>
      <w:r w:rsidR="00AF5A33" w:rsidRPr="00AF5A33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AF5A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с.;</w:t>
      </w:r>
    </w:p>
    <w:p w:rsidR="00953AF6" w:rsidRPr="00AF5A33" w:rsidRDefault="00953AF6" w:rsidP="00AF5A33">
      <w:pPr>
        <w:pStyle w:val="af8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5A3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Канаев А.К., Опарин Е.В. </w:t>
      </w:r>
      <w:r w:rsidR="00AF5A33" w:rsidRPr="00AF5A33">
        <w:rPr>
          <w:rFonts w:ascii="Times New Roman" w:eastAsia="Times New Roman" w:hAnsi="Times New Roman"/>
          <w:bCs/>
          <w:sz w:val="28"/>
          <w:szCs w:val="28"/>
          <w:lang w:eastAsia="ru-RU"/>
        </w:rPr>
        <w:t>Построение диаграмм процесса передачи данных в корпоративной  информационной системе</w:t>
      </w:r>
      <w:r w:rsidRPr="00AF5A33">
        <w:rPr>
          <w:rFonts w:ascii="Times New Roman" w:eastAsia="Times New Roman" w:hAnsi="Times New Roman"/>
          <w:bCs/>
          <w:sz w:val="28"/>
          <w:szCs w:val="28"/>
          <w:lang w:eastAsia="ru-RU"/>
        </w:rPr>
        <w:t>// Метод. указания. – СПб.: Электронный вариант, 2014. – 6 с.;</w:t>
      </w:r>
    </w:p>
    <w:p w:rsidR="00953AF6" w:rsidRPr="00AF5A33" w:rsidRDefault="00953AF6" w:rsidP="00AF5A33">
      <w:pPr>
        <w:pStyle w:val="af8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5A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Канаев А.К. </w:t>
      </w:r>
      <w:r w:rsidR="00AF5A33" w:rsidRPr="00AF5A33">
        <w:rPr>
          <w:rFonts w:ascii="Times New Roman" w:eastAsia="Times New Roman" w:hAnsi="Times New Roman"/>
          <w:bCs/>
          <w:sz w:val="28"/>
          <w:szCs w:val="28"/>
          <w:lang w:eastAsia="ru-RU"/>
        </w:rPr>
        <w:t>Построение диаграммы прецедентов для корпоративной информационной системы</w:t>
      </w:r>
      <w:r w:rsidRPr="00AF5A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// Метод. указания. – СПб.: Электронный вариант, 2014. – </w:t>
      </w:r>
      <w:r w:rsidR="00AF5A33" w:rsidRPr="00AF5A33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AF5A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с.</w:t>
      </w:r>
    </w:p>
    <w:p w:rsidR="00AF5A33" w:rsidRDefault="00AF5A33" w:rsidP="00AF5A33">
      <w:pPr>
        <w:pStyle w:val="a6"/>
        <w:jc w:val="both"/>
        <w:rPr>
          <w:sz w:val="28"/>
          <w:szCs w:val="28"/>
        </w:rPr>
      </w:pPr>
    </w:p>
    <w:p w:rsidR="00AD5DEB" w:rsidRDefault="00AD5DEB" w:rsidP="00953AF6">
      <w:pPr>
        <w:jc w:val="center"/>
        <w:rPr>
          <w:rFonts w:eastAsia="Times New Roman"/>
          <w:b/>
          <w:bCs/>
          <w:sz w:val="28"/>
          <w:szCs w:val="28"/>
        </w:rPr>
      </w:pPr>
    </w:p>
    <w:p w:rsidR="00953AF6" w:rsidRDefault="00953AF6" w:rsidP="00953AF6">
      <w:pPr>
        <w:jc w:val="center"/>
        <w:rPr>
          <w:rFonts w:eastAsia="Times New Roman"/>
          <w:b/>
          <w:bCs/>
          <w:sz w:val="28"/>
          <w:szCs w:val="28"/>
        </w:rPr>
      </w:pPr>
      <w:r w:rsidRPr="00953AF6">
        <w:rPr>
          <w:rFonts w:eastAsia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D5DEB" w:rsidRPr="00953AF6" w:rsidRDefault="00AD5DEB" w:rsidP="00953AF6">
      <w:pPr>
        <w:jc w:val="center"/>
        <w:rPr>
          <w:rFonts w:eastAsia="Times New Roman"/>
          <w:b/>
          <w:bCs/>
          <w:sz w:val="28"/>
          <w:szCs w:val="28"/>
        </w:rPr>
      </w:pPr>
    </w:p>
    <w:p w:rsidR="00953AF6" w:rsidRPr="00B3264D" w:rsidRDefault="00B3264D" w:rsidP="00953AF6">
      <w:pPr>
        <w:contextualSpacing/>
        <w:jc w:val="both"/>
        <w:rPr>
          <w:bCs/>
          <w:sz w:val="28"/>
          <w:szCs w:val="28"/>
        </w:rPr>
      </w:pPr>
      <w:r w:rsidRPr="00B3264D">
        <w:rPr>
          <w:sz w:val="28"/>
          <w:szCs w:val="28"/>
        </w:rPr>
        <w:t xml:space="preserve">1. </w:t>
      </w:r>
      <w:hyperlink r:id="rId29" w:history="1">
        <w:r w:rsidR="00953AF6" w:rsidRPr="00B3264D">
          <w:rPr>
            <w:rStyle w:val="af7"/>
            <w:bCs/>
            <w:sz w:val="28"/>
            <w:szCs w:val="28"/>
          </w:rPr>
          <w:t>http://e.lanbook.com</w:t>
        </w:r>
      </w:hyperlink>
      <w:r w:rsidR="00953AF6" w:rsidRPr="00B3264D">
        <w:rPr>
          <w:bCs/>
          <w:sz w:val="28"/>
          <w:szCs w:val="28"/>
        </w:rPr>
        <w:t>.</w:t>
      </w:r>
    </w:p>
    <w:p w:rsidR="00953AF6" w:rsidRDefault="00953AF6" w:rsidP="00953AF6">
      <w:pPr>
        <w:contextualSpacing/>
        <w:jc w:val="both"/>
        <w:rPr>
          <w:bCs/>
          <w:sz w:val="28"/>
          <w:szCs w:val="28"/>
        </w:rPr>
      </w:pPr>
      <w:r w:rsidRPr="00015797">
        <w:rPr>
          <w:bCs/>
          <w:sz w:val="28"/>
          <w:szCs w:val="28"/>
        </w:rPr>
        <w:t>2.</w:t>
      </w:r>
      <w:r w:rsidRPr="00015797">
        <w:rPr>
          <w:bCs/>
          <w:sz w:val="28"/>
          <w:szCs w:val="28"/>
        </w:rPr>
        <w:tab/>
      </w:r>
      <w:hyperlink r:id="rId30" w:history="1">
        <w:r w:rsidRPr="00015797">
          <w:rPr>
            <w:rStyle w:val="af7"/>
            <w:bCs/>
            <w:sz w:val="28"/>
            <w:szCs w:val="28"/>
          </w:rPr>
          <w:t>http://ibooks.ru/</w:t>
        </w:r>
      </w:hyperlink>
    </w:p>
    <w:p w:rsidR="00953AF6" w:rsidRPr="00F25EA7" w:rsidRDefault="00953AF6" w:rsidP="00953AF6">
      <w:pPr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F25EA7">
        <w:rPr>
          <w:rStyle w:val="af7"/>
          <w:sz w:val="28"/>
          <w:szCs w:val="28"/>
        </w:rPr>
        <w:t>http://www.up2sap.ru/erp</w:t>
      </w:r>
      <w:r w:rsidRPr="00F25EA7">
        <w:rPr>
          <w:sz w:val="28"/>
          <w:szCs w:val="28"/>
        </w:rPr>
        <w:t xml:space="preserve">  - ведущий разработчик КИС для различных отраслей промышленности  и бизнеса;</w:t>
      </w:r>
    </w:p>
    <w:p w:rsidR="00953AF6" w:rsidRPr="00F25EA7" w:rsidRDefault="0008383F" w:rsidP="00953AF6">
      <w:pPr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hyperlink r:id="rId31" w:history="1">
        <w:r w:rsidR="00953AF6" w:rsidRPr="00F25EA7">
          <w:rPr>
            <w:rStyle w:val="af7"/>
            <w:sz w:val="28"/>
            <w:szCs w:val="28"/>
          </w:rPr>
          <w:t>http://www.oracle.com/ru/solutions/midsize/business-solutions/index.html</w:t>
        </w:r>
      </w:hyperlink>
      <w:r w:rsidR="00953AF6" w:rsidRPr="00F25EA7">
        <w:rPr>
          <w:sz w:val="28"/>
          <w:szCs w:val="28"/>
        </w:rPr>
        <w:t xml:space="preserve"> - номер два в отрасли разработки корпоративных информационных систем.</w:t>
      </w:r>
    </w:p>
    <w:p w:rsidR="00953AF6" w:rsidRPr="00F25EA7" w:rsidRDefault="0008383F" w:rsidP="00953AF6">
      <w:pPr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hyperlink r:id="rId32" w:history="1">
        <w:r w:rsidR="00953AF6" w:rsidRPr="00F25EA7">
          <w:rPr>
            <w:rStyle w:val="af7"/>
            <w:sz w:val="28"/>
            <w:szCs w:val="28"/>
          </w:rPr>
          <w:t>http://www.idef.ru/eTom.php</w:t>
        </w:r>
      </w:hyperlink>
      <w:r w:rsidR="00953AF6" w:rsidRPr="00F25EA7">
        <w:rPr>
          <w:sz w:val="28"/>
          <w:szCs w:val="28"/>
        </w:rPr>
        <w:t xml:space="preserve"> - одной из наиболее известных современных многоуровневых моделей бизнес-процессов управления производством –  eTOM (Enhanced Telecom Operations Map) – расширенная модель деятельности Телекома.</w:t>
      </w:r>
    </w:p>
    <w:p w:rsidR="00953AF6" w:rsidRDefault="0008383F" w:rsidP="00953AF6">
      <w:pPr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hyperlink r:id="rId33" w:history="1">
        <w:r w:rsidR="00953AF6" w:rsidRPr="00F25EA7">
          <w:rPr>
            <w:rStyle w:val="af7"/>
            <w:sz w:val="28"/>
            <w:szCs w:val="28"/>
          </w:rPr>
          <w:t>http://www.itsmforum.ru/</w:t>
        </w:r>
      </w:hyperlink>
      <w:r w:rsidR="00953AF6" w:rsidRPr="00F25EA7">
        <w:rPr>
          <w:sz w:val="28"/>
          <w:szCs w:val="28"/>
        </w:rPr>
        <w:t xml:space="preserve"> - ITSM (IT Service Management, управление ИТ-услугами) — подход к управлению и организации ИТ-услуг, направленный на удовлетворение потребностей бизнеса. </w:t>
      </w:r>
    </w:p>
    <w:p w:rsidR="00F5779F" w:rsidRPr="00F5779F" w:rsidRDefault="0008383F" w:rsidP="00F5779F">
      <w:pPr>
        <w:pStyle w:val="af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34" w:history="1">
        <w:r w:rsidR="00F5779F">
          <w:rPr>
            <w:rStyle w:val="af7"/>
            <w:sz w:val="28"/>
            <w:szCs w:val="28"/>
          </w:rPr>
          <w:t>http://sdo.pgups.ru/ -</w:t>
        </w:r>
      </w:hyperlink>
      <w:r w:rsidR="00F5779F">
        <w:rPr>
          <w:rFonts w:ascii="Times New Roman" w:hAnsi="Times New Roman"/>
          <w:sz w:val="28"/>
          <w:szCs w:val="28"/>
          <w:lang w:eastAsia="ru-RU"/>
        </w:rPr>
        <w:t xml:space="preserve"> Электронная информационно-образовательная среда ПГУПС</w:t>
      </w:r>
    </w:p>
    <w:p w:rsidR="00AD5DEB" w:rsidRDefault="00AD5DEB" w:rsidP="00AD5DEB">
      <w:pPr>
        <w:jc w:val="both"/>
        <w:rPr>
          <w:sz w:val="28"/>
          <w:szCs w:val="28"/>
        </w:rPr>
      </w:pPr>
    </w:p>
    <w:p w:rsidR="00953AF6" w:rsidRDefault="00953AF6" w:rsidP="00953AF6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D5DEB" w:rsidRPr="00104973" w:rsidRDefault="00AD5DEB" w:rsidP="00953AF6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953AF6" w:rsidRPr="00104973" w:rsidRDefault="00953AF6" w:rsidP="00953AF6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953AF6" w:rsidRPr="00104973" w:rsidRDefault="00953AF6" w:rsidP="00953AF6">
      <w:pPr>
        <w:widowControl w:val="0"/>
        <w:numPr>
          <w:ilvl w:val="0"/>
          <w:numId w:val="26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53AF6" w:rsidRPr="00104973" w:rsidRDefault="00953AF6" w:rsidP="00953AF6">
      <w:pPr>
        <w:widowControl w:val="0"/>
        <w:numPr>
          <w:ilvl w:val="0"/>
          <w:numId w:val="26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953AF6" w:rsidRPr="00104973" w:rsidRDefault="00953AF6" w:rsidP="00953AF6">
      <w:pPr>
        <w:widowControl w:val="0"/>
        <w:numPr>
          <w:ilvl w:val="0"/>
          <w:numId w:val="26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53AF6" w:rsidRPr="00F25EA7" w:rsidRDefault="00953AF6" w:rsidP="00953AF6">
      <w:pPr>
        <w:jc w:val="both"/>
        <w:rPr>
          <w:sz w:val="28"/>
          <w:szCs w:val="28"/>
        </w:rPr>
      </w:pPr>
    </w:p>
    <w:p w:rsidR="00EF384B" w:rsidRDefault="00953AF6" w:rsidP="00953A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11. </w:t>
      </w:r>
      <w:r w:rsidR="00E04986" w:rsidRPr="00E04986"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</w:r>
      <w:r w:rsidR="002732E7">
        <w:rPr>
          <w:b/>
          <w:bCs/>
          <w:sz w:val="28"/>
          <w:szCs w:val="28"/>
        </w:rPr>
        <w:t>нформационных справочных систем</w:t>
      </w:r>
    </w:p>
    <w:p w:rsidR="00AD5DEB" w:rsidRDefault="00AD5DEB" w:rsidP="00953AF6">
      <w:pPr>
        <w:jc w:val="center"/>
        <w:rPr>
          <w:b/>
          <w:bCs/>
          <w:sz w:val="28"/>
          <w:szCs w:val="28"/>
        </w:rPr>
      </w:pPr>
    </w:p>
    <w:p w:rsidR="00EC0E68" w:rsidRDefault="00EC0E68" w:rsidP="00EC0E68">
      <w:pPr>
        <w:ind w:firstLine="851"/>
        <w:jc w:val="both"/>
        <w:rPr>
          <w:rFonts w:eastAsia="Times New Roman"/>
          <w:bCs/>
          <w:sz w:val="28"/>
          <w:szCs w:val="28"/>
        </w:rPr>
      </w:pPr>
      <w:bookmarkStart w:id="0" w:name="_Hlk495863924"/>
      <w:r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C0E68" w:rsidRDefault="00EC0E68" w:rsidP="00EC0E68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персональные компьютеры, локальная вычислительная сеть кафедры, проектор;</w:t>
      </w:r>
    </w:p>
    <w:p w:rsidR="00EC0E68" w:rsidRDefault="00EC0E68" w:rsidP="00EC0E68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методы обучения с использованием информационных технологий: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компьютерный лабораторный практикум, демонстрация мультимедийных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материалов;</w:t>
      </w:r>
    </w:p>
    <w:p w:rsidR="00EC0E68" w:rsidRDefault="00EC0E68" w:rsidP="00EC0E68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EC0E68" w:rsidRDefault="00EC0E68" w:rsidP="00EC0E68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r>
        <w:rPr>
          <w:bCs/>
          <w:sz w:val="28"/>
          <w:szCs w:val="28"/>
          <w:lang w:val="en-US"/>
        </w:rPr>
        <w:t>sdo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pgups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>; на выбор обучающегося – поисковые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системы, профессиональные, тематические чаты 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форумы, системы аудио и видео конференций, онлайн-энциклопедии 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справочники.</w:t>
      </w:r>
    </w:p>
    <w:p w:rsidR="00EC0E68" w:rsidRDefault="00EC0E68" w:rsidP="00EC0E68">
      <w:pPr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EC0E68" w:rsidRDefault="00EC0E68" w:rsidP="00EC0E68">
      <w:pPr>
        <w:numPr>
          <w:ilvl w:val="0"/>
          <w:numId w:val="5"/>
        </w:num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Windows 7;</w:t>
      </w:r>
    </w:p>
    <w:p w:rsidR="00EC0E68" w:rsidRDefault="00EC0E68" w:rsidP="00EC0E68">
      <w:pPr>
        <w:numPr>
          <w:ilvl w:val="0"/>
          <w:numId w:val="5"/>
        </w:num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Office Standard 2010 Russian OpenLicensePack NoLevel AcademicEdition;</w:t>
      </w:r>
    </w:p>
    <w:p w:rsidR="00EC0E68" w:rsidRDefault="00EC0E68" w:rsidP="00EC0E68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Adobe</w:t>
      </w:r>
      <w:r w:rsidRPr="004854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Acrobat</w:t>
      </w:r>
      <w:r w:rsidRPr="004854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Reader</w:t>
      </w:r>
      <w:r w:rsidRPr="004854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DC</w:t>
      </w:r>
      <w:r>
        <w:rPr>
          <w:bCs/>
          <w:sz w:val="28"/>
          <w:szCs w:val="28"/>
        </w:rPr>
        <w:t xml:space="preserve"> (бесплатное, свободно распространяемое программное обеспечение; режим доступа  </w:t>
      </w:r>
      <w:r>
        <w:rPr>
          <w:bCs/>
          <w:sz w:val="28"/>
          <w:szCs w:val="28"/>
          <w:lang w:val="en-US"/>
        </w:rPr>
        <w:t>https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get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adobe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com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reader</w:t>
      </w:r>
      <w:r>
        <w:rPr>
          <w:bCs/>
          <w:sz w:val="28"/>
          <w:szCs w:val="28"/>
        </w:rPr>
        <w:t>/).</w:t>
      </w:r>
    </w:p>
    <w:bookmarkEnd w:id="0"/>
    <w:p w:rsidR="00B62092" w:rsidRDefault="00B62092" w:rsidP="00EC0E68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AD5DEB" w:rsidRPr="00011D45" w:rsidRDefault="00AD5DEB" w:rsidP="00AD5DEB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E04986" w:rsidRDefault="00953AF6" w:rsidP="00953A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r w:rsidR="00BF0C9D">
        <w:rPr>
          <w:b/>
          <w:bCs/>
          <w:sz w:val="28"/>
          <w:szCs w:val="28"/>
        </w:rPr>
        <w:t>О</w:t>
      </w:r>
      <w:r w:rsidR="00BF0C9D"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 w:rsidR="00704649">
        <w:rPr>
          <w:b/>
          <w:bCs/>
          <w:sz w:val="28"/>
          <w:szCs w:val="28"/>
        </w:rPr>
        <w:t>тельного процесса по дисциплине</w:t>
      </w:r>
    </w:p>
    <w:p w:rsidR="00AD5DEB" w:rsidRDefault="00AD5DEB" w:rsidP="00953AF6">
      <w:pPr>
        <w:jc w:val="center"/>
        <w:rPr>
          <w:bCs/>
          <w:sz w:val="28"/>
          <w:szCs w:val="28"/>
        </w:rPr>
      </w:pPr>
    </w:p>
    <w:p w:rsidR="00EC0E68" w:rsidRDefault="00EC0E68" w:rsidP="00EC0E68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EC0E68" w:rsidRDefault="00EC0E68" w:rsidP="00EC0E68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EC0E68" w:rsidRDefault="00EC0E68" w:rsidP="00EC0E68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Материально-техническая база дисциплины включает:</w:t>
      </w:r>
    </w:p>
    <w:p w:rsidR="00EC0E68" w:rsidRDefault="00EC0E68" w:rsidP="00EC0E68">
      <w:pPr>
        <w:widowControl w:val="0"/>
        <w:numPr>
          <w:ilvl w:val="0"/>
          <w:numId w:val="44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помещения для проведения лекционных занятий (ауд. 7-415, 7-417), укомплектованных наборами демонстрационного оборудования </w:t>
      </w:r>
      <w:r>
        <w:rPr>
          <w:rFonts w:eastAsia="Times New Roman"/>
          <w:bCs/>
          <w:sz w:val="28"/>
        </w:rPr>
        <w:lastRenderedPageBreak/>
        <w:t>(стационарными персональными компьютерами, настенными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EC0E68" w:rsidRDefault="00EC0E68" w:rsidP="00EC0E68">
      <w:pPr>
        <w:widowControl w:val="0"/>
        <w:numPr>
          <w:ilvl w:val="0"/>
          <w:numId w:val="44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лабораторию для проведения занятий по корпоративным информационным системам аудитория (ауд. 7-408) оборудована современной вычислительной техникой на которой установлено программное обеспечение для исследования процессов формирования и управления информационными системами;</w:t>
      </w:r>
    </w:p>
    <w:p w:rsidR="00EC0E68" w:rsidRDefault="00EC0E68" w:rsidP="00EC0E68">
      <w:pPr>
        <w:widowControl w:val="0"/>
        <w:numPr>
          <w:ilvl w:val="0"/>
          <w:numId w:val="44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самостоятельной работы обучающихся (ауд. 7-412),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EC0E68" w:rsidRDefault="00EC0E68" w:rsidP="00EC0E68">
      <w:pPr>
        <w:widowControl w:val="0"/>
        <w:numPr>
          <w:ilvl w:val="0"/>
          <w:numId w:val="44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проведения групповых и индивидуальных консультаций (ауд. 7-408),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11);</w:t>
      </w:r>
    </w:p>
    <w:p w:rsidR="00EC0E68" w:rsidRDefault="00EC0E68" w:rsidP="00EC0E68">
      <w:pPr>
        <w:widowControl w:val="0"/>
        <w:numPr>
          <w:ilvl w:val="0"/>
          <w:numId w:val="44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проведения текущего контроля и промежуточной аттестации (ауд. 7-408),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11).</w:t>
      </w:r>
    </w:p>
    <w:p w:rsidR="00EC0E68" w:rsidRPr="0052064B" w:rsidRDefault="00EC0E68" w:rsidP="00EC0E68">
      <w:pPr>
        <w:ind w:firstLine="851"/>
        <w:jc w:val="both"/>
        <w:rPr>
          <w:bCs/>
          <w:sz w:val="28"/>
          <w:lang w:bidi="ru-RU"/>
        </w:rPr>
      </w:pPr>
      <w:r>
        <w:rPr>
          <w:bCs/>
          <w:sz w:val="28"/>
          <w:lang w:bidi="ru-RU"/>
        </w:rPr>
        <w:t>П</w:t>
      </w:r>
      <w:r w:rsidRPr="0052064B">
        <w:rPr>
          <w:bCs/>
          <w:sz w:val="28"/>
          <w:lang w:bidi="ru-RU"/>
        </w:rPr>
        <w:t>омещени</w:t>
      </w:r>
      <w:r>
        <w:rPr>
          <w:bCs/>
          <w:sz w:val="28"/>
          <w:lang w:bidi="ru-RU"/>
        </w:rPr>
        <w:t>е</w:t>
      </w:r>
      <w:r w:rsidRPr="0052064B">
        <w:rPr>
          <w:bCs/>
          <w:sz w:val="28"/>
          <w:lang w:bidi="ru-RU"/>
        </w:rPr>
        <w:t xml:space="preserve"> для проведения лекционных занятий укомплектован</w:t>
      </w:r>
      <w:r>
        <w:rPr>
          <w:bCs/>
          <w:sz w:val="28"/>
          <w:lang w:bidi="ru-RU"/>
        </w:rPr>
        <w:t>о</w:t>
      </w:r>
      <w:r w:rsidRPr="0052064B">
        <w:rPr>
          <w:bCs/>
          <w:sz w:val="28"/>
          <w:lang w:bidi="ru-RU"/>
        </w:rPr>
        <w:t xml:space="preserve"> настенным экраном</w:t>
      </w:r>
      <w:r>
        <w:rPr>
          <w:bCs/>
          <w:sz w:val="28"/>
          <w:lang w:bidi="ru-RU"/>
        </w:rPr>
        <w:t xml:space="preserve">, </w:t>
      </w:r>
      <w:r w:rsidRPr="00EF384B">
        <w:rPr>
          <w:bCs/>
          <w:sz w:val="28"/>
          <w:szCs w:val="28"/>
        </w:rPr>
        <w:t>персональны</w:t>
      </w:r>
      <w:r>
        <w:rPr>
          <w:bCs/>
          <w:sz w:val="28"/>
          <w:szCs w:val="28"/>
        </w:rPr>
        <w:t>м</w:t>
      </w:r>
      <w:r w:rsidRPr="00EF384B">
        <w:rPr>
          <w:bCs/>
          <w:sz w:val="28"/>
          <w:szCs w:val="28"/>
        </w:rPr>
        <w:t xml:space="preserve"> компьютер</w:t>
      </w:r>
      <w:r>
        <w:rPr>
          <w:bCs/>
          <w:sz w:val="28"/>
          <w:szCs w:val="28"/>
        </w:rPr>
        <w:t xml:space="preserve">ом </w:t>
      </w:r>
      <w:r>
        <w:rPr>
          <w:bCs/>
          <w:sz w:val="28"/>
          <w:lang w:bidi="ru-RU"/>
        </w:rPr>
        <w:t>и</w:t>
      </w:r>
      <w:r w:rsidRPr="0052064B">
        <w:rPr>
          <w:bCs/>
          <w:sz w:val="28"/>
          <w:lang w:bidi="ru-RU"/>
        </w:rPr>
        <w:t xml:space="preserve"> мультимедийным проектором.</w:t>
      </w:r>
    </w:p>
    <w:p w:rsidR="00642A61" w:rsidRDefault="00642A61" w:rsidP="00642A61">
      <w:pPr>
        <w:ind w:left="720"/>
        <w:jc w:val="both"/>
        <w:rPr>
          <w:color w:val="000000"/>
          <w:sz w:val="28"/>
          <w:szCs w:val="28"/>
          <w:lang w:eastAsia="en-US"/>
        </w:rPr>
      </w:pPr>
    </w:p>
    <w:p w:rsidR="00642A61" w:rsidRPr="00DC1C74" w:rsidRDefault="00642A61" w:rsidP="00642A61">
      <w:pPr>
        <w:ind w:left="720"/>
        <w:jc w:val="both"/>
        <w:rPr>
          <w:color w:val="000000"/>
          <w:sz w:val="28"/>
          <w:szCs w:val="28"/>
          <w:lang w:eastAsia="en-US"/>
        </w:rPr>
      </w:pPr>
    </w:p>
    <w:p w:rsidR="00642A61" w:rsidRDefault="00642A61" w:rsidP="00E13AD4">
      <w:pPr>
        <w:ind w:firstLine="851"/>
        <w:jc w:val="both"/>
        <w:rPr>
          <w:bCs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6"/>
        <w:gridCol w:w="4026"/>
        <w:gridCol w:w="1673"/>
      </w:tblGrid>
      <w:tr w:rsidR="002903CF" w:rsidRPr="009A170E" w:rsidTr="002903CF">
        <w:tc>
          <w:tcPr>
            <w:tcW w:w="4380" w:type="dxa"/>
          </w:tcPr>
          <w:p w:rsidR="002903CF" w:rsidRDefault="002903CF" w:rsidP="002903C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  <w:p w:rsidR="002903CF" w:rsidRPr="009A170E" w:rsidRDefault="002903CF" w:rsidP="002903C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765" w:type="dxa"/>
          </w:tcPr>
          <w:p w:rsidR="002903CF" w:rsidRDefault="002903CF" w:rsidP="002903CF">
            <w:r w:rsidRPr="00852659">
              <w:rPr>
                <w:noProof/>
                <w:sz w:val="28"/>
                <w:szCs w:val="28"/>
              </w:rPr>
              <w:drawing>
                <wp:inline distT="0" distB="0" distL="0" distR="0" wp14:anchorId="3BF57789" wp14:editId="52F7A3A7">
                  <wp:extent cx="2409825" cy="8096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Безымянный.jp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2903CF" w:rsidRDefault="002903CF" w:rsidP="002903CF"/>
        </w:tc>
      </w:tr>
      <w:tr w:rsidR="00642A61" w:rsidRPr="009A170E" w:rsidTr="002903CF">
        <w:tc>
          <w:tcPr>
            <w:tcW w:w="4380" w:type="dxa"/>
          </w:tcPr>
          <w:p w:rsidR="00642A61" w:rsidRPr="009A170E" w:rsidRDefault="00642A61" w:rsidP="002903C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«</w:t>
            </w:r>
            <w:r w:rsidR="002903CF">
              <w:rPr>
                <w:sz w:val="28"/>
                <w:szCs w:val="28"/>
              </w:rPr>
              <w:t>6</w:t>
            </w:r>
            <w:r w:rsidRPr="009A170E">
              <w:rPr>
                <w:sz w:val="28"/>
                <w:szCs w:val="28"/>
              </w:rPr>
              <w:t xml:space="preserve">» </w:t>
            </w:r>
            <w:r w:rsidR="002903CF">
              <w:rPr>
                <w:sz w:val="28"/>
                <w:szCs w:val="28"/>
              </w:rPr>
              <w:t>декабря</w:t>
            </w:r>
            <w:r w:rsidRPr="009A170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</w:t>
            </w:r>
            <w:r w:rsidR="002903CF">
              <w:rPr>
                <w:sz w:val="28"/>
                <w:szCs w:val="28"/>
              </w:rPr>
              <w:t>6</w:t>
            </w:r>
            <w:bookmarkStart w:id="1" w:name="_GoBack"/>
            <w:bookmarkEnd w:id="1"/>
            <w:r w:rsidRPr="009A17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65" w:type="dxa"/>
          </w:tcPr>
          <w:p w:rsidR="00642A61" w:rsidRPr="009A170E" w:rsidRDefault="00642A61" w:rsidP="00393B2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642A61" w:rsidRPr="009A170E" w:rsidRDefault="00642A61" w:rsidP="00393B2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642A61" w:rsidRPr="0052064B" w:rsidRDefault="00642A61" w:rsidP="00642A61">
      <w:pPr>
        <w:ind w:firstLine="851"/>
        <w:jc w:val="both"/>
        <w:rPr>
          <w:bCs/>
          <w:sz w:val="28"/>
        </w:rPr>
      </w:pPr>
    </w:p>
    <w:sectPr w:rsidR="00642A61" w:rsidRPr="0052064B" w:rsidSect="005F2E72"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3F" w:rsidRDefault="0008383F" w:rsidP="00FC1BEB">
      <w:r>
        <w:separator/>
      </w:r>
    </w:p>
  </w:endnote>
  <w:endnote w:type="continuationSeparator" w:id="0">
    <w:p w:rsidR="0008383F" w:rsidRDefault="0008383F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3F" w:rsidRDefault="0008383F" w:rsidP="00FC1BEB">
      <w:r>
        <w:separator/>
      </w:r>
    </w:p>
  </w:footnote>
  <w:footnote w:type="continuationSeparator" w:id="0">
    <w:p w:rsidR="0008383F" w:rsidRDefault="0008383F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1988"/>
    <w:multiLevelType w:val="hybridMultilevel"/>
    <w:tmpl w:val="43EE6D78"/>
    <w:lvl w:ilvl="0" w:tplc="CA6079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671B3"/>
    <w:multiLevelType w:val="hybridMultilevel"/>
    <w:tmpl w:val="5F465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00540"/>
    <w:multiLevelType w:val="hybridMultilevel"/>
    <w:tmpl w:val="E9B21132"/>
    <w:lvl w:ilvl="0" w:tplc="1032B0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4840"/>
    <w:multiLevelType w:val="hybridMultilevel"/>
    <w:tmpl w:val="F976AB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C9699A"/>
    <w:multiLevelType w:val="hybridMultilevel"/>
    <w:tmpl w:val="D58046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00" w:hanging="360"/>
      </w:pPr>
    </w:lvl>
    <w:lvl w:ilvl="2" w:tplc="0419001B" w:tentative="1">
      <w:start w:val="1"/>
      <w:numFmt w:val="lowerRoman"/>
      <w:lvlText w:val="%3."/>
      <w:lvlJc w:val="right"/>
      <w:pPr>
        <w:ind w:left="-3980" w:hanging="180"/>
      </w:pPr>
    </w:lvl>
    <w:lvl w:ilvl="3" w:tplc="0419000F" w:tentative="1">
      <w:start w:val="1"/>
      <w:numFmt w:val="decimal"/>
      <w:lvlText w:val="%4."/>
      <w:lvlJc w:val="left"/>
      <w:pPr>
        <w:ind w:left="-3260" w:hanging="360"/>
      </w:pPr>
    </w:lvl>
    <w:lvl w:ilvl="4" w:tplc="04190019" w:tentative="1">
      <w:start w:val="1"/>
      <w:numFmt w:val="lowerLetter"/>
      <w:lvlText w:val="%5."/>
      <w:lvlJc w:val="left"/>
      <w:pPr>
        <w:ind w:left="-2540" w:hanging="360"/>
      </w:pPr>
    </w:lvl>
    <w:lvl w:ilvl="5" w:tplc="0419001B" w:tentative="1">
      <w:start w:val="1"/>
      <w:numFmt w:val="lowerRoman"/>
      <w:lvlText w:val="%6."/>
      <w:lvlJc w:val="right"/>
      <w:pPr>
        <w:ind w:left="-1820" w:hanging="180"/>
      </w:pPr>
    </w:lvl>
    <w:lvl w:ilvl="6" w:tplc="0419000F" w:tentative="1">
      <w:start w:val="1"/>
      <w:numFmt w:val="decimal"/>
      <w:lvlText w:val="%7."/>
      <w:lvlJc w:val="left"/>
      <w:pPr>
        <w:ind w:left="-1100" w:hanging="360"/>
      </w:pPr>
    </w:lvl>
    <w:lvl w:ilvl="7" w:tplc="04190019" w:tentative="1">
      <w:start w:val="1"/>
      <w:numFmt w:val="lowerLetter"/>
      <w:lvlText w:val="%8."/>
      <w:lvlJc w:val="left"/>
      <w:pPr>
        <w:ind w:left="-380" w:hanging="360"/>
      </w:pPr>
    </w:lvl>
    <w:lvl w:ilvl="8" w:tplc="0419001B" w:tentative="1">
      <w:start w:val="1"/>
      <w:numFmt w:val="lowerRoman"/>
      <w:lvlText w:val="%9."/>
      <w:lvlJc w:val="right"/>
      <w:pPr>
        <w:ind w:left="340" w:hanging="180"/>
      </w:pPr>
    </w:lvl>
  </w:abstractNum>
  <w:abstractNum w:abstractNumId="5" w15:restartNumberingAfterBreak="0">
    <w:nsid w:val="141800BB"/>
    <w:multiLevelType w:val="hybridMultilevel"/>
    <w:tmpl w:val="D58046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00" w:hanging="360"/>
      </w:pPr>
    </w:lvl>
    <w:lvl w:ilvl="2" w:tplc="0419001B" w:tentative="1">
      <w:start w:val="1"/>
      <w:numFmt w:val="lowerRoman"/>
      <w:lvlText w:val="%3."/>
      <w:lvlJc w:val="right"/>
      <w:pPr>
        <w:ind w:left="-3980" w:hanging="180"/>
      </w:pPr>
    </w:lvl>
    <w:lvl w:ilvl="3" w:tplc="0419000F" w:tentative="1">
      <w:start w:val="1"/>
      <w:numFmt w:val="decimal"/>
      <w:lvlText w:val="%4."/>
      <w:lvlJc w:val="left"/>
      <w:pPr>
        <w:ind w:left="-3260" w:hanging="360"/>
      </w:pPr>
    </w:lvl>
    <w:lvl w:ilvl="4" w:tplc="04190019" w:tentative="1">
      <w:start w:val="1"/>
      <w:numFmt w:val="lowerLetter"/>
      <w:lvlText w:val="%5."/>
      <w:lvlJc w:val="left"/>
      <w:pPr>
        <w:ind w:left="-2540" w:hanging="360"/>
      </w:pPr>
    </w:lvl>
    <w:lvl w:ilvl="5" w:tplc="0419001B" w:tentative="1">
      <w:start w:val="1"/>
      <w:numFmt w:val="lowerRoman"/>
      <w:lvlText w:val="%6."/>
      <w:lvlJc w:val="right"/>
      <w:pPr>
        <w:ind w:left="-1820" w:hanging="180"/>
      </w:pPr>
    </w:lvl>
    <w:lvl w:ilvl="6" w:tplc="0419000F" w:tentative="1">
      <w:start w:val="1"/>
      <w:numFmt w:val="decimal"/>
      <w:lvlText w:val="%7."/>
      <w:lvlJc w:val="left"/>
      <w:pPr>
        <w:ind w:left="-1100" w:hanging="360"/>
      </w:pPr>
    </w:lvl>
    <w:lvl w:ilvl="7" w:tplc="04190019" w:tentative="1">
      <w:start w:val="1"/>
      <w:numFmt w:val="lowerLetter"/>
      <w:lvlText w:val="%8."/>
      <w:lvlJc w:val="left"/>
      <w:pPr>
        <w:ind w:left="-380" w:hanging="360"/>
      </w:pPr>
    </w:lvl>
    <w:lvl w:ilvl="8" w:tplc="0419001B" w:tentative="1">
      <w:start w:val="1"/>
      <w:numFmt w:val="lowerRoman"/>
      <w:lvlText w:val="%9."/>
      <w:lvlJc w:val="right"/>
      <w:pPr>
        <w:ind w:left="340" w:hanging="180"/>
      </w:p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384ACF"/>
    <w:multiLevelType w:val="hybridMultilevel"/>
    <w:tmpl w:val="0B68FAF8"/>
    <w:lvl w:ilvl="0" w:tplc="B76A10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1B221BAE"/>
    <w:multiLevelType w:val="hybridMultilevel"/>
    <w:tmpl w:val="52A86D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5A7EE1"/>
    <w:multiLevelType w:val="hybridMultilevel"/>
    <w:tmpl w:val="8EFCE128"/>
    <w:lvl w:ilvl="0" w:tplc="CA6079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59C05AA"/>
    <w:multiLevelType w:val="hybridMultilevel"/>
    <w:tmpl w:val="14A08CC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 w15:restartNumberingAfterBreak="0">
    <w:nsid w:val="296E205D"/>
    <w:multiLevelType w:val="hybridMultilevel"/>
    <w:tmpl w:val="D58046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00" w:hanging="360"/>
      </w:pPr>
    </w:lvl>
    <w:lvl w:ilvl="2" w:tplc="0419001B" w:tentative="1">
      <w:start w:val="1"/>
      <w:numFmt w:val="lowerRoman"/>
      <w:lvlText w:val="%3."/>
      <w:lvlJc w:val="right"/>
      <w:pPr>
        <w:ind w:left="-3980" w:hanging="180"/>
      </w:pPr>
    </w:lvl>
    <w:lvl w:ilvl="3" w:tplc="0419000F" w:tentative="1">
      <w:start w:val="1"/>
      <w:numFmt w:val="decimal"/>
      <w:lvlText w:val="%4."/>
      <w:lvlJc w:val="left"/>
      <w:pPr>
        <w:ind w:left="-3260" w:hanging="360"/>
      </w:pPr>
    </w:lvl>
    <w:lvl w:ilvl="4" w:tplc="04190019" w:tentative="1">
      <w:start w:val="1"/>
      <w:numFmt w:val="lowerLetter"/>
      <w:lvlText w:val="%5."/>
      <w:lvlJc w:val="left"/>
      <w:pPr>
        <w:ind w:left="-2540" w:hanging="360"/>
      </w:pPr>
    </w:lvl>
    <w:lvl w:ilvl="5" w:tplc="0419001B" w:tentative="1">
      <w:start w:val="1"/>
      <w:numFmt w:val="lowerRoman"/>
      <w:lvlText w:val="%6."/>
      <w:lvlJc w:val="right"/>
      <w:pPr>
        <w:ind w:left="-1820" w:hanging="180"/>
      </w:pPr>
    </w:lvl>
    <w:lvl w:ilvl="6" w:tplc="0419000F" w:tentative="1">
      <w:start w:val="1"/>
      <w:numFmt w:val="decimal"/>
      <w:lvlText w:val="%7."/>
      <w:lvlJc w:val="left"/>
      <w:pPr>
        <w:ind w:left="-1100" w:hanging="360"/>
      </w:pPr>
    </w:lvl>
    <w:lvl w:ilvl="7" w:tplc="04190019" w:tentative="1">
      <w:start w:val="1"/>
      <w:numFmt w:val="lowerLetter"/>
      <w:lvlText w:val="%8."/>
      <w:lvlJc w:val="left"/>
      <w:pPr>
        <w:ind w:left="-380" w:hanging="360"/>
      </w:pPr>
    </w:lvl>
    <w:lvl w:ilvl="8" w:tplc="0419001B" w:tentative="1">
      <w:start w:val="1"/>
      <w:numFmt w:val="lowerRoman"/>
      <w:lvlText w:val="%9."/>
      <w:lvlJc w:val="right"/>
      <w:pPr>
        <w:ind w:left="340" w:hanging="180"/>
      </w:pPr>
    </w:lvl>
  </w:abstractNum>
  <w:abstractNum w:abstractNumId="13" w15:restartNumberingAfterBreak="0">
    <w:nsid w:val="2B786477"/>
    <w:multiLevelType w:val="hybridMultilevel"/>
    <w:tmpl w:val="0B68FAF8"/>
    <w:lvl w:ilvl="0" w:tplc="B76A10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E227E19"/>
    <w:multiLevelType w:val="hybridMultilevel"/>
    <w:tmpl w:val="D58046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00" w:hanging="360"/>
      </w:pPr>
    </w:lvl>
    <w:lvl w:ilvl="2" w:tplc="0419001B" w:tentative="1">
      <w:start w:val="1"/>
      <w:numFmt w:val="lowerRoman"/>
      <w:lvlText w:val="%3."/>
      <w:lvlJc w:val="right"/>
      <w:pPr>
        <w:ind w:left="-3980" w:hanging="180"/>
      </w:pPr>
    </w:lvl>
    <w:lvl w:ilvl="3" w:tplc="0419000F" w:tentative="1">
      <w:start w:val="1"/>
      <w:numFmt w:val="decimal"/>
      <w:lvlText w:val="%4."/>
      <w:lvlJc w:val="left"/>
      <w:pPr>
        <w:ind w:left="-3260" w:hanging="360"/>
      </w:pPr>
    </w:lvl>
    <w:lvl w:ilvl="4" w:tplc="04190019" w:tentative="1">
      <w:start w:val="1"/>
      <w:numFmt w:val="lowerLetter"/>
      <w:lvlText w:val="%5."/>
      <w:lvlJc w:val="left"/>
      <w:pPr>
        <w:ind w:left="-2540" w:hanging="360"/>
      </w:pPr>
    </w:lvl>
    <w:lvl w:ilvl="5" w:tplc="0419001B" w:tentative="1">
      <w:start w:val="1"/>
      <w:numFmt w:val="lowerRoman"/>
      <w:lvlText w:val="%6."/>
      <w:lvlJc w:val="right"/>
      <w:pPr>
        <w:ind w:left="-1820" w:hanging="180"/>
      </w:pPr>
    </w:lvl>
    <w:lvl w:ilvl="6" w:tplc="0419000F" w:tentative="1">
      <w:start w:val="1"/>
      <w:numFmt w:val="decimal"/>
      <w:lvlText w:val="%7."/>
      <w:lvlJc w:val="left"/>
      <w:pPr>
        <w:ind w:left="-1100" w:hanging="360"/>
      </w:pPr>
    </w:lvl>
    <w:lvl w:ilvl="7" w:tplc="04190019" w:tentative="1">
      <w:start w:val="1"/>
      <w:numFmt w:val="lowerLetter"/>
      <w:lvlText w:val="%8."/>
      <w:lvlJc w:val="left"/>
      <w:pPr>
        <w:ind w:left="-380" w:hanging="360"/>
      </w:pPr>
    </w:lvl>
    <w:lvl w:ilvl="8" w:tplc="0419001B" w:tentative="1">
      <w:start w:val="1"/>
      <w:numFmt w:val="lowerRoman"/>
      <w:lvlText w:val="%9."/>
      <w:lvlJc w:val="right"/>
      <w:pPr>
        <w:ind w:left="340" w:hanging="180"/>
      </w:pPr>
    </w:lvl>
  </w:abstractNum>
  <w:abstractNum w:abstractNumId="15" w15:restartNumberingAfterBreak="0">
    <w:nsid w:val="30FE2B73"/>
    <w:multiLevelType w:val="hybridMultilevel"/>
    <w:tmpl w:val="06068C54"/>
    <w:lvl w:ilvl="0" w:tplc="A098818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454BD8"/>
    <w:multiLevelType w:val="hybridMultilevel"/>
    <w:tmpl w:val="D58046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00" w:hanging="360"/>
      </w:pPr>
    </w:lvl>
    <w:lvl w:ilvl="2" w:tplc="0419001B" w:tentative="1">
      <w:start w:val="1"/>
      <w:numFmt w:val="lowerRoman"/>
      <w:lvlText w:val="%3."/>
      <w:lvlJc w:val="right"/>
      <w:pPr>
        <w:ind w:left="-3980" w:hanging="180"/>
      </w:pPr>
    </w:lvl>
    <w:lvl w:ilvl="3" w:tplc="0419000F" w:tentative="1">
      <w:start w:val="1"/>
      <w:numFmt w:val="decimal"/>
      <w:lvlText w:val="%4."/>
      <w:lvlJc w:val="left"/>
      <w:pPr>
        <w:ind w:left="-3260" w:hanging="360"/>
      </w:pPr>
    </w:lvl>
    <w:lvl w:ilvl="4" w:tplc="04190019" w:tentative="1">
      <w:start w:val="1"/>
      <w:numFmt w:val="lowerLetter"/>
      <w:lvlText w:val="%5."/>
      <w:lvlJc w:val="left"/>
      <w:pPr>
        <w:ind w:left="-2540" w:hanging="360"/>
      </w:pPr>
    </w:lvl>
    <w:lvl w:ilvl="5" w:tplc="0419001B" w:tentative="1">
      <w:start w:val="1"/>
      <w:numFmt w:val="lowerRoman"/>
      <w:lvlText w:val="%6."/>
      <w:lvlJc w:val="right"/>
      <w:pPr>
        <w:ind w:left="-1820" w:hanging="180"/>
      </w:pPr>
    </w:lvl>
    <w:lvl w:ilvl="6" w:tplc="0419000F" w:tentative="1">
      <w:start w:val="1"/>
      <w:numFmt w:val="decimal"/>
      <w:lvlText w:val="%7."/>
      <w:lvlJc w:val="left"/>
      <w:pPr>
        <w:ind w:left="-1100" w:hanging="360"/>
      </w:pPr>
    </w:lvl>
    <w:lvl w:ilvl="7" w:tplc="04190019" w:tentative="1">
      <w:start w:val="1"/>
      <w:numFmt w:val="lowerLetter"/>
      <w:lvlText w:val="%8."/>
      <w:lvlJc w:val="left"/>
      <w:pPr>
        <w:ind w:left="-380" w:hanging="360"/>
      </w:pPr>
    </w:lvl>
    <w:lvl w:ilvl="8" w:tplc="0419001B" w:tentative="1">
      <w:start w:val="1"/>
      <w:numFmt w:val="lowerRoman"/>
      <w:lvlText w:val="%9."/>
      <w:lvlJc w:val="right"/>
      <w:pPr>
        <w:ind w:left="340" w:hanging="180"/>
      </w:p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B196E36"/>
    <w:multiLevelType w:val="hybridMultilevel"/>
    <w:tmpl w:val="D58046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00" w:hanging="360"/>
      </w:pPr>
    </w:lvl>
    <w:lvl w:ilvl="2" w:tplc="0419001B" w:tentative="1">
      <w:start w:val="1"/>
      <w:numFmt w:val="lowerRoman"/>
      <w:lvlText w:val="%3."/>
      <w:lvlJc w:val="right"/>
      <w:pPr>
        <w:ind w:left="-3980" w:hanging="180"/>
      </w:pPr>
    </w:lvl>
    <w:lvl w:ilvl="3" w:tplc="0419000F" w:tentative="1">
      <w:start w:val="1"/>
      <w:numFmt w:val="decimal"/>
      <w:lvlText w:val="%4."/>
      <w:lvlJc w:val="left"/>
      <w:pPr>
        <w:ind w:left="-3260" w:hanging="360"/>
      </w:pPr>
    </w:lvl>
    <w:lvl w:ilvl="4" w:tplc="04190019" w:tentative="1">
      <w:start w:val="1"/>
      <w:numFmt w:val="lowerLetter"/>
      <w:lvlText w:val="%5."/>
      <w:lvlJc w:val="left"/>
      <w:pPr>
        <w:ind w:left="-2540" w:hanging="360"/>
      </w:pPr>
    </w:lvl>
    <w:lvl w:ilvl="5" w:tplc="0419001B" w:tentative="1">
      <w:start w:val="1"/>
      <w:numFmt w:val="lowerRoman"/>
      <w:lvlText w:val="%6."/>
      <w:lvlJc w:val="right"/>
      <w:pPr>
        <w:ind w:left="-1820" w:hanging="180"/>
      </w:pPr>
    </w:lvl>
    <w:lvl w:ilvl="6" w:tplc="0419000F" w:tentative="1">
      <w:start w:val="1"/>
      <w:numFmt w:val="decimal"/>
      <w:lvlText w:val="%7."/>
      <w:lvlJc w:val="left"/>
      <w:pPr>
        <w:ind w:left="-1100" w:hanging="360"/>
      </w:pPr>
    </w:lvl>
    <w:lvl w:ilvl="7" w:tplc="04190019" w:tentative="1">
      <w:start w:val="1"/>
      <w:numFmt w:val="lowerLetter"/>
      <w:lvlText w:val="%8."/>
      <w:lvlJc w:val="left"/>
      <w:pPr>
        <w:ind w:left="-380" w:hanging="360"/>
      </w:pPr>
    </w:lvl>
    <w:lvl w:ilvl="8" w:tplc="0419001B" w:tentative="1">
      <w:start w:val="1"/>
      <w:numFmt w:val="lowerRoman"/>
      <w:lvlText w:val="%9."/>
      <w:lvlJc w:val="right"/>
      <w:pPr>
        <w:ind w:left="340" w:hanging="180"/>
      </w:pPr>
    </w:lvl>
  </w:abstractNum>
  <w:abstractNum w:abstractNumId="20" w15:restartNumberingAfterBreak="0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E661F3D"/>
    <w:multiLevelType w:val="hybridMultilevel"/>
    <w:tmpl w:val="5A6C4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C6276C"/>
    <w:multiLevelType w:val="hybridMultilevel"/>
    <w:tmpl w:val="D58046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00" w:hanging="360"/>
      </w:pPr>
    </w:lvl>
    <w:lvl w:ilvl="2" w:tplc="0419001B" w:tentative="1">
      <w:start w:val="1"/>
      <w:numFmt w:val="lowerRoman"/>
      <w:lvlText w:val="%3."/>
      <w:lvlJc w:val="right"/>
      <w:pPr>
        <w:ind w:left="-3980" w:hanging="180"/>
      </w:pPr>
    </w:lvl>
    <w:lvl w:ilvl="3" w:tplc="0419000F" w:tentative="1">
      <w:start w:val="1"/>
      <w:numFmt w:val="decimal"/>
      <w:lvlText w:val="%4."/>
      <w:lvlJc w:val="left"/>
      <w:pPr>
        <w:ind w:left="-3260" w:hanging="360"/>
      </w:pPr>
    </w:lvl>
    <w:lvl w:ilvl="4" w:tplc="04190019" w:tentative="1">
      <w:start w:val="1"/>
      <w:numFmt w:val="lowerLetter"/>
      <w:lvlText w:val="%5."/>
      <w:lvlJc w:val="left"/>
      <w:pPr>
        <w:ind w:left="-2540" w:hanging="360"/>
      </w:pPr>
    </w:lvl>
    <w:lvl w:ilvl="5" w:tplc="0419001B" w:tentative="1">
      <w:start w:val="1"/>
      <w:numFmt w:val="lowerRoman"/>
      <w:lvlText w:val="%6."/>
      <w:lvlJc w:val="right"/>
      <w:pPr>
        <w:ind w:left="-1820" w:hanging="180"/>
      </w:pPr>
    </w:lvl>
    <w:lvl w:ilvl="6" w:tplc="0419000F" w:tentative="1">
      <w:start w:val="1"/>
      <w:numFmt w:val="decimal"/>
      <w:lvlText w:val="%7."/>
      <w:lvlJc w:val="left"/>
      <w:pPr>
        <w:ind w:left="-1100" w:hanging="360"/>
      </w:pPr>
    </w:lvl>
    <w:lvl w:ilvl="7" w:tplc="04190019" w:tentative="1">
      <w:start w:val="1"/>
      <w:numFmt w:val="lowerLetter"/>
      <w:lvlText w:val="%8."/>
      <w:lvlJc w:val="left"/>
      <w:pPr>
        <w:ind w:left="-380" w:hanging="360"/>
      </w:pPr>
    </w:lvl>
    <w:lvl w:ilvl="8" w:tplc="0419001B" w:tentative="1">
      <w:start w:val="1"/>
      <w:numFmt w:val="lowerRoman"/>
      <w:lvlText w:val="%9."/>
      <w:lvlJc w:val="right"/>
      <w:pPr>
        <w:ind w:left="340" w:hanging="180"/>
      </w:pPr>
    </w:lvl>
  </w:abstractNum>
  <w:abstractNum w:abstractNumId="23" w15:restartNumberingAfterBreak="0">
    <w:nsid w:val="41EE0CF9"/>
    <w:multiLevelType w:val="hybridMultilevel"/>
    <w:tmpl w:val="ECE0DFB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2223C"/>
    <w:multiLevelType w:val="hybridMultilevel"/>
    <w:tmpl w:val="D58046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00" w:hanging="360"/>
      </w:pPr>
    </w:lvl>
    <w:lvl w:ilvl="2" w:tplc="0419001B" w:tentative="1">
      <w:start w:val="1"/>
      <w:numFmt w:val="lowerRoman"/>
      <w:lvlText w:val="%3."/>
      <w:lvlJc w:val="right"/>
      <w:pPr>
        <w:ind w:left="-3980" w:hanging="180"/>
      </w:pPr>
    </w:lvl>
    <w:lvl w:ilvl="3" w:tplc="0419000F" w:tentative="1">
      <w:start w:val="1"/>
      <w:numFmt w:val="decimal"/>
      <w:lvlText w:val="%4."/>
      <w:lvlJc w:val="left"/>
      <w:pPr>
        <w:ind w:left="-3260" w:hanging="360"/>
      </w:pPr>
    </w:lvl>
    <w:lvl w:ilvl="4" w:tplc="04190019" w:tentative="1">
      <w:start w:val="1"/>
      <w:numFmt w:val="lowerLetter"/>
      <w:lvlText w:val="%5."/>
      <w:lvlJc w:val="left"/>
      <w:pPr>
        <w:ind w:left="-2540" w:hanging="360"/>
      </w:pPr>
    </w:lvl>
    <w:lvl w:ilvl="5" w:tplc="0419001B" w:tentative="1">
      <w:start w:val="1"/>
      <w:numFmt w:val="lowerRoman"/>
      <w:lvlText w:val="%6."/>
      <w:lvlJc w:val="right"/>
      <w:pPr>
        <w:ind w:left="-1820" w:hanging="180"/>
      </w:pPr>
    </w:lvl>
    <w:lvl w:ilvl="6" w:tplc="0419000F" w:tentative="1">
      <w:start w:val="1"/>
      <w:numFmt w:val="decimal"/>
      <w:lvlText w:val="%7."/>
      <w:lvlJc w:val="left"/>
      <w:pPr>
        <w:ind w:left="-1100" w:hanging="360"/>
      </w:pPr>
    </w:lvl>
    <w:lvl w:ilvl="7" w:tplc="04190019" w:tentative="1">
      <w:start w:val="1"/>
      <w:numFmt w:val="lowerLetter"/>
      <w:lvlText w:val="%8."/>
      <w:lvlJc w:val="left"/>
      <w:pPr>
        <w:ind w:left="-380" w:hanging="360"/>
      </w:pPr>
    </w:lvl>
    <w:lvl w:ilvl="8" w:tplc="0419001B" w:tentative="1">
      <w:start w:val="1"/>
      <w:numFmt w:val="lowerRoman"/>
      <w:lvlText w:val="%9."/>
      <w:lvlJc w:val="right"/>
      <w:pPr>
        <w:ind w:left="340" w:hanging="180"/>
      </w:pPr>
    </w:lvl>
  </w:abstractNum>
  <w:abstractNum w:abstractNumId="25" w15:restartNumberingAfterBreak="0">
    <w:nsid w:val="4C48304B"/>
    <w:multiLevelType w:val="hybridMultilevel"/>
    <w:tmpl w:val="9CCA83AE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4CB16CCE"/>
    <w:multiLevelType w:val="hybridMultilevel"/>
    <w:tmpl w:val="D58046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00" w:hanging="360"/>
      </w:pPr>
    </w:lvl>
    <w:lvl w:ilvl="2" w:tplc="0419001B" w:tentative="1">
      <w:start w:val="1"/>
      <w:numFmt w:val="lowerRoman"/>
      <w:lvlText w:val="%3."/>
      <w:lvlJc w:val="right"/>
      <w:pPr>
        <w:ind w:left="-3980" w:hanging="180"/>
      </w:pPr>
    </w:lvl>
    <w:lvl w:ilvl="3" w:tplc="0419000F" w:tentative="1">
      <w:start w:val="1"/>
      <w:numFmt w:val="decimal"/>
      <w:lvlText w:val="%4."/>
      <w:lvlJc w:val="left"/>
      <w:pPr>
        <w:ind w:left="-3260" w:hanging="360"/>
      </w:pPr>
    </w:lvl>
    <w:lvl w:ilvl="4" w:tplc="04190019" w:tentative="1">
      <w:start w:val="1"/>
      <w:numFmt w:val="lowerLetter"/>
      <w:lvlText w:val="%5."/>
      <w:lvlJc w:val="left"/>
      <w:pPr>
        <w:ind w:left="-2540" w:hanging="360"/>
      </w:pPr>
    </w:lvl>
    <w:lvl w:ilvl="5" w:tplc="0419001B" w:tentative="1">
      <w:start w:val="1"/>
      <w:numFmt w:val="lowerRoman"/>
      <w:lvlText w:val="%6."/>
      <w:lvlJc w:val="right"/>
      <w:pPr>
        <w:ind w:left="-1820" w:hanging="180"/>
      </w:pPr>
    </w:lvl>
    <w:lvl w:ilvl="6" w:tplc="0419000F" w:tentative="1">
      <w:start w:val="1"/>
      <w:numFmt w:val="decimal"/>
      <w:lvlText w:val="%7."/>
      <w:lvlJc w:val="left"/>
      <w:pPr>
        <w:ind w:left="-1100" w:hanging="360"/>
      </w:pPr>
    </w:lvl>
    <w:lvl w:ilvl="7" w:tplc="04190019" w:tentative="1">
      <w:start w:val="1"/>
      <w:numFmt w:val="lowerLetter"/>
      <w:lvlText w:val="%8."/>
      <w:lvlJc w:val="left"/>
      <w:pPr>
        <w:ind w:left="-380" w:hanging="360"/>
      </w:pPr>
    </w:lvl>
    <w:lvl w:ilvl="8" w:tplc="0419001B" w:tentative="1">
      <w:start w:val="1"/>
      <w:numFmt w:val="lowerRoman"/>
      <w:lvlText w:val="%9."/>
      <w:lvlJc w:val="right"/>
      <w:pPr>
        <w:ind w:left="340" w:hanging="180"/>
      </w:pPr>
    </w:lvl>
  </w:abstractNum>
  <w:abstractNum w:abstractNumId="27" w15:restartNumberingAfterBreak="0">
    <w:nsid w:val="4CCB40EF"/>
    <w:multiLevelType w:val="hybridMultilevel"/>
    <w:tmpl w:val="ACC8290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C2443"/>
    <w:multiLevelType w:val="hybridMultilevel"/>
    <w:tmpl w:val="95FC571C"/>
    <w:lvl w:ilvl="0" w:tplc="1DD0F612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703A1"/>
    <w:multiLevelType w:val="hybridMultilevel"/>
    <w:tmpl w:val="D580465C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57F75A2A"/>
    <w:multiLevelType w:val="hybridMultilevel"/>
    <w:tmpl w:val="4EAA4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4166E"/>
    <w:multiLevelType w:val="hybridMultilevel"/>
    <w:tmpl w:val="75082FC6"/>
    <w:lvl w:ilvl="0" w:tplc="CA6079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2119D"/>
    <w:multiLevelType w:val="hybridMultilevel"/>
    <w:tmpl w:val="0B68FAF8"/>
    <w:lvl w:ilvl="0" w:tplc="B76A10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 w15:restartNumberingAfterBreak="0">
    <w:nsid w:val="5C184DFE"/>
    <w:multiLevelType w:val="hybridMultilevel"/>
    <w:tmpl w:val="0B68FAF8"/>
    <w:lvl w:ilvl="0" w:tplc="B76A10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5CA85A1B"/>
    <w:multiLevelType w:val="hybridMultilevel"/>
    <w:tmpl w:val="D58046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00" w:hanging="360"/>
      </w:pPr>
    </w:lvl>
    <w:lvl w:ilvl="2" w:tplc="0419001B" w:tentative="1">
      <w:start w:val="1"/>
      <w:numFmt w:val="lowerRoman"/>
      <w:lvlText w:val="%3."/>
      <w:lvlJc w:val="right"/>
      <w:pPr>
        <w:ind w:left="-3980" w:hanging="180"/>
      </w:pPr>
    </w:lvl>
    <w:lvl w:ilvl="3" w:tplc="0419000F" w:tentative="1">
      <w:start w:val="1"/>
      <w:numFmt w:val="decimal"/>
      <w:lvlText w:val="%4."/>
      <w:lvlJc w:val="left"/>
      <w:pPr>
        <w:ind w:left="-3260" w:hanging="360"/>
      </w:pPr>
    </w:lvl>
    <w:lvl w:ilvl="4" w:tplc="04190019" w:tentative="1">
      <w:start w:val="1"/>
      <w:numFmt w:val="lowerLetter"/>
      <w:lvlText w:val="%5."/>
      <w:lvlJc w:val="left"/>
      <w:pPr>
        <w:ind w:left="-2540" w:hanging="360"/>
      </w:pPr>
    </w:lvl>
    <w:lvl w:ilvl="5" w:tplc="0419001B" w:tentative="1">
      <w:start w:val="1"/>
      <w:numFmt w:val="lowerRoman"/>
      <w:lvlText w:val="%6."/>
      <w:lvlJc w:val="right"/>
      <w:pPr>
        <w:ind w:left="-1820" w:hanging="180"/>
      </w:pPr>
    </w:lvl>
    <w:lvl w:ilvl="6" w:tplc="0419000F" w:tentative="1">
      <w:start w:val="1"/>
      <w:numFmt w:val="decimal"/>
      <w:lvlText w:val="%7."/>
      <w:lvlJc w:val="left"/>
      <w:pPr>
        <w:ind w:left="-1100" w:hanging="360"/>
      </w:pPr>
    </w:lvl>
    <w:lvl w:ilvl="7" w:tplc="04190019" w:tentative="1">
      <w:start w:val="1"/>
      <w:numFmt w:val="lowerLetter"/>
      <w:lvlText w:val="%8."/>
      <w:lvlJc w:val="left"/>
      <w:pPr>
        <w:ind w:left="-380" w:hanging="360"/>
      </w:pPr>
    </w:lvl>
    <w:lvl w:ilvl="8" w:tplc="0419001B" w:tentative="1">
      <w:start w:val="1"/>
      <w:numFmt w:val="lowerRoman"/>
      <w:lvlText w:val="%9."/>
      <w:lvlJc w:val="right"/>
      <w:pPr>
        <w:ind w:left="340" w:hanging="180"/>
      </w:pPr>
    </w:lvl>
  </w:abstractNum>
  <w:abstractNum w:abstractNumId="35" w15:restartNumberingAfterBreak="0">
    <w:nsid w:val="61D4569F"/>
    <w:multiLevelType w:val="hybridMultilevel"/>
    <w:tmpl w:val="DA06D72A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7" w15:restartNumberingAfterBreak="0">
    <w:nsid w:val="6451534B"/>
    <w:multiLevelType w:val="hybridMultilevel"/>
    <w:tmpl w:val="C6449288"/>
    <w:lvl w:ilvl="0" w:tplc="B76A10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64D225E8"/>
    <w:multiLevelType w:val="hybridMultilevel"/>
    <w:tmpl w:val="E3FA93AA"/>
    <w:lvl w:ilvl="0" w:tplc="CA6079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CD2599"/>
    <w:multiLevelType w:val="hybridMultilevel"/>
    <w:tmpl w:val="0B68FAF8"/>
    <w:lvl w:ilvl="0" w:tplc="B76A10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1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FE7124D"/>
    <w:multiLevelType w:val="hybridMultilevel"/>
    <w:tmpl w:val="B3625250"/>
    <w:lvl w:ilvl="0" w:tplc="A09881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1"/>
  </w:num>
  <w:num w:numId="3">
    <w:abstractNumId w:val="39"/>
  </w:num>
  <w:num w:numId="4">
    <w:abstractNumId w:val="18"/>
  </w:num>
  <w:num w:numId="5">
    <w:abstractNumId w:val="6"/>
  </w:num>
  <w:num w:numId="6">
    <w:abstractNumId w:val="31"/>
  </w:num>
  <w:num w:numId="7">
    <w:abstractNumId w:val="42"/>
  </w:num>
  <w:num w:numId="8">
    <w:abstractNumId w:val="0"/>
  </w:num>
  <w:num w:numId="9">
    <w:abstractNumId w:val="38"/>
  </w:num>
  <w:num w:numId="10">
    <w:abstractNumId w:val="9"/>
  </w:num>
  <w:num w:numId="11">
    <w:abstractNumId w:val="32"/>
  </w:num>
  <w:num w:numId="12">
    <w:abstractNumId w:val="35"/>
  </w:num>
  <w:num w:numId="13">
    <w:abstractNumId w:val="11"/>
  </w:num>
  <w:num w:numId="14">
    <w:abstractNumId w:val="3"/>
  </w:num>
  <w:num w:numId="15">
    <w:abstractNumId w:val="25"/>
  </w:num>
  <w:num w:numId="16">
    <w:abstractNumId w:val="33"/>
  </w:num>
  <w:num w:numId="17">
    <w:abstractNumId w:val="7"/>
  </w:num>
  <w:num w:numId="18">
    <w:abstractNumId w:val="13"/>
  </w:num>
  <w:num w:numId="19">
    <w:abstractNumId w:val="29"/>
  </w:num>
  <w:num w:numId="20">
    <w:abstractNumId w:val="37"/>
  </w:num>
  <w:num w:numId="21">
    <w:abstractNumId w:val="2"/>
  </w:num>
  <w:num w:numId="22">
    <w:abstractNumId w:val="8"/>
  </w:num>
  <w:num w:numId="23">
    <w:abstractNumId w:val="1"/>
  </w:num>
  <w:num w:numId="24">
    <w:abstractNumId w:val="23"/>
  </w:num>
  <w:num w:numId="25">
    <w:abstractNumId w:val="28"/>
  </w:num>
  <w:num w:numId="26">
    <w:abstractNumId w:val="10"/>
  </w:num>
  <w:num w:numId="27">
    <w:abstractNumId w:val="15"/>
  </w:num>
  <w:num w:numId="28">
    <w:abstractNumId w:val="27"/>
  </w:num>
  <w:num w:numId="29">
    <w:abstractNumId w:val="40"/>
  </w:num>
  <w:num w:numId="30">
    <w:abstractNumId w:val="26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4"/>
  </w:num>
  <w:num w:numId="35">
    <w:abstractNumId w:val="12"/>
  </w:num>
  <w:num w:numId="36">
    <w:abstractNumId w:val="19"/>
  </w:num>
  <w:num w:numId="37">
    <w:abstractNumId w:val="5"/>
  </w:num>
  <w:num w:numId="38">
    <w:abstractNumId w:val="22"/>
  </w:num>
  <w:num w:numId="39">
    <w:abstractNumId w:val="14"/>
  </w:num>
  <w:num w:numId="40">
    <w:abstractNumId w:val="17"/>
  </w:num>
  <w:num w:numId="41">
    <w:abstractNumId w:val="24"/>
  </w:num>
  <w:num w:numId="42">
    <w:abstractNumId w:val="21"/>
  </w:num>
  <w:num w:numId="43">
    <w:abstractNumId w:val="20"/>
  </w:num>
  <w:num w:numId="44">
    <w:abstractNumId w:val="16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0C7"/>
    <w:rsid w:val="000002F1"/>
    <w:rsid w:val="0000414C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2C"/>
    <w:rsid w:val="00011D45"/>
    <w:rsid w:val="00013763"/>
    <w:rsid w:val="00013FBE"/>
    <w:rsid w:val="0001476A"/>
    <w:rsid w:val="00015ACA"/>
    <w:rsid w:val="00016037"/>
    <w:rsid w:val="000161B3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0EDC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383F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0CD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0DCC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56A4"/>
    <w:rsid w:val="001063D0"/>
    <w:rsid w:val="0010710E"/>
    <w:rsid w:val="0011015B"/>
    <w:rsid w:val="00110361"/>
    <w:rsid w:val="00110E37"/>
    <w:rsid w:val="0011101E"/>
    <w:rsid w:val="001113CF"/>
    <w:rsid w:val="00111469"/>
    <w:rsid w:val="0011172E"/>
    <w:rsid w:val="00111C92"/>
    <w:rsid w:val="00112903"/>
    <w:rsid w:val="00113564"/>
    <w:rsid w:val="00114223"/>
    <w:rsid w:val="001144FF"/>
    <w:rsid w:val="00114F8E"/>
    <w:rsid w:val="00116C63"/>
    <w:rsid w:val="00116FFC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4453"/>
    <w:rsid w:val="00147E8A"/>
    <w:rsid w:val="00150E66"/>
    <w:rsid w:val="00152395"/>
    <w:rsid w:val="00152542"/>
    <w:rsid w:val="00152B41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771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62A9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3B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47D6E"/>
    <w:rsid w:val="00250734"/>
    <w:rsid w:val="00250B27"/>
    <w:rsid w:val="00251B91"/>
    <w:rsid w:val="00251F71"/>
    <w:rsid w:val="00252FDF"/>
    <w:rsid w:val="00253445"/>
    <w:rsid w:val="00253728"/>
    <w:rsid w:val="002538D4"/>
    <w:rsid w:val="00253E00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3C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A68A8"/>
    <w:rsid w:val="002A6FA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C31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0341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6C63"/>
    <w:rsid w:val="002E7341"/>
    <w:rsid w:val="002E756C"/>
    <w:rsid w:val="002F00DA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788"/>
    <w:rsid w:val="00310D76"/>
    <w:rsid w:val="00311D96"/>
    <w:rsid w:val="00311DB2"/>
    <w:rsid w:val="00312C5F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463"/>
    <w:rsid w:val="003256B1"/>
    <w:rsid w:val="00325E3F"/>
    <w:rsid w:val="0032602D"/>
    <w:rsid w:val="00326A33"/>
    <w:rsid w:val="0032743B"/>
    <w:rsid w:val="00327861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0D2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545"/>
    <w:rsid w:val="00393B28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525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A7F1E"/>
    <w:rsid w:val="003B0140"/>
    <w:rsid w:val="003B1186"/>
    <w:rsid w:val="003B1573"/>
    <w:rsid w:val="003B251B"/>
    <w:rsid w:val="003B268C"/>
    <w:rsid w:val="003B396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58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26A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304E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E8F"/>
    <w:rsid w:val="00477F62"/>
    <w:rsid w:val="004801DD"/>
    <w:rsid w:val="004810BC"/>
    <w:rsid w:val="00482472"/>
    <w:rsid w:val="00482857"/>
    <w:rsid w:val="00483530"/>
    <w:rsid w:val="0048571F"/>
    <w:rsid w:val="004857ED"/>
    <w:rsid w:val="004863A0"/>
    <w:rsid w:val="00486E70"/>
    <w:rsid w:val="00487091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071"/>
    <w:rsid w:val="004B6567"/>
    <w:rsid w:val="004B657F"/>
    <w:rsid w:val="004B68CC"/>
    <w:rsid w:val="004C1F4D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AB9"/>
    <w:rsid w:val="004D5D2D"/>
    <w:rsid w:val="004D5E52"/>
    <w:rsid w:val="004E037D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1EF9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701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3FD8"/>
    <w:rsid w:val="00526D20"/>
    <w:rsid w:val="00526D8C"/>
    <w:rsid w:val="0052710B"/>
    <w:rsid w:val="00527A62"/>
    <w:rsid w:val="00527A95"/>
    <w:rsid w:val="005302E2"/>
    <w:rsid w:val="00530549"/>
    <w:rsid w:val="005308FF"/>
    <w:rsid w:val="0053124A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57FF1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0FDB"/>
    <w:rsid w:val="00571297"/>
    <w:rsid w:val="005720DF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41EE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EE7"/>
    <w:rsid w:val="005D5F66"/>
    <w:rsid w:val="005D77C9"/>
    <w:rsid w:val="005D7869"/>
    <w:rsid w:val="005D7A95"/>
    <w:rsid w:val="005D7D68"/>
    <w:rsid w:val="005D7F06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2E72"/>
    <w:rsid w:val="005F4E9F"/>
    <w:rsid w:val="005F5820"/>
    <w:rsid w:val="005F5C46"/>
    <w:rsid w:val="005F6DB7"/>
    <w:rsid w:val="005F7BBB"/>
    <w:rsid w:val="005F7BBF"/>
    <w:rsid w:val="006013D2"/>
    <w:rsid w:val="00604E5A"/>
    <w:rsid w:val="00606221"/>
    <w:rsid w:val="006067B0"/>
    <w:rsid w:val="0060758E"/>
    <w:rsid w:val="006108D7"/>
    <w:rsid w:val="00612426"/>
    <w:rsid w:val="00612B75"/>
    <w:rsid w:val="00612E8E"/>
    <w:rsid w:val="00614C4D"/>
    <w:rsid w:val="00615E6B"/>
    <w:rsid w:val="006174ED"/>
    <w:rsid w:val="00617C57"/>
    <w:rsid w:val="0062009E"/>
    <w:rsid w:val="00620EB8"/>
    <w:rsid w:val="006210C4"/>
    <w:rsid w:val="00621646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174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4E7"/>
    <w:rsid w:val="00640C35"/>
    <w:rsid w:val="00641F0D"/>
    <w:rsid w:val="00642A61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3230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E9C"/>
    <w:rsid w:val="00670F10"/>
    <w:rsid w:val="00671296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69D9"/>
    <w:rsid w:val="00697486"/>
    <w:rsid w:val="006975FC"/>
    <w:rsid w:val="00697EDF"/>
    <w:rsid w:val="006A0562"/>
    <w:rsid w:val="006A06DB"/>
    <w:rsid w:val="006A1A32"/>
    <w:rsid w:val="006A240B"/>
    <w:rsid w:val="006A30BD"/>
    <w:rsid w:val="006A3D0F"/>
    <w:rsid w:val="006A4F2F"/>
    <w:rsid w:val="006A5667"/>
    <w:rsid w:val="006A5E02"/>
    <w:rsid w:val="006A7CF9"/>
    <w:rsid w:val="006A7ED1"/>
    <w:rsid w:val="006B1877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6FE1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6079"/>
    <w:rsid w:val="00727ACF"/>
    <w:rsid w:val="00727CC1"/>
    <w:rsid w:val="00733AC4"/>
    <w:rsid w:val="007341F1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0A1B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302"/>
    <w:rsid w:val="007564CA"/>
    <w:rsid w:val="00756C22"/>
    <w:rsid w:val="00757EAD"/>
    <w:rsid w:val="00757EB6"/>
    <w:rsid w:val="007601A3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3EC0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74E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C7B17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1D99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E791E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2DBC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276A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1DC6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0D3B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D762C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0EAC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45C"/>
    <w:rsid w:val="00917F8D"/>
    <w:rsid w:val="00922649"/>
    <w:rsid w:val="0092478A"/>
    <w:rsid w:val="00925C21"/>
    <w:rsid w:val="0092730B"/>
    <w:rsid w:val="00927868"/>
    <w:rsid w:val="009300DC"/>
    <w:rsid w:val="00932162"/>
    <w:rsid w:val="00932BC1"/>
    <w:rsid w:val="00933348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163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3AF6"/>
    <w:rsid w:val="00954857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08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B3B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2CFD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0CBC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B7DB6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3DBA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3EB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E96"/>
    <w:rsid w:val="00A2625B"/>
    <w:rsid w:val="00A26617"/>
    <w:rsid w:val="00A27B0B"/>
    <w:rsid w:val="00A304E3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5FF3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4F4F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6CD5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5DEB"/>
    <w:rsid w:val="00AD6882"/>
    <w:rsid w:val="00AD6EC7"/>
    <w:rsid w:val="00AD7409"/>
    <w:rsid w:val="00AD7867"/>
    <w:rsid w:val="00AE0598"/>
    <w:rsid w:val="00AE074C"/>
    <w:rsid w:val="00AE07A6"/>
    <w:rsid w:val="00AE08CE"/>
    <w:rsid w:val="00AE1E93"/>
    <w:rsid w:val="00AE285C"/>
    <w:rsid w:val="00AE2E8E"/>
    <w:rsid w:val="00AE3755"/>
    <w:rsid w:val="00AE392F"/>
    <w:rsid w:val="00AE3C94"/>
    <w:rsid w:val="00AE3CF4"/>
    <w:rsid w:val="00AE3E05"/>
    <w:rsid w:val="00AE4927"/>
    <w:rsid w:val="00AE6BE8"/>
    <w:rsid w:val="00AF3422"/>
    <w:rsid w:val="00AF34A5"/>
    <w:rsid w:val="00AF3DBD"/>
    <w:rsid w:val="00AF41A3"/>
    <w:rsid w:val="00AF4470"/>
    <w:rsid w:val="00AF5A33"/>
    <w:rsid w:val="00AF61A0"/>
    <w:rsid w:val="00AF6DA6"/>
    <w:rsid w:val="00B0034A"/>
    <w:rsid w:val="00B005B4"/>
    <w:rsid w:val="00B00785"/>
    <w:rsid w:val="00B01176"/>
    <w:rsid w:val="00B018B4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10E1"/>
    <w:rsid w:val="00B3264D"/>
    <w:rsid w:val="00B33370"/>
    <w:rsid w:val="00B33D33"/>
    <w:rsid w:val="00B34E0A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C38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2AC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17B8"/>
    <w:rsid w:val="00C223AB"/>
    <w:rsid w:val="00C22D04"/>
    <w:rsid w:val="00C23C48"/>
    <w:rsid w:val="00C24B57"/>
    <w:rsid w:val="00C25145"/>
    <w:rsid w:val="00C25CCA"/>
    <w:rsid w:val="00C27A41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2EA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0951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1D6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3BDF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4E98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91C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9E1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072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6394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996"/>
    <w:rsid w:val="00D53A5F"/>
    <w:rsid w:val="00D54054"/>
    <w:rsid w:val="00D543FA"/>
    <w:rsid w:val="00D54832"/>
    <w:rsid w:val="00D55D8D"/>
    <w:rsid w:val="00D562FC"/>
    <w:rsid w:val="00D568D4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77F43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08B5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C6FA5"/>
    <w:rsid w:val="00DD0872"/>
    <w:rsid w:val="00DD0CE3"/>
    <w:rsid w:val="00DD10EF"/>
    <w:rsid w:val="00DD29A9"/>
    <w:rsid w:val="00DD2D4E"/>
    <w:rsid w:val="00DD2FA1"/>
    <w:rsid w:val="00DD44B3"/>
    <w:rsid w:val="00DD7063"/>
    <w:rsid w:val="00DE06E9"/>
    <w:rsid w:val="00DE1247"/>
    <w:rsid w:val="00DE12F0"/>
    <w:rsid w:val="00DE1566"/>
    <w:rsid w:val="00DE170C"/>
    <w:rsid w:val="00DE229C"/>
    <w:rsid w:val="00DE2305"/>
    <w:rsid w:val="00DE2BF5"/>
    <w:rsid w:val="00DE2D0E"/>
    <w:rsid w:val="00DE2E9B"/>
    <w:rsid w:val="00DE3FCF"/>
    <w:rsid w:val="00DE5233"/>
    <w:rsid w:val="00DE6521"/>
    <w:rsid w:val="00DE6536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3AD4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4A49"/>
    <w:rsid w:val="00E25153"/>
    <w:rsid w:val="00E25686"/>
    <w:rsid w:val="00E25F6F"/>
    <w:rsid w:val="00E25F93"/>
    <w:rsid w:val="00E26ED0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0C8A"/>
    <w:rsid w:val="00E513E8"/>
    <w:rsid w:val="00E5154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173C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40F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574A"/>
    <w:rsid w:val="00EB661B"/>
    <w:rsid w:val="00EB6827"/>
    <w:rsid w:val="00EB691C"/>
    <w:rsid w:val="00EB6D20"/>
    <w:rsid w:val="00EB7110"/>
    <w:rsid w:val="00EB7C6D"/>
    <w:rsid w:val="00EB7EB9"/>
    <w:rsid w:val="00EC04A9"/>
    <w:rsid w:val="00EC0E68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0EEB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B0F"/>
    <w:rsid w:val="00F03DE5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5EA7"/>
    <w:rsid w:val="00F260B4"/>
    <w:rsid w:val="00F2710F"/>
    <w:rsid w:val="00F271F8"/>
    <w:rsid w:val="00F27FD0"/>
    <w:rsid w:val="00F30180"/>
    <w:rsid w:val="00F302AE"/>
    <w:rsid w:val="00F30394"/>
    <w:rsid w:val="00F3122A"/>
    <w:rsid w:val="00F3134E"/>
    <w:rsid w:val="00F31AF9"/>
    <w:rsid w:val="00F31B28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79F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8FD44"/>
  <w15:docId w15:val="{BA310C44-9003-4729-95A1-460271C8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CBC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paragraph" w:customStyle="1" w:styleId="afa">
    <w:name w:val="Для таблиц"/>
    <w:basedOn w:val="a"/>
    <w:rsid w:val="008D762C"/>
    <w:rPr>
      <w:rFonts w:eastAsia="Times New Roman"/>
      <w:sz w:val="24"/>
      <w:szCs w:val="24"/>
    </w:rPr>
  </w:style>
  <w:style w:type="character" w:customStyle="1" w:styleId="postbody">
    <w:name w:val="postbody"/>
    <w:basedOn w:val="a0"/>
    <w:rsid w:val="00910EAC"/>
  </w:style>
  <w:style w:type="paragraph" w:customStyle="1" w:styleId="Style2">
    <w:name w:val="Style2"/>
    <w:basedOn w:val="a"/>
    <w:rsid w:val="00310788"/>
    <w:pPr>
      <w:widowControl w:val="0"/>
      <w:autoSpaceDE w:val="0"/>
      <w:autoSpaceDN w:val="0"/>
      <w:adjustRightInd w:val="0"/>
      <w:spacing w:line="480" w:lineRule="exact"/>
      <w:ind w:firstLine="696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E24A49"/>
    <w:pPr>
      <w:ind w:firstLine="560"/>
    </w:pPr>
    <w:rPr>
      <w:rFonts w:eastAsia="Times New Roman"/>
      <w:b/>
      <w:bCs/>
      <w:sz w:val="28"/>
      <w:szCs w:val="28"/>
    </w:rPr>
  </w:style>
  <w:style w:type="paragraph" w:styleId="afb">
    <w:name w:val="Normal (Web)"/>
    <w:basedOn w:val="a"/>
    <w:uiPriority w:val="99"/>
    <w:semiHidden/>
    <w:unhideWhenUsed/>
    <w:locked/>
    <w:rsid w:val="00AF5A33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.lanbook.com/book/28364" TargetMode="External"/><Relationship Id="rId18" Type="http://schemas.openxmlformats.org/officeDocument/2006/relationships/hyperlink" Target="http://e.lanbook.com/book/66396" TargetMode="External"/><Relationship Id="rId26" Type="http://schemas.openxmlformats.org/officeDocument/2006/relationships/hyperlink" Target="http://e.lanbook.com/book/28364" TargetMode="External"/><Relationship Id="rId3" Type="http://schemas.openxmlformats.org/officeDocument/2006/relationships/styles" Target="styles.xml"/><Relationship Id="rId21" Type="http://schemas.openxmlformats.org/officeDocument/2006/relationships/hyperlink" Target="http://e.lanbook.com/book/66396" TargetMode="External"/><Relationship Id="rId34" Type="http://schemas.openxmlformats.org/officeDocument/2006/relationships/hyperlink" Target="http://sdo.pgups.ru/%20-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book/66396" TargetMode="External"/><Relationship Id="rId17" Type="http://schemas.openxmlformats.org/officeDocument/2006/relationships/hyperlink" Target="http://e.lanbook.com/book/60017" TargetMode="External"/><Relationship Id="rId25" Type="http://schemas.openxmlformats.org/officeDocument/2006/relationships/hyperlink" Target="http://e.lanbook.com/book/5306" TargetMode="External"/><Relationship Id="rId33" Type="http://schemas.openxmlformats.org/officeDocument/2006/relationships/hyperlink" Target="http://www.itsmforu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66396" TargetMode="External"/><Relationship Id="rId20" Type="http://schemas.openxmlformats.org/officeDocument/2006/relationships/hyperlink" Target="http://e.lanbook.com/book/59078" TargetMode="External"/><Relationship Id="rId29" Type="http://schemas.openxmlformats.org/officeDocument/2006/relationships/hyperlink" Target="http://e.lanbook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5306" TargetMode="External"/><Relationship Id="rId24" Type="http://schemas.openxmlformats.org/officeDocument/2006/relationships/hyperlink" Target="http://e.lanbook.com/book/66396" TargetMode="External"/><Relationship Id="rId32" Type="http://schemas.openxmlformats.org/officeDocument/2006/relationships/hyperlink" Target="http://www.idef.ru/eTom.php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28364" TargetMode="External"/><Relationship Id="rId23" Type="http://schemas.openxmlformats.org/officeDocument/2006/relationships/hyperlink" Target="http://e.lanbook.com/book/59078" TargetMode="External"/><Relationship Id="rId28" Type="http://schemas.openxmlformats.org/officeDocument/2006/relationships/hyperlink" Target="http://e.lanbook.com/book/5907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.lanbook.com/book/66396" TargetMode="External"/><Relationship Id="rId19" Type="http://schemas.openxmlformats.org/officeDocument/2006/relationships/hyperlink" Target="http://e.lanbook.com/book/28364" TargetMode="External"/><Relationship Id="rId31" Type="http://schemas.openxmlformats.org/officeDocument/2006/relationships/hyperlink" Target="http://www.oracle.com/ru/solutions/midsize/business-solutions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.lanbook.com/book/5306" TargetMode="External"/><Relationship Id="rId22" Type="http://schemas.openxmlformats.org/officeDocument/2006/relationships/hyperlink" Target="http://e.lanbook.com/book/60017" TargetMode="External"/><Relationship Id="rId27" Type="http://schemas.openxmlformats.org/officeDocument/2006/relationships/hyperlink" Target="http://e.lanbook.com/book/60017" TargetMode="External"/><Relationship Id="rId30" Type="http://schemas.openxmlformats.org/officeDocument/2006/relationships/hyperlink" Target="http://ibooks.ru/" TargetMode="External"/><Relationship Id="rId35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3DBE-2FAB-4B1F-A134-5CEDF1AD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3950</Words>
  <Characters>22516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Microsoft</Company>
  <LinksUpToDate>false</LinksUpToDate>
  <CharactersWithSpaces>26414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1</dc:creator>
  <cp:lastModifiedBy>Вика</cp:lastModifiedBy>
  <cp:revision>4</cp:revision>
  <cp:lastPrinted>2015-04-08T11:33:00Z</cp:lastPrinted>
  <dcterms:created xsi:type="dcterms:W3CDTF">2017-10-15T18:48:00Z</dcterms:created>
  <dcterms:modified xsi:type="dcterms:W3CDTF">2018-02-19T12:27:00Z</dcterms:modified>
</cp:coreProperties>
</file>