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23.05.05 «Системы обеспечения движения поездов»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специализациям: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«Автоматика и телемеханика на железнодорожном транспорте»</w:t>
      </w:r>
      <w:r>
        <w:rPr>
          <w:sz w:val="28"/>
          <w:szCs w:val="28"/>
        </w:rPr>
        <w:t>,</w:t>
      </w: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Форма обучения – очная, очно-заочная, заочная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36F5F">
        <w:rPr>
          <w:i/>
          <w:iCs/>
          <w:sz w:val="28"/>
          <w:szCs w:val="28"/>
        </w:rPr>
        <w:t>по специализации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 xml:space="preserve"> «Радиотехнические системы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>Форма обучения – очная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7C57E0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98.55pt;margin-top:-231.1pt;width:612pt;height:842.25pt;z-index:1;mso-position-horizontal-relative:text;mso-position-vertical-relative:text;mso-width-relative:page;mso-height-relative:page">
            <v:imagedata r:id="rId7" o:title="Изображение 005"/>
          </v:shape>
        </w:pict>
      </w:r>
      <w:bookmarkEnd w:id="0"/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AF41F3" w:rsidRPr="00A102DA" w:rsidRDefault="00AF41F3" w:rsidP="00A102DA">
      <w:pPr>
        <w:widowControl/>
        <w:spacing w:line="240" w:lineRule="auto"/>
        <w:ind w:hanging="284"/>
        <w:jc w:val="center"/>
        <w:rPr>
          <w:sz w:val="28"/>
          <w:szCs w:val="28"/>
        </w:rPr>
      </w:pPr>
      <w:r w:rsidRPr="00D62A4A">
        <w:rPr>
          <w:sz w:val="28"/>
          <w:szCs w:val="28"/>
        </w:rPr>
        <w:br w:type="page"/>
      </w:r>
      <w:r w:rsidR="007C57E0">
        <w:rPr>
          <w:sz w:val="28"/>
          <w:szCs w:val="28"/>
        </w:rPr>
        <w:lastRenderedPageBreak/>
        <w:pict>
          <v:shape id="_x0000_i1025" type="#_x0000_t75" style="width:495.75pt;height:681.75pt">
            <v:imagedata r:id="rId8" o:title=""/>
          </v:shape>
        </w:pict>
      </w: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Pr="00D2714B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A178CC" w:rsidRDefault="00AF41F3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октября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1296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5</w:t>
      </w:r>
      <w:r w:rsidRPr="00DB5062">
        <w:rPr>
          <w:sz w:val="28"/>
          <w:szCs w:val="28"/>
        </w:rPr>
        <w:t xml:space="preserve"> </w:t>
      </w:r>
      <w:r w:rsidRPr="00B07B4E">
        <w:rPr>
          <w:sz w:val="28"/>
          <w:szCs w:val="28"/>
        </w:rPr>
        <w:t>«Системы обеспечения движения поездов»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AF41F3" w:rsidRPr="00A178CC" w:rsidRDefault="00AF41F3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AF41F3" w:rsidRPr="00A178CC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lastRenderedPageBreak/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планировать и осуществлять </w:t>
      </w:r>
      <w:proofErr w:type="gramStart"/>
      <w:r w:rsidRPr="006F3D20">
        <w:rPr>
          <w:sz w:val="28"/>
          <w:szCs w:val="28"/>
        </w:rPr>
        <w:t>свою</w:t>
      </w:r>
      <w:proofErr w:type="gramEnd"/>
      <w:r w:rsidRPr="006F3D20">
        <w:rPr>
          <w:sz w:val="28"/>
          <w:szCs w:val="28"/>
        </w:rPr>
        <w:t xml:space="preserve"> деятельность с учетом результатов этого анализа;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B07B4E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B07B4E">
        <w:rPr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</w:t>
      </w:r>
      <w:r w:rsidRPr="00A62422">
        <w:rPr>
          <w:rStyle w:val="FontStyle48"/>
          <w:sz w:val="28"/>
          <w:szCs w:val="28"/>
        </w:rPr>
        <w:t>(ОК-1);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</w:t>
      </w:r>
      <w:r>
        <w:rPr>
          <w:rStyle w:val="FontStyle48"/>
          <w:sz w:val="28"/>
          <w:szCs w:val="28"/>
        </w:rPr>
        <w:t xml:space="preserve"> </w:t>
      </w:r>
      <w:r w:rsidRPr="00467DFE">
        <w:rPr>
          <w:rStyle w:val="FontStyle48"/>
          <w:sz w:val="28"/>
          <w:szCs w:val="28"/>
        </w:rPr>
        <w:t xml:space="preserve">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rStyle w:val="FontStyle48"/>
          <w:sz w:val="28"/>
          <w:szCs w:val="28"/>
        </w:rPr>
        <w:t xml:space="preserve"> (ОК-2);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владение одним из иностранных языков на уровне не ниже разговорного</w:t>
      </w:r>
      <w:r>
        <w:rPr>
          <w:rStyle w:val="FontStyle48"/>
          <w:sz w:val="28"/>
          <w:szCs w:val="28"/>
        </w:rPr>
        <w:t xml:space="preserve"> (ОК-3);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 xml:space="preserve">готовность использовать нормативные правовые акты в </w:t>
      </w:r>
      <w:proofErr w:type="gramStart"/>
      <w:r w:rsidRPr="00CB36A3">
        <w:rPr>
          <w:rStyle w:val="FontStyle48"/>
          <w:sz w:val="28"/>
          <w:szCs w:val="28"/>
        </w:rPr>
        <w:t>своей</w:t>
      </w:r>
      <w:proofErr w:type="gramEnd"/>
      <w:r w:rsidRPr="00CB36A3">
        <w:rPr>
          <w:rStyle w:val="FontStyle48"/>
          <w:sz w:val="28"/>
          <w:szCs w:val="28"/>
        </w:rPr>
        <w:t xml:space="preserve"> профессиональной деятельности</w:t>
      </w:r>
      <w:r>
        <w:rPr>
          <w:rStyle w:val="FontStyle48"/>
          <w:sz w:val="28"/>
          <w:szCs w:val="28"/>
        </w:rPr>
        <w:t xml:space="preserve"> (ОК-6);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готовность к кооперации с коллегами, работе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</w:t>
      </w:r>
      <w:r>
        <w:rPr>
          <w:rStyle w:val="FontStyle48"/>
          <w:sz w:val="28"/>
          <w:szCs w:val="28"/>
        </w:rPr>
        <w:t xml:space="preserve"> (ОК-7);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</w:t>
      </w:r>
      <w:r>
        <w:rPr>
          <w:rStyle w:val="FontStyle48"/>
          <w:sz w:val="28"/>
          <w:szCs w:val="28"/>
        </w:rPr>
        <w:t xml:space="preserve"> (ОК-10);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AF41F3" w:rsidRPr="00A200B1" w:rsidRDefault="00AF41F3" w:rsidP="00CB36A3">
      <w:pPr>
        <w:widowControl/>
        <w:spacing w:line="240" w:lineRule="auto"/>
        <w:rPr>
          <w:sz w:val="28"/>
          <w:szCs w:val="28"/>
        </w:rPr>
      </w:pPr>
      <w:r w:rsidRPr="00A200B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200B1">
        <w:rPr>
          <w:b/>
          <w:bCs/>
          <w:sz w:val="28"/>
          <w:szCs w:val="28"/>
        </w:rPr>
        <w:t>профессиональных компетенций (ПК)</w:t>
      </w:r>
      <w:r w:rsidRPr="00A200B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A200B1">
        <w:rPr>
          <w:sz w:val="28"/>
          <w:szCs w:val="28"/>
        </w:rPr>
        <w:t>специалитета</w:t>
      </w:r>
      <w:proofErr w:type="spellEnd"/>
      <w:r w:rsidRPr="00A200B1">
        <w:rPr>
          <w:sz w:val="28"/>
          <w:szCs w:val="28"/>
        </w:rPr>
        <w:t>:</w:t>
      </w:r>
    </w:p>
    <w:p w:rsidR="00AF41F3" w:rsidRPr="00D3211F" w:rsidRDefault="00AF41F3" w:rsidP="00E714B4">
      <w:pPr>
        <w:widowControl/>
        <w:numPr>
          <w:ilvl w:val="0"/>
          <w:numId w:val="21"/>
        </w:num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left="0" w:right="19" w:firstLine="851"/>
        <w:rPr>
          <w:color w:val="000000"/>
          <w:sz w:val="28"/>
          <w:szCs w:val="28"/>
        </w:rPr>
      </w:pPr>
      <w:proofErr w:type="gramStart"/>
      <w:r w:rsidRPr="00D3211F">
        <w:rPr>
          <w:color w:val="000000"/>
          <w:sz w:val="28"/>
          <w:szCs w:val="28"/>
        </w:rPr>
        <w:t>владение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 способами распространения и популяризации профессиональных знаний, проведения учебно-воспитательной работы с обучающимися (ПК-18).</w:t>
      </w:r>
      <w:proofErr w:type="gramEnd"/>
    </w:p>
    <w:p w:rsidR="00AF41F3" w:rsidRPr="00B077F9" w:rsidRDefault="00AF41F3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lastRenderedPageBreak/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41F3" w:rsidRPr="005D151F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41F3" w:rsidRPr="000A4849" w:rsidRDefault="00AF41F3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A26DA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2C5D4F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F41F3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A26DA4" w:rsidRDefault="00AF41F3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7E0564" w:rsidRDefault="00AF41F3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AF41F3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AF41F3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AF41F3" w:rsidRPr="00A26DA4" w:rsidRDefault="00AF41F3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 xml:space="preserve">очно-заочная форма </w:t>
      </w:r>
      <w:proofErr w:type="gramStart"/>
      <w:r w:rsidRPr="00C80624">
        <w:rPr>
          <w:sz w:val="28"/>
          <w:szCs w:val="28"/>
        </w:rPr>
        <w:t>обучения</w:t>
      </w:r>
      <w:r w:rsidRPr="00C80624">
        <w:rPr>
          <w:i/>
          <w:iCs/>
          <w:sz w:val="28"/>
          <w:szCs w:val="28"/>
        </w:rPr>
        <w:t xml:space="preserve"> по специализации</w:t>
      </w:r>
      <w:proofErr w:type="gramEnd"/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0624">
        <w:rPr>
          <w:sz w:val="28"/>
          <w:szCs w:val="28"/>
        </w:rPr>
        <w:t>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C80624">
        <w:rPr>
          <w:sz w:val="28"/>
          <w:szCs w:val="28"/>
        </w:rPr>
        <w:t xml:space="preserve">»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41F3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C80624" w:rsidRDefault="00AF41F3" w:rsidP="008F5A90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C80624" w:rsidRDefault="00AF41F3" w:rsidP="008F5A9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F41F3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</w:tr>
      <w:tr w:rsidR="00AF41F3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80624">
              <w:rPr>
                <w:sz w:val="24"/>
                <w:szCs w:val="24"/>
              </w:rPr>
              <w:t>з.е</w:t>
            </w:r>
            <w:proofErr w:type="spellEnd"/>
            <w:r w:rsidRPr="00C8062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AF41F3" w:rsidRPr="00A26DA4" w:rsidRDefault="00AF41F3" w:rsidP="002355FE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82128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821281"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F41F3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AF41F3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lastRenderedPageBreak/>
              <w:t>В том числе:</w:t>
            </w:r>
          </w:p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AF41F3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AF41F3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F41F3" w:rsidRPr="00D2714B" w:rsidRDefault="00AF41F3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D2714B" w:rsidRDefault="00AF41F3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AF41F3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Связь философских и общенаучных методов познания и преобразования действительности. </w:t>
            </w:r>
            <w:r w:rsidRPr="00FC1D57">
              <w:rPr>
                <w:sz w:val="22"/>
                <w:szCs w:val="22"/>
              </w:rPr>
              <w:lastRenderedPageBreak/>
              <w:t>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AA5596" w:rsidRDefault="00AF41F3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AF41F3" w:rsidRDefault="00AF41F3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20D09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 xml:space="preserve">очно-заочное </w:t>
      </w:r>
      <w:proofErr w:type="gramStart"/>
      <w:r w:rsidRPr="00EE5261">
        <w:rPr>
          <w:sz w:val="28"/>
          <w:szCs w:val="28"/>
        </w:rPr>
        <w:t>обучение</w:t>
      </w:r>
      <w:r w:rsidRPr="00EE5261">
        <w:t xml:space="preserve"> </w:t>
      </w:r>
      <w:r w:rsidRPr="00E20D09">
        <w:rPr>
          <w:sz w:val="28"/>
          <w:szCs w:val="28"/>
        </w:rPr>
        <w:t>по специализаци</w:t>
      </w:r>
      <w:r>
        <w:rPr>
          <w:sz w:val="28"/>
          <w:szCs w:val="28"/>
        </w:rPr>
        <w:t>ям</w:t>
      </w:r>
      <w:proofErr w:type="gramEnd"/>
    </w:p>
    <w:p w:rsidR="00AF41F3" w:rsidRPr="00EE5261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883DD4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B35E26">
            <w:pPr>
              <w:spacing w:line="220" w:lineRule="exact"/>
              <w:ind w:firstLine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Детерминизм – относительная необходимость  </w:t>
            </w:r>
            <w:r w:rsidRPr="00025301">
              <w:rPr>
                <w:sz w:val="22"/>
                <w:szCs w:val="22"/>
              </w:rPr>
              <w:lastRenderedPageBreak/>
              <w:t>развития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E52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31</w:t>
            </w:r>
          </w:p>
        </w:tc>
      </w:tr>
    </w:tbl>
    <w:p w:rsidR="00AF41F3" w:rsidRDefault="00AF41F3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E526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 xml:space="preserve">заочное </w:t>
      </w:r>
      <w:proofErr w:type="gramStart"/>
      <w:r w:rsidRPr="00EE5261">
        <w:rPr>
          <w:sz w:val="28"/>
          <w:szCs w:val="28"/>
        </w:rPr>
        <w:t xml:space="preserve">обучение </w:t>
      </w:r>
      <w:r w:rsidRPr="00E20D09">
        <w:rPr>
          <w:sz w:val="28"/>
          <w:szCs w:val="28"/>
        </w:rPr>
        <w:t>по специализациям</w:t>
      </w:r>
      <w:proofErr w:type="gramEnd"/>
      <w:r w:rsidRPr="00E20D09">
        <w:rPr>
          <w:sz w:val="28"/>
          <w:szCs w:val="28"/>
        </w:rPr>
        <w:t xml:space="preserve"> </w:t>
      </w: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AF41F3" w:rsidRDefault="00AF41F3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D2714B" w:rsidRDefault="00AF41F3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AF41F3" w:rsidRPr="00D2714B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AF41F3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</w:t>
            </w:r>
            <w:r w:rsidRPr="00086D2B">
              <w:rPr>
                <w:sz w:val="22"/>
                <w:szCs w:val="22"/>
              </w:rPr>
              <w:lastRenderedPageBreak/>
              <w:t>философии: учебное пособие /под ред. О.А. Билан.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ПГУПС, 2012. 171 с. </w:t>
            </w:r>
          </w:p>
          <w:p w:rsidR="00AF41F3" w:rsidRPr="004E42F4" w:rsidRDefault="00AF41F3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2714B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AF41F3" w:rsidRPr="00774189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322E9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изд-во ПГУПС, 2013. 326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2012. 171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2013. 174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531с. (599 экз. ККО13,61)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 xml:space="preserve">) Философия ХХ века: учебное пособие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2009. 141 с. (99 экз. ККО 3,02)</w:t>
      </w:r>
    </w:p>
    <w:p w:rsidR="00AF41F3" w:rsidRPr="004C2DD0" w:rsidRDefault="00AF41F3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 xml:space="preserve">) Философия: учебное пособие для дистанционных форм обучения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 </w:t>
      </w:r>
      <w:proofErr w:type="gramEnd"/>
      <w:r w:rsidRPr="004C2DD0">
        <w:rPr>
          <w:sz w:val="28"/>
          <w:szCs w:val="28"/>
        </w:rPr>
        <w:t>ПГУПС, 2008. 179 с. (150 экз. ККО 4,54)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57E0" w:rsidRPr="006338D7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</w:t>
      </w:r>
      <w:r>
        <w:rPr>
          <w:sz w:val="28"/>
          <w:szCs w:val="28"/>
        </w:rPr>
        <w:t xml:space="preserve"> /Бесплатная электронная библиотека</w:t>
      </w:r>
      <w:r w:rsidRPr="00EA17EC">
        <w:rPr>
          <w:sz w:val="28"/>
          <w:szCs w:val="28"/>
        </w:rPr>
        <w:t xml:space="preserve"> по философии и религии</w:t>
      </w:r>
      <w:r w:rsidRPr="00847944">
        <w:rPr>
          <w:sz w:val="28"/>
          <w:szCs w:val="28"/>
        </w:rPr>
        <w:t xml:space="preserve"> [Электронный ресурс]. Режим доступа: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D80A25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filosofia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C57E0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C57E0" w:rsidRPr="005F25D9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5F25D9">
        <w:rPr>
          <w:sz w:val="28"/>
          <w:szCs w:val="28"/>
        </w:rPr>
        <w:t xml:space="preserve">Личный кабинет </w:t>
      </w:r>
      <w:proofErr w:type="gramStart"/>
      <w:r w:rsidRPr="005F25D9">
        <w:rPr>
          <w:sz w:val="28"/>
          <w:szCs w:val="28"/>
        </w:rPr>
        <w:t>обучающегося</w:t>
      </w:r>
      <w:proofErr w:type="gramEnd"/>
      <w:r w:rsidRPr="005F25D9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Default="007C57E0" w:rsidP="007C57E0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A1B89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EA1B89">
        <w:rPr>
          <w:b/>
          <w:bCs/>
          <w:sz w:val="28"/>
          <w:szCs w:val="28"/>
        </w:rPr>
        <w:t>обучающихся</w:t>
      </w:r>
      <w:proofErr w:type="gramEnd"/>
      <w:r w:rsidRPr="00EA1B89">
        <w:rPr>
          <w:b/>
          <w:bCs/>
          <w:sz w:val="28"/>
          <w:szCs w:val="28"/>
        </w:rPr>
        <w:t xml:space="preserve"> по освоению дисциплины</w:t>
      </w: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Порядок изучения дисциплины следующий: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C57E0" w:rsidRPr="00EA1B89" w:rsidRDefault="007C57E0" w:rsidP="007C57E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C81818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</w:t>
      </w:r>
      <w:proofErr w:type="gramEnd"/>
      <w:r w:rsidRPr="00C8181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C81818">
        <w:rPr>
          <w:bCs/>
          <w:sz w:val="28"/>
          <w:szCs w:val="28"/>
        </w:rPr>
        <w:t>Интернет-сервисы</w:t>
      </w:r>
      <w:proofErr w:type="gramEnd"/>
      <w:r w:rsidRPr="00C81818">
        <w:rPr>
          <w:bCs/>
          <w:sz w:val="28"/>
          <w:szCs w:val="28"/>
        </w:rPr>
        <w:t xml:space="preserve"> и электронные ресурсы (поисковые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7C57E0" w:rsidRPr="00C81818" w:rsidRDefault="007C57E0" w:rsidP="007C57E0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firstLine="851"/>
        <w:jc w:val="left"/>
        <w:rPr>
          <w:rFonts w:eastAsia="Calibri"/>
          <w:bCs/>
          <w:sz w:val="28"/>
          <w:szCs w:val="28"/>
          <w:lang w:val="en-US"/>
        </w:rPr>
      </w:pPr>
      <w:r w:rsidRPr="00C81818">
        <w:rPr>
          <w:rFonts w:eastAsia="Calibri"/>
          <w:bCs/>
          <w:sz w:val="28"/>
          <w:szCs w:val="28"/>
          <w:lang w:val="en-US"/>
        </w:rPr>
        <w:tab/>
        <w:t>Microsoft Windows 7;</w:t>
      </w:r>
    </w:p>
    <w:p w:rsidR="007C57E0" w:rsidRPr="00C81818" w:rsidRDefault="007C57E0" w:rsidP="007C57E0">
      <w:pPr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 xml:space="preserve">    </w:t>
      </w:r>
      <w:proofErr w:type="gramStart"/>
      <w:r w:rsidRPr="00C81818">
        <w:rPr>
          <w:rFonts w:eastAsia="Calibri"/>
          <w:bCs/>
          <w:sz w:val="28"/>
          <w:szCs w:val="28"/>
          <w:lang w:val="en-US"/>
        </w:rPr>
        <w:t>Microsoft Office Professional 201</w:t>
      </w:r>
      <w:r>
        <w:rPr>
          <w:rFonts w:eastAsia="Calibri"/>
          <w:bCs/>
          <w:sz w:val="28"/>
          <w:szCs w:val="28"/>
        </w:rPr>
        <w:t>0</w:t>
      </w:r>
      <w:r w:rsidRPr="00C81818">
        <w:rPr>
          <w:rFonts w:eastAsia="Calibri"/>
          <w:bCs/>
          <w:sz w:val="28"/>
          <w:szCs w:val="28"/>
          <w:lang w:val="en-US"/>
        </w:rPr>
        <w:t>.</w:t>
      </w:r>
      <w:proofErr w:type="gramEnd"/>
      <w:r w:rsidRPr="00C81818">
        <w:rPr>
          <w:rFonts w:eastAsia="Calibri"/>
          <w:bCs/>
          <w:sz w:val="28"/>
          <w:szCs w:val="28"/>
          <w:lang w:val="en-US"/>
        </w:rPr>
        <w:t xml:space="preserve"> </w:t>
      </w:r>
    </w:p>
    <w:p w:rsidR="007C57E0" w:rsidRPr="00EA1B89" w:rsidRDefault="007C57E0" w:rsidP="007C57E0">
      <w:pPr>
        <w:widowControl/>
        <w:tabs>
          <w:tab w:val="left" w:pos="1418"/>
        </w:tabs>
        <w:spacing w:line="240" w:lineRule="auto"/>
        <w:ind w:left="851" w:firstLine="0"/>
        <w:jc w:val="left"/>
        <w:rPr>
          <w:rFonts w:eastAsia="Calibri"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12. Описание материально-технической базы, необходимой для осущес</w:t>
      </w:r>
      <w:r w:rsidRPr="00C81818">
        <w:rPr>
          <w:b/>
          <w:bCs/>
          <w:sz w:val="28"/>
          <w:szCs w:val="28"/>
        </w:rPr>
        <w:t>т</w:t>
      </w:r>
      <w:r w:rsidRPr="00C81818">
        <w:rPr>
          <w:b/>
          <w:bCs/>
          <w:sz w:val="28"/>
          <w:szCs w:val="28"/>
        </w:rPr>
        <w:t>вления образовательного процесса по дисциплине</w:t>
      </w: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</w:t>
      </w:r>
      <w:r w:rsidRPr="00C81818">
        <w:rPr>
          <w:bCs/>
          <w:sz w:val="28"/>
        </w:rPr>
        <w:lastRenderedPageBreak/>
        <w:t xml:space="preserve">списочному составу потока, а в аудитории для практических занятий (семинаров) – списочному составу группы обучающихся. </w:t>
      </w:r>
    </w:p>
    <w:p w:rsidR="00AF41F3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F41F3" w:rsidRPr="00216614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AF41F3" w:rsidRPr="00216614">
        <w:tc>
          <w:tcPr>
            <w:tcW w:w="4736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AF41F3" w:rsidRPr="00216614" w:rsidRDefault="007C57E0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26" type="#_x0000_t75" alt="я" style="width:59.25pt;height:17.25pt;visibility:visible">
                  <v:imagedata r:id="rId9" o:title=""/>
                </v:shape>
              </w:pict>
            </w:r>
          </w:p>
        </w:tc>
        <w:tc>
          <w:tcPr>
            <w:tcW w:w="2212" w:type="dxa"/>
            <w:vAlign w:val="bottom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AF41F3" w:rsidRPr="00216614">
        <w:tc>
          <w:tcPr>
            <w:tcW w:w="4736" w:type="dxa"/>
          </w:tcPr>
          <w:p w:rsidR="00AF41F3" w:rsidRPr="00216614" w:rsidRDefault="00AF41F3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216614" w:rsidRDefault="00AF41F3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AF41F3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F38174C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6"/>
  </w:num>
  <w:num w:numId="27">
    <w:abstractNumId w:val="23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C3156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0DCD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D6D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28CC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D3859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C57E0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02DA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AF41F3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32C9"/>
    <w:rsid w:val="00D4587E"/>
    <w:rsid w:val="00D514C5"/>
    <w:rsid w:val="00D56116"/>
    <w:rsid w:val="00D62A4A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14B4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49D33-CE90-4C7B-BC61-EE80399A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3371</Words>
  <Characters>19221</Characters>
  <Application>Microsoft Office Word</Application>
  <DocSecurity>0</DocSecurity>
  <Lines>160</Lines>
  <Paragraphs>45</Paragraphs>
  <ScaleCrop>false</ScaleCrop>
  <Company>Grizli777</Company>
  <LinksUpToDate>false</LinksUpToDate>
  <CharactersWithSpaces>22547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3</cp:revision>
  <cp:lastPrinted>2017-02-08T09:55:00Z</cp:lastPrinted>
  <dcterms:created xsi:type="dcterms:W3CDTF">2017-02-22T12:07:00Z</dcterms:created>
  <dcterms:modified xsi:type="dcterms:W3CDTF">2017-11-22T20:49:00Z</dcterms:modified>
</cp:coreProperties>
</file>