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E40D6D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E40D6D">
        <w:rPr>
          <w:rFonts w:eastAsia="Times New Roman"/>
          <w:szCs w:val="28"/>
        </w:rPr>
        <w:t>«ФИЛОСОФИЯ»</w:t>
      </w:r>
    </w:p>
    <w:p w:rsidR="000D3248" w:rsidRPr="00E40D6D" w:rsidRDefault="000D3248" w:rsidP="000D3248">
      <w:pPr>
        <w:jc w:val="center"/>
        <w:rPr>
          <w:rFonts w:eastAsia="Times New Roman"/>
          <w:szCs w:val="28"/>
        </w:rPr>
      </w:pPr>
    </w:p>
    <w:p w:rsidR="00EC2D3C" w:rsidRPr="00EC2D3C" w:rsidRDefault="003D32C4" w:rsidP="00EC2D3C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E40D6D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E40D6D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EC2D3C" w:rsidRPr="00EC2D3C">
        <w:rPr>
          <w:rFonts w:eastAsia="Times New Roman"/>
          <w:bCs/>
          <w:sz w:val="24"/>
          <w:szCs w:val="24"/>
          <w:lang w:eastAsia="ru-RU"/>
        </w:rPr>
        <w:t>23.05.05 «Системы обеспечения движения поездов»</w:t>
      </w:r>
    </w:p>
    <w:p w:rsidR="003D32C4" w:rsidRPr="00E40D6D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3D32C4" w:rsidRPr="00E40D6D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EC2D3C" w:rsidRPr="00EC2D3C" w:rsidRDefault="003D32C4" w:rsidP="00EC2D3C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E40D6D">
        <w:rPr>
          <w:rFonts w:eastAsia="Times New Roman"/>
          <w:sz w:val="24"/>
          <w:szCs w:val="24"/>
          <w:lang w:eastAsia="ru-RU"/>
        </w:rPr>
        <w:t xml:space="preserve">– </w:t>
      </w:r>
      <w:r w:rsidR="00637284" w:rsidRPr="00637284">
        <w:rPr>
          <w:rFonts w:eastAsia="Times New Roman"/>
          <w:sz w:val="24"/>
          <w:szCs w:val="24"/>
          <w:lang w:eastAsia="ru-RU"/>
        </w:rPr>
        <w:t xml:space="preserve">«Электроснабжение железных дорог» 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E40D6D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Дисциплина «Философия» (Б</w:t>
      </w:r>
      <w:proofErr w:type="gramStart"/>
      <w:r w:rsidRPr="00E40D6D">
        <w:rPr>
          <w:rFonts w:eastAsia="Times New Roman"/>
          <w:sz w:val="24"/>
          <w:szCs w:val="24"/>
          <w:lang w:eastAsia="ru-RU"/>
        </w:rPr>
        <w:t>1</w:t>
      </w:r>
      <w:proofErr w:type="gramEnd"/>
      <w:r w:rsidRPr="00E40D6D">
        <w:rPr>
          <w:rFonts w:eastAsia="Times New Roman"/>
          <w:sz w:val="24"/>
          <w:szCs w:val="24"/>
          <w:lang w:eastAsia="ru-RU"/>
        </w:rPr>
        <w:t>.Б.</w:t>
      </w:r>
      <w:r w:rsidR="003D32C4" w:rsidRPr="00E40D6D">
        <w:rPr>
          <w:rFonts w:eastAsia="Times New Roman"/>
          <w:sz w:val="24"/>
          <w:szCs w:val="24"/>
          <w:lang w:eastAsia="ru-RU"/>
        </w:rPr>
        <w:t>1</w:t>
      </w:r>
      <w:r w:rsidRPr="00E40D6D">
        <w:rPr>
          <w:rFonts w:eastAsia="Times New Roman"/>
          <w:sz w:val="24"/>
          <w:szCs w:val="24"/>
          <w:lang w:eastAsia="ru-RU"/>
        </w:rPr>
        <w:t>) относится к базовой части и является</w:t>
      </w:r>
      <w:r w:rsidRPr="000D3248">
        <w:rPr>
          <w:rFonts w:eastAsia="Times New Roman"/>
          <w:sz w:val="24"/>
          <w:szCs w:val="24"/>
          <w:lang w:eastAsia="ru-RU"/>
        </w:rPr>
        <w:t xml:space="preserve">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Pr="000D3248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0D3248" w:rsidRPr="00970880" w:rsidRDefault="000D3248" w:rsidP="000D32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0D3248" w:rsidRPr="00970880" w:rsidRDefault="000D3248" w:rsidP="000D32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формирование способностей выявления экологического, </w:t>
      </w:r>
      <w:proofErr w:type="spellStart"/>
      <w:r w:rsidRPr="00970880">
        <w:rPr>
          <w:rFonts w:eastAsia="Times New Roman"/>
          <w:sz w:val="24"/>
          <w:szCs w:val="24"/>
          <w:lang w:eastAsia="ru-RU"/>
        </w:rPr>
        <w:t>космопланетарного</w:t>
      </w:r>
      <w:proofErr w:type="spellEnd"/>
      <w:r w:rsidRPr="00970880">
        <w:rPr>
          <w:rFonts w:eastAsia="Times New Roman"/>
          <w:sz w:val="24"/>
          <w:szCs w:val="24"/>
          <w:lang w:eastAsia="ru-RU"/>
        </w:rPr>
        <w:t xml:space="preserve"> аспекта изучаемых вопросов;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развитие умения логично формулировать, </w:t>
      </w:r>
      <w:proofErr w:type="gramStart"/>
      <w:r w:rsidRPr="00970880">
        <w:rPr>
          <w:rFonts w:eastAsia="Times New Roman"/>
          <w:sz w:val="24"/>
          <w:szCs w:val="24"/>
          <w:lang w:eastAsia="ru-RU"/>
        </w:rPr>
        <w:t>излагать и аргументировано</w:t>
      </w:r>
      <w:proofErr w:type="gramEnd"/>
      <w:r w:rsidRPr="00970880">
        <w:rPr>
          <w:rFonts w:eastAsia="Times New Roman"/>
          <w:sz w:val="24"/>
          <w:szCs w:val="24"/>
          <w:lang w:eastAsia="ru-RU"/>
        </w:rPr>
        <w:t xml:space="preserve"> отстаивать собственное видение рассматриваемых проблем;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D22E88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0D3248" w:rsidRPr="00E40D6D" w:rsidRDefault="000D3248" w:rsidP="000D3248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E40D6D">
        <w:rPr>
          <w:rFonts w:eastAsia="Times New Roman"/>
          <w:sz w:val="24"/>
          <w:szCs w:val="24"/>
          <w:lang w:eastAsia="ru-RU"/>
        </w:rPr>
        <w:t xml:space="preserve">: </w:t>
      </w:r>
      <w:r w:rsidRPr="00E40D6D">
        <w:rPr>
          <w:rStyle w:val="FontStyle48"/>
          <w:szCs w:val="28"/>
        </w:rPr>
        <w:t>ОК-1, ОК-2</w:t>
      </w:r>
      <w:r w:rsidR="00EC2D3C">
        <w:rPr>
          <w:rStyle w:val="FontStyle48"/>
          <w:szCs w:val="28"/>
        </w:rPr>
        <w:t xml:space="preserve">, </w:t>
      </w:r>
      <w:r w:rsidR="0017313D">
        <w:rPr>
          <w:rStyle w:val="FontStyle48"/>
          <w:szCs w:val="28"/>
        </w:rPr>
        <w:t>ОК-3</w:t>
      </w:r>
      <w:r w:rsidR="0017313D">
        <w:rPr>
          <w:rStyle w:val="FontStyle48"/>
          <w:szCs w:val="28"/>
        </w:rPr>
        <w:t>,</w:t>
      </w:r>
      <w:r w:rsidR="0017313D">
        <w:rPr>
          <w:rStyle w:val="FontStyle48"/>
          <w:szCs w:val="28"/>
        </w:rPr>
        <w:t xml:space="preserve"> ОК-6</w:t>
      </w:r>
      <w:r w:rsidR="0017313D">
        <w:rPr>
          <w:rStyle w:val="FontStyle48"/>
          <w:szCs w:val="28"/>
        </w:rPr>
        <w:t>,</w:t>
      </w:r>
      <w:r w:rsidR="0017313D" w:rsidRPr="0017313D">
        <w:rPr>
          <w:rStyle w:val="FontStyle48"/>
          <w:szCs w:val="28"/>
        </w:rPr>
        <w:t xml:space="preserve"> </w:t>
      </w:r>
      <w:r w:rsidR="0017313D">
        <w:rPr>
          <w:rStyle w:val="FontStyle48"/>
          <w:szCs w:val="28"/>
        </w:rPr>
        <w:t>ОК-7</w:t>
      </w:r>
      <w:r w:rsidR="0017313D">
        <w:rPr>
          <w:rStyle w:val="FontStyle48"/>
          <w:szCs w:val="28"/>
        </w:rPr>
        <w:t xml:space="preserve">, </w:t>
      </w:r>
      <w:r w:rsidR="0017313D">
        <w:rPr>
          <w:rStyle w:val="FontStyle48"/>
          <w:szCs w:val="28"/>
        </w:rPr>
        <w:t>ОК-10</w:t>
      </w:r>
      <w:r w:rsidR="0017313D">
        <w:rPr>
          <w:rStyle w:val="FontStyle48"/>
          <w:szCs w:val="28"/>
        </w:rPr>
        <w:t xml:space="preserve">,  </w:t>
      </w:r>
      <w:r w:rsidR="00EC2D3C" w:rsidRPr="00EC2D3C">
        <w:rPr>
          <w:color w:val="000000"/>
          <w:sz w:val="26"/>
          <w:szCs w:val="28"/>
        </w:rPr>
        <w:t>ОК-</w:t>
      </w:r>
      <w:r w:rsidR="0017313D">
        <w:rPr>
          <w:color w:val="000000"/>
          <w:sz w:val="26"/>
          <w:szCs w:val="28"/>
        </w:rPr>
        <w:t>11, ПК-18.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E40D6D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E40D6D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  <w:bookmarkStart w:id="0" w:name="_GoBack"/>
      <w:bookmarkEnd w:id="0"/>
    </w:p>
    <w:p w:rsidR="000D3248" w:rsidRPr="00D22E88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lastRenderedPageBreak/>
        <w:t>характеризовать исторические типы мировоззрения;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показать смену научных парадигм в истории;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0D3248" w:rsidRPr="00D22E88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0D3248" w:rsidRPr="00D22E88" w:rsidRDefault="000D3248" w:rsidP="00690E64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0D3248" w:rsidRPr="00690E64" w:rsidRDefault="000D3248" w:rsidP="00690E64">
      <w:pPr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История философии</w:t>
      </w:r>
      <w:r w:rsidR="003D32C4">
        <w:rPr>
          <w:rFonts w:eastAsia="Times New Roman"/>
          <w:sz w:val="24"/>
          <w:szCs w:val="24"/>
          <w:lang w:eastAsia="ru-RU"/>
        </w:rPr>
        <w:t>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proofErr w:type="spellStart"/>
      <w:r w:rsidRPr="00690E64">
        <w:rPr>
          <w:rFonts w:eastAsia="Times New Roman"/>
          <w:sz w:val="24"/>
          <w:szCs w:val="24"/>
          <w:lang w:eastAsia="ru-RU"/>
        </w:rPr>
        <w:t>Антропосоциогенез</w:t>
      </w:r>
      <w:proofErr w:type="spellEnd"/>
      <w:r w:rsidRPr="00690E64">
        <w:rPr>
          <w:rFonts w:eastAsia="Times New Roman"/>
          <w:sz w:val="24"/>
          <w:szCs w:val="24"/>
          <w:lang w:eastAsia="ru-RU"/>
        </w:rPr>
        <w:t xml:space="preserve"> и сущность сознания.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Истина и заблуждение в познании.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Методы и формы научного познания.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Социальная сфера жизни общества.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Общественное сознание и его структура.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Общество и личность – противоречивое единство.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000C9D">
        <w:rPr>
          <w:rFonts w:eastAsia="Times New Roman"/>
          <w:sz w:val="24"/>
          <w:szCs w:val="24"/>
          <w:lang w:eastAsia="ru-RU"/>
        </w:rPr>
        <w:t>3 зачетные единицы (108 час.), в том числе:</w:t>
      </w:r>
    </w:p>
    <w:p w:rsidR="00B87B0E" w:rsidRPr="00E40D6D" w:rsidRDefault="00B87B0E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E40D6D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лекции – 3</w:t>
      </w:r>
      <w:r w:rsidR="00665669">
        <w:rPr>
          <w:rFonts w:eastAsia="Times New Roman"/>
          <w:sz w:val="24"/>
          <w:szCs w:val="24"/>
          <w:lang w:eastAsia="ru-RU"/>
        </w:rPr>
        <w:t>2</w:t>
      </w:r>
      <w:r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665669">
        <w:rPr>
          <w:rFonts w:eastAsia="Times New Roman"/>
          <w:sz w:val="24"/>
          <w:szCs w:val="24"/>
          <w:lang w:eastAsia="ru-RU"/>
        </w:rPr>
        <w:t>6</w:t>
      </w:r>
      <w:r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6221B3">
        <w:rPr>
          <w:rFonts w:eastAsia="Times New Roman"/>
          <w:sz w:val="24"/>
          <w:szCs w:val="24"/>
          <w:lang w:eastAsia="ru-RU"/>
        </w:rPr>
        <w:t>2</w:t>
      </w:r>
      <w:r w:rsidR="00665669">
        <w:rPr>
          <w:rFonts w:eastAsia="Times New Roman"/>
          <w:sz w:val="24"/>
          <w:szCs w:val="24"/>
          <w:lang w:eastAsia="ru-RU"/>
        </w:rPr>
        <w:t>4</w:t>
      </w:r>
      <w:r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6221B3" w:rsidRPr="00E40D6D" w:rsidRDefault="00665669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контроль – 36</w:t>
      </w:r>
      <w:r w:rsidR="006221B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Форма контроля знаний - </w:t>
      </w:r>
      <w:r w:rsidR="006221B3">
        <w:rPr>
          <w:rFonts w:eastAsia="Times New Roman"/>
          <w:sz w:val="24"/>
          <w:szCs w:val="24"/>
          <w:lang w:eastAsia="ru-RU"/>
        </w:rPr>
        <w:t>экзамен</w:t>
      </w:r>
      <w:r w:rsidR="007908F1" w:rsidRPr="00E40D6D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AD158F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</w:t>
      </w:r>
      <w:r w:rsidR="00B87B0E" w:rsidRPr="00E40D6D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A24F28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6221B3">
        <w:rPr>
          <w:rFonts w:eastAsia="Times New Roman"/>
          <w:sz w:val="24"/>
          <w:szCs w:val="24"/>
          <w:lang w:eastAsia="ru-RU"/>
        </w:rPr>
        <w:t>89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6221B3">
        <w:rPr>
          <w:rFonts w:eastAsia="Times New Roman"/>
          <w:sz w:val="24"/>
          <w:szCs w:val="24"/>
          <w:lang w:eastAsia="ru-RU"/>
        </w:rPr>
        <w:t>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  <w:r w:rsidR="006221B3">
        <w:rPr>
          <w:rFonts w:eastAsia="Times New Roman"/>
          <w:sz w:val="24"/>
          <w:szCs w:val="24"/>
          <w:lang w:eastAsia="ru-RU"/>
        </w:rPr>
        <w:t>экзамен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67AB3"/>
    <w:rsid w:val="000D3248"/>
    <w:rsid w:val="00127521"/>
    <w:rsid w:val="00130EC9"/>
    <w:rsid w:val="00153846"/>
    <w:rsid w:val="0017313D"/>
    <w:rsid w:val="001B453A"/>
    <w:rsid w:val="001C3F5B"/>
    <w:rsid w:val="0020509A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1361F"/>
    <w:rsid w:val="00524B15"/>
    <w:rsid w:val="0053783F"/>
    <w:rsid w:val="006221B3"/>
    <w:rsid w:val="00637284"/>
    <w:rsid w:val="00665669"/>
    <w:rsid w:val="0067065B"/>
    <w:rsid w:val="006722F2"/>
    <w:rsid w:val="00690E64"/>
    <w:rsid w:val="006F4139"/>
    <w:rsid w:val="007101A8"/>
    <w:rsid w:val="007845A6"/>
    <w:rsid w:val="007908F1"/>
    <w:rsid w:val="007C61FF"/>
    <w:rsid w:val="00814EB5"/>
    <w:rsid w:val="0086546F"/>
    <w:rsid w:val="00880949"/>
    <w:rsid w:val="008E2CE8"/>
    <w:rsid w:val="00A24F28"/>
    <w:rsid w:val="00A4277D"/>
    <w:rsid w:val="00AC5EC8"/>
    <w:rsid w:val="00AD158F"/>
    <w:rsid w:val="00B224E1"/>
    <w:rsid w:val="00B87B0E"/>
    <w:rsid w:val="00BB1624"/>
    <w:rsid w:val="00C04D48"/>
    <w:rsid w:val="00C3595B"/>
    <w:rsid w:val="00C81948"/>
    <w:rsid w:val="00CC300C"/>
    <w:rsid w:val="00D7577E"/>
    <w:rsid w:val="00E40D6D"/>
    <w:rsid w:val="00E42636"/>
    <w:rsid w:val="00E610AE"/>
    <w:rsid w:val="00E67EB8"/>
    <w:rsid w:val="00E84500"/>
    <w:rsid w:val="00E96579"/>
    <w:rsid w:val="00EB0D28"/>
    <w:rsid w:val="00EC06B0"/>
    <w:rsid w:val="00EC2D3C"/>
    <w:rsid w:val="00F36B9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ВЕЧ_ФАК_3</cp:lastModifiedBy>
  <cp:revision>3</cp:revision>
  <dcterms:created xsi:type="dcterms:W3CDTF">2017-12-11T14:17:00Z</dcterms:created>
  <dcterms:modified xsi:type="dcterms:W3CDTF">2017-12-11T14:18:00Z</dcterms:modified>
</cp:coreProperties>
</file>