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B0" w:rsidRPr="00D865A5" w:rsidRDefault="00E540B0" w:rsidP="00BF48B5">
      <w:pPr>
        <w:spacing w:after="0"/>
        <w:ind w:firstLine="709"/>
        <w:contextualSpacing/>
        <w:jc w:val="center"/>
        <w:rPr>
          <w:rFonts w:cs="Times New Roman"/>
          <w:sz w:val="28"/>
          <w:szCs w:val="28"/>
          <w:lang w:bidi="ru-RU"/>
        </w:rPr>
      </w:pPr>
    </w:p>
    <w:p w:rsidR="00104973" w:rsidRPr="00D865A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D865A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D865A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D865A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865A5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D865A5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865A5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D865A5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D865A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C3641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sz w:val="28"/>
          <w:szCs w:val="28"/>
        </w:rPr>
        <w:t>Кафедра «</w:t>
      </w:r>
      <w:r w:rsidRPr="00D865A5">
        <w:rPr>
          <w:sz w:val="28"/>
          <w:szCs w:val="28"/>
          <w:u w:val="single"/>
        </w:rPr>
        <w:t>Электроснабжение железных дорог</w:t>
      </w:r>
      <w:r w:rsidRPr="00D865A5">
        <w:rPr>
          <w:sz w:val="28"/>
          <w:szCs w:val="28"/>
        </w:rPr>
        <w:t>»</w:t>
      </w:r>
    </w:p>
    <w:p w:rsidR="00104973" w:rsidRPr="00D865A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C36416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D865A5" w:rsidRDefault="00104973" w:rsidP="00C36416">
      <w:pPr>
        <w:spacing w:after="0" w:line="36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865A5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D865A5" w:rsidRDefault="00104973" w:rsidP="00C36416">
      <w:pPr>
        <w:spacing w:line="360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>«</w:t>
      </w:r>
      <w:r w:rsidR="00C36416" w:rsidRPr="00D865A5">
        <w:rPr>
          <w:rFonts w:cs="Times New Roman"/>
          <w:szCs w:val="24"/>
        </w:rPr>
        <w:t xml:space="preserve">ЭЛЕКТРОСНАБЖЕНИЕ ЖЕЛЕЗНЫХ ДОРОГ </w:t>
      </w:r>
      <w:r w:rsidR="009D5FA2" w:rsidRPr="00D865A5">
        <w:rPr>
          <w:rFonts w:cs="Times New Roman"/>
          <w:szCs w:val="24"/>
        </w:rPr>
        <w:t>2</w:t>
      </w:r>
      <w:r w:rsidRPr="00D865A5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36416" w:rsidRPr="00D865A5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36416" w:rsidRPr="00D865A5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36416" w:rsidRPr="00D865A5">
        <w:rPr>
          <w:rFonts w:eastAsia="Times New Roman" w:cs="Times New Roman"/>
          <w:sz w:val="28"/>
          <w:szCs w:val="28"/>
          <w:lang w:eastAsia="ru-RU"/>
        </w:rPr>
        <w:t>.</w:t>
      </w:r>
      <w:r w:rsidR="009D5FA2" w:rsidRPr="00D865A5">
        <w:rPr>
          <w:rFonts w:eastAsia="Times New Roman" w:cs="Times New Roman"/>
          <w:sz w:val="28"/>
          <w:szCs w:val="28"/>
          <w:lang w:eastAsia="ru-RU"/>
        </w:rPr>
        <w:t>В.ОД</w:t>
      </w:r>
      <w:r w:rsidR="00C36416" w:rsidRPr="00D865A5">
        <w:rPr>
          <w:rFonts w:eastAsia="Times New Roman" w:cs="Times New Roman"/>
          <w:sz w:val="28"/>
          <w:szCs w:val="28"/>
          <w:lang w:eastAsia="ru-RU"/>
        </w:rPr>
        <w:t>.</w:t>
      </w:r>
      <w:r w:rsidR="009D5FA2" w:rsidRPr="00D865A5">
        <w:rPr>
          <w:rFonts w:eastAsia="Times New Roman" w:cs="Times New Roman"/>
          <w:sz w:val="28"/>
          <w:szCs w:val="28"/>
          <w:lang w:eastAsia="ru-RU"/>
        </w:rPr>
        <w:t>7</w:t>
      </w:r>
    </w:p>
    <w:p w:rsidR="00104973" w:rsidRPr="00D865A5" w:rsidRDefault="00104973" w:rsidP="00C36416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D865A5" w:rsidRDefault="00C36416" w:rsidP="00C36416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bCs/>
          <w:sz w:val="28"/>
          <w:szCs w:val="28"/>
        </w:rPr>
        <w:t>23.05.05 «Системы обеспечения движения поездов»</w:t>
      </w:r>
      <w:r w:rsidR="00104973" w:rsidRPr="00D865A5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D865A5" w:rsidRDefault="00104973" w:rsidP="00C36416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C36416" w:rsidRPr="00D865A5" w:rsidRDefault="00C36416" w:rsidP="00C36416">
      <w:pPr>
        <w:spacing w:line="360" w:lineRule="auto"/>
        <w:jc w:val="center"/>
        <w:rPr>
          <w:bCs/>
          <w:sz w:val="28"/>
          <w:szCs w:val="28"/>
        </w:rPr>
      </w:pPr>
      <w:r w:rsidRPr="00D865A5">
        <w:rPr>
          <w:bCs/>
          <w:sz w:val="28"/>
          <w:szCs w:val="28"/>
        </w:rPr>
        <w:t>«Электроснабжение железных дорог»</w:t>
      </w:r>
    </w:p>
    <w:p w:rsidR="00104973" w:rsidRPr="00D865A5" w:rsidRDefault="00104973" w:rsidP="00C36416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D865A5" w:rsidRDefault="00104973" w:rsidP="00C36416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36416" w:rsidRPr="00D865A5" w:rsidRDefault="00C3641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36416" w:rsidRPr="00D865A5" w:rsidRDefault="00C3641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36416" w:rsidRPr="00D865A5" w:rsidRDefault="00C3641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36416" w:rsidRPr="00D865A5" w:rsidRDefault="00C3641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C36416" w:rsidRPr="00D865A5" w:rsidRDefault="0072620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>2016</w:t>
      </w:r>
    </w:p>
    <w:p w:rsidR="008F21D2" w:rsidRDefault="004062C8" w:rsidP="00C76EC4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646035" cy="10088245"/>
            <wp:effectExtent l="0" t="0" r="0" b="8255"/>
            <wp:wrapThrough wrapText="bothSides">
              <wp:wrapPolygon edited="0">
                <wp:start x="0" y="0"/>
                <wp:lineTo x="0" y="21577"/>
                <wp:lineTo x="21526" y="21577"/>
                <wp:lineTo x="2152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035" cy="100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4973" w:rsidRPr="00D865A5">
        <w:rPr>
          <w:rFonts w:eastAsia="Times New Roman" w:cs="Times New Roman"/>
          <w:sz w:val="28"/>
          <w:szCs w:val="28"/>
          <w:lang w:eastAsia="ru-RU"/>
        </w:rPr>
        <w:br w:type="page"/>
      </w:r>
      <w:r w:rsidR="00C76EC4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EC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21D2" w:rsidRDefault="008F21D2" w:rsidP="008F21D2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D865A5" w:rsidRDefault="00104973" w:rsidP="008F21D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D865A5" w:rsidRDefault="00104973" w:rsidP="009D5FA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9D5FA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D865A5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D865A5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8764BB" w:rsidRPr="00D865A5">
        <w:rPr>
          <w:rFonts w:eastAsia="Times New Roman" w:cs="Times New Roman"/>
          <w:sz w:val="28"/>
          <w:szCs w:val="28"/>
          <w:lang w:eastAsia="ru-RU"/>
        </w:rPr>
        <w:t>17 октября 2016 г., приказ № 1296 по направлению/специальности 23.05.05 «Системы обеспечения движения поездов»</w:t>
      </w:r>
      <w:r w:rsidRPr="00D865A5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8764BB" w:rsidRPr="00D865A5">
        <w:rPr>
          <w:rFonts w:eastAsia="Times New Roman" w:cs="Times New Roman"/>
          <w:sz w:val="28"/>
          <w:szCs w:val="28"/>
          <w:lang w:eastAsia="ru-RU"/>
        </w:rPr>
        <w:t xml:space="preserve">Электроснабжение железных дорог </w:t>
      </w:r>
      <w:r w:rsidR="009D5FA2" w:rsidRPr="00D865A5">
        <w:rPr>
          <w:rFonts w:eastAsia="Times New Roman" w:cs="Times New Roman"/>
          <w:sz w:val="28"/>
          <w:szCs w:val="28"/>
          <w:lang w:eastAsia="ru-RU"/>
        </w:rPr>
        <w:t>2</w:t>
      </w:r>
      <w:r w:rsidRPr="00D865A5">
        <w:rPr>
          <w:rFonts w:eastAsia="Times New Roman" w:cs="Times New Roman"/>
          <w:sz w:val="28"/>
          <w:szCs w:val="28"/>
          <w:lang w:eastAsia="ru-RU"/>
        </w:rPr>
        <w:t>».</w:t>
      </w:r>
    </w:p>
    <w:p w:rsidR="009D5FA2" w:rsidRPr="00D865A5" w:rsidRDefault="009D5FA2" w:rsidP="009D5FA2">
      <w:pPr>
        <w:tabs>
          <w:tab w:val="num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865A5">
        <w:rPr>
          <w:sz w:val="28"/>
          <w:szCs w:val="28"/>
        </w:rPr>
        <w:t>Целью изучения дисциплины «Электроснабжение железных дорог 2» является формирование у специалиста основных и важнейших представлений об электрическом взаимодействии всех элементов системы тягового электроснабжения на основе глубокого изучения физической сущности процессов и режимов работы.</w:t>
      </w:r>
    </w:p>
    <w:p w:rsidR="009D5FA2" w:rsidRPr="00D865A5" w:rsidRDefault="009D5FA2" w:rsidP="009D5FA2">
      <w:pPr>
        <w:tabs>
          <w:tab w:val="num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865A5">
        <w:rPr>
          <w:sz w:val="28"/>
          <w:szCs w:val="28"/>
        </w:rPr>
        <w:t>Для достижения поставленной цели решаются следующие задачи:</w:t>
      </w:r>
    </w:p>
    <w:p w:rsidR="009D5FA2" w:rsidRPr="00D865A5" w:rsidRDefault="009D5FA2" w:rsidP="009D5FA2">
      <w:pPr>
        <w:tabs>
          <w:tab w:val="num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865A5">
        <w:rPr>
          <w:sz w:val="28"/>
          <w:szCs w:val="28"/>
        </w:rPr>
        <w:t>– изучается взаимодействие системы тягового электроснабжения и электрического подвижного состава;</w:t>
      </w:r>
    </w:p>
    <w:p w:rsidR="009D5FA2" w:rsidRPr="00D865A5" w:rsidRDefault="009D5FA2" w:rsidP="009D5FA2">
      <w:pPr>
        <w:tabs>
          <w:tab w:val="num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865A5">
        <w:rPr>
          <w:sz w:val="28"/>
          <w:szCs w:val="28"/>
        </w:rPr>
        <w:t xml:space="preserve">– </w:t>
      </w:r>
      <w:r w:rsidR="00A23801" w:rsidRPr="00D865A5">
        <w:rPr>
          <w:sz w:val="28"/>
          <w:szCs w:val="28"/>
        </w:rPr>
        <w:t>исследуется в</w:t>
      </w:r>
      <w:r w:rsidRPr="00D865A5">
        <w:rPr>
          <w:sz w:val="28"/>
          <w:szCs w:val="28"/>
        </w:rPr>
        <w:t>лияние тяговой нагрузки на показатели качества электроэнергии</w:t>
      </w:r>
      <w:r w:rsidR="00A23801" w:rsidRPr="00D865A5">
        <w:rPr>
          <w:sz w:val="28"/>
          <w:szCs w:val="28"/>
        </w:rPr>
        <w:t>;</w:t>
      </w:r>
    </w:p>
    <w:p w:rsidR="009D5FA2" w:rsidRPr="00D865A5" w:rsidRDefault="009D5FA2" w:rsidP="009D5FA2">
      <w:pPr>
        <w:tabs>
          <w:tab w:val="num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865A5">
        <w:rPr>
          <w:sz w:val="28"/>
          <w:szCs w:val="28"/>
        </w:rPr>
        <w:t xml:space="preserve">– изучаются </w:t>
      </w:r>
      <w:r w:rsidR="00C32F70">
        <w:rPr>
          <w:sz w:val="28"/>
          <w:szCs w:val="28"/>
        </w:rPr>
        <w:t>способы</w:t>
      </w:r>
      <w:r w:rsidRPr="00D865A5">
        <w:rPr>
          <w:sz w:val="28"/>
          <w:szCs w:val="28"/>
        </w:rPr>
        <w:t xml:space="preserve"> </w:t>
      </w:r>
      <w:proofErr w:type="gramStart"/>
      <w:r w:rsidRPr="00D865A5">
        <w:rPr>
          <w:sz w:val="28"/>
          <w:szCs w:val="28"/>
        </w:rPr>
        <w:t>повышения эффективности работы систем тягового электроснабжения</w:t>
      </w:r>
      <w:proofErr w:type="gramEnd"/>
      <w:r w:rsidR="00A23801" w:rsidRPr="00D865A5">
        <w:rPr>
          <w:sz w:val="28"/>
          <w:szCs w:val="28"/>
        </w:rPr>
        <w:t>.</w:t>
      </w:r>
    </w:p>
    <w:p w:rsidR="009D5FA2" w:rsidRPr="00D865A5" w:rsidRDefault="009D5FA2" w:rsidP="009D5FA2">
      <w:pPr>
        <w:tabs>
          <w:tab w:val="num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104973" w:rsidRPr="00D865A5" w:rsidRDefault="00104973" w:rsidP="008764B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D865A5" w:rsidRDefault="00104973" w:rsidP="008764B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8764B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D865A5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865A5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D865A5" w:rsidRDefault="00104973" w:rsidP="008764B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D865A5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D865A5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8764BB" w:rsidRPr="00D865A5" w:rsidRDefault="008764BB" w:rsidP="008764BB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D865A5">
        <w:rPr>
          <w:b/>
          <w:sz w:val="28"/>
          <w:szCs w:val="28"/>
        </w:rPr>
        <w:t>ЗНАТЬ:</w:t>
      </w:r>
    </w:p>
    <w:p w:rsidR="00A23801" w:rsidRPr="00D865A5" w:rsidRDefault="00A23801" w:rsidP="00A23801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D865A5">
        <w:rPr>
          <w:sz w:val="28"/>
          <w:szCs w:val="28"/>
        </w:rPr>
        <w:t xml:space="preserve">особенности работы систем электроснабжения в </w:t>
      </w:r>
      <w:proofErr w:type="gramStart"/>
      <w:r w:rsidRPr="00D865A5">
        <w:rPr>
          <w:sz w:val="28"/>
          <w:szCs w:val="28"/>
        </w:rPr>
        <w:t>нормальном</w:t>
      </w:r>
      <w:proofErr w:type="gramEnd"/>
      <w:r w:rsidRPr="00D865A5">
        <w:rPr>
          <w:sz w:val="28"/>
          <w:szCs w:val="28"/>
        </w:rPr>
        <w:t xml:space="preserve"> и вынужденных режимах;</w:t>
      </w:r>
    </w:p>
    <w:p w:rsidR="00A23801" w:rsidRPr="00D865A5" w:rsidRDefault="00A23801" w:rsidP="00A23801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D865A5">
        <w:rPr>
          <w:sz w:val="28"/>
          <w:szCs w:val="28"/>
        </w:rPr>
        <w:t>показатели работы устройств систем электроснабжения;</w:t>
      </w:r>
    </w:p>
    <w:p w:rsidR="00A23801" w:rsidRPr="00D865A5" w:rsidRDefault="00A23801" w:rsidP="00A23801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D865A5">
        <w:rPr>
          <w:sz w:val="28"/>
          <w:szCs w:val="28"/>
        </w:rPr>
        <w:t>средства и способы повышения качества электрической энергии в тяговой сети и системе внешнего электроснабжения;</w:t>
      </w:r>
    </w:p>
    <w:p w:rsidR="00A23801" w:rsidRPr="00D865A5" w:rsidRDefault="00A23801" w:rsidP="00A23801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D865A5">
        <w:rPr>
          <w:sz w:val="28"/>
          <w:szCs w:val="28"/>
        </w:rPr>
        <w:t>технико-экономические показатели системы электроснабжения, оптимизацию расхода энергоресурсов.</w:t>
      </w:r>
    </w:p>
    <w:p w:rsidR="008764BB" w:rsidRPr="00D865A5" w:rsidRDefault="008764BB" w:rsidP="00A23801">
      <w:pPr>
        <w:spacing w:after="0" w:line="240" w:lineRule="auto"/>
        <w:ind w:left="851"/>
        <w:jc w:val="both"/>
        <w:rPr>
          <w:b/>
          <w:sz w:val="28"/>
          <w:szCs w:val="28"/>
        </w:rPr>
      </w:pPr>
      <w:r w:rsidRPr="00D865A5">
        <w:rPr>
          <w:b/>
          <w:sz w:val="28"/>
          <w:szCs w:val="28"/>
        </w:rPr>
        <w:t>УМЕТЬ:</w:t>
      </w:r>
    </w:p>
    <w:p w:rsidR="00A23801" w:rsidRPr="00D865A5" w:rsidRDefault="00A23801" w:rsidP="00A23801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D865A5">
        <w:rPr>
          <w:sz w:val="28"/>
          <w:szCs w:val="28"/>
        </w:rPr>
        <w:t xml:space="preserve">использовать основные положения правил технической эксплуатации, технического обслуживания и ремонта системы тягового </w:t>
      </w:r>
      <w:proofErr w:type="gramStart"/>
      <w:r w:rsidRPr="00D865A5">
        <w:rPr>
          <w:sz w:val="28"/>
          <w:szCs w:val="28"/>
        </w:rPr>
        <w:t>электроснабжения</w:t>
      </w:r>
      <w:proofErr w:type="gramEnd"/>
      <w:r w:rsidRPr="00D865A5">
        <w:rPr>
          <w:sz w:val="28"/>
          <w:szCs w:val="28"/>
        </w:rPr>
        <w:t xml:space="preserve"> железных дорог;</w:t>
      </w:r>
    </w:p>
    <w:p w:rsidR="00A23801" w:rsidRPr="00D865A5" w:rsidRDefault="00A23801" w:rsidP="00A23801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D865A5">
        <w:rPr>
          <w:sz w:val="28"/>
          <w:szCs w:val="28"/>
        </w:rPr>
        <w:t xml:space="preserve">применять полученные знания в области </w:t>
      </w:r>
      <w:proofErr w:type="gramStart"/>
      <w:r w:rsidRPr="00D865A5">
        <w:rPr>
          <w:sz w:val="28"/>
          <w:szCs w:val="28"/>
        </w:rPr>
        <w:t>повышения эффективности работы систем тягового электроснабжения железных дорог</w:t>
      </w:r>
      <w:proofErr w:type="gramEnd"/>
      <w:r w:rsidRPr="00D865A5">
        <w:rPr>
          <w:sz w:val="28"/>
          <w:szCs w:val="28"/>
        </w:rPr>
        <w:t>.</w:t>
      </w:r>
    </w:p>
    <w:p w:rsidR="008764BB" w:rsidRPr="00D865A5" w:rsidRDefault="008764BB" w:rsidP="008764BB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D865A5">
        <w:rPr>
          <w:b/>
          <w:sz w:val="28"/>
          <w:szCs w:val="28"/>
        </w:rPr>
        <w:t>ВЛАДЕТЬ:</w:t>
      </w:r>
    </w:p>
    <w:p w:rsidR="00A23801" w:rsidRPr="00D865A5" w:rsidRDefault="00A23801" w:rsidP="00A23801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D865A5">
        <w:rPr>
          <w:sz w:val="28"/>
          <w:szCs w:val="28"/>
        </w:rPr>
        <w:t>современными информационными программными средствами расчета параметров систем тягового электроснабжения;</w:t>
      </w:r>
    </w:p>
    <w:p w:rsidR="008764BB" w:rsidRPr="00D865A5" w:rsidRDefault="008764BB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D865A5">
        <w:rPr>
          <w:sz w:val="28"/>
          <w:szCs w:val="28"/>
        </w:rPr>
        <w:lastRenderedPageBreak/>
        <w:t>техническими регламентами, санитарными нормами и правилами, техническими условиями и другим нормативными документами.</w:t>
      </w:r>
    </w:p>
    <w:p w:rsidR="00104973" w:rsidRPr="00D865A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D865A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865A5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D865A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865A5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D865A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D865A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379B0" w:rsidRPr="00D865A5" w:rsidRDefault="004379B0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865A5">
        <w:rPr>
          <w:rFonts w:eastAsia="Times New Roman" w:cs="Times New Roman"/>
          <w:bCs/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653367" w:rsidRPr="00D865A5" w:rsidRDefault="00653367" w:rsidP="006533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>- способность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(ПК-3);</w:t>
      </w:r>
    </w:p>
    <w:p w:rsidR="004379B0" w:rsidRPr="00D865A5" w:rsidRDefault="004379B0" w:rsidP="0065336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865A5">
        <w:rPr>
          <w:rFonts w:eastAsia="Times New Roman" w:cs="Times New Roman"/>
          <w:i/>
          <w:sz w:val="28"/>
          <w:szCs w:val="28"/>
          <w:lang w:eastAsia="ru-RU"/>
        </w:rPr>
        <w:t>проектно-конструкторская деятельность:</w:t>
      </w:r>
    </w:p>
    <w:p w:rsidR="00653367" w:rsidRPr="00D865A5" w:rsidRDefault="00653367" w:rsidP="006533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>- готовность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 (ПК-11);</w:t>
      </w:r>
    </w:p>
    <w:p w:rsidR="004379B0" w:rsidRPr="00D865A5" w:rsidRDefault="004379B0" w:rsidP="0065336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865A5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653367" w:rsidRPr="00D865A5" w:rsidRDefault="00653367" w:rsidP="006533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>- способность анализировать поставленные исследовательские задачи в областях проектирования и ремонта систем обеспечения движения поездов (ПК-14);</w:t>
      </w:r>
    </w:p>
    <w:p w:rsidR="00653367" w:rsidRPr="00D865A5" w:rsidRDefault="00653367" w:rsidP="006533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>- способность проводить научные исследования и эксперименты, анализировать, интерпретировать и моделировать в областях проектирования и ремонта систем обеспечения движения поездов (ПК-16).</w:t>
      </w:r>
    </w:p>
    <w:p w:rsidR="00D5276D" w:rsidRPr="00D865A5" w:rsidRDefault="00D5276D" w:rsidP="00D5276D">
      <w:pPr>
        <w:widowControl w:val="0"/>
        <w:spacing w:after="0" w:line="240" w:lineRule="auto"/>
        <w:ind w:firstLine="851"/>
        <w:contextualSpacing/>
        <w:jc w:val="both"/>
        <w:rPr>
          <w:sz w:val="28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865A5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D865A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865A5">
        <w:rPr>
          <w:sz w:val="28"/>
        </w:rPr>
        <w:t xml:space="preserve">соответствующих специализации программы </w:t>
      </w:r>
      <w:proofErr w:type="spellStart"/>
      <w:r w:rsidRPr="00D865A5">
        <w:rPr>
          <w:sz w:val="28"/>
        </w:rPr>
        <w:t>специалитета</w:t>
      </w:r>
      <w:proofErr w:type="spellEnd"/>
      <w:r w:rsidRPr="00D865A5">
        <w:rPr>
          <w:sz w:val="28"/>
        </w:rPr>
        <w:t>:</w:t>
      </w:r>
    </w:p>
    <w:p w:rsidR="00D5276D" w:rsidRPr="00D865A5" w:rsidRDefault="00D5276D" w:rsidP="00D5276D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65A5">
        <w:rPr>
          <w:rFonts w:eastAsia="Times New Roman" w:cs="Times New Roman"/>
          <w:sz w:val="28"/>
          <w:szCs w:val="28"/>
          <w:lang w:eastAsia="ru-RU"/>
        </w:rPr>
        <w:t>способность проводить экспертизу и выполнять расчеты прочностных и динамических характеристик устройств контактной сети и линий электропередачи, обнаруживать и устранять отказы устройств электроснабжения в эксплуатации, проводить их испытания, разрабатывать технологические процессы эксплуатации, технического обслуживания и ремонта узлов и деталей устройств электроснабжения с применением стандартов управления качеством, оценивать эффективность и качество систем электроснабжения с использованием систем менеджмента качества (ПСК-1.1);</w:t>
      </w:r>
      <w:proofErr w:type="gramEnd"/>
    </w:p>
    <w:p w:rsidR="00D5276D" w:rsidRPr="00D865A5" w:rsidRDefault="00D5276D" w:rsidP="00D5276D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владение методологией расчётов основных параметров системы </w:t>
      </w:r>
      <w:r w:rsidRPr="00D865A5">
        <w:rPr>
          <w:rFonts w:eastAsia="Times New Roman" w:cs="Times New Roman"/>
          <w:sz w:val="28"/>
          <w:szCs w:val="28"/>
          <w:lang w:eastAsia="ru-RU"/>
        </w:rPr>
        <w:lastRenderedPageBreak/>
        <w:t xml:space="preserve">тягового электроснабжения,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условий, в том числе при организации тяжеловесного, скоростного и высокоскоростного движения поездов </w:t>
      </w:r>
      <w:r w:rsidRPr="00D865A5">
        <w:rPr>
          <w:rFonts w:eastAsia="Times New Roman" w:cs="Times New Roman"/>
          <w:sz w:val="28"/>
          <w:szCs w:val="28"/>
          <w:lang w:eastAsia="ru-RU"/>
        </w:rPr>
        <w:br/>
        <w:t>(ПСК-1.3);</w:t>
      </w:r>
    </w:p>
    <w:p w:rsidR="00D5276D" w:rsidRPr="00D865A5" w:rsidRDefault="00D5276D" w:rsidP="00D5276D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>владение методами оценки и выбора рациональных технологических режимов работы устройств электроснабжения, навыками эксплуатации, технического обслуживания и ремонта устройств электроснабжения, навыками организации и производства строительно-монтажных работ в системе электроснабжения железных дорог и метрополитенов, владением методами технико-экономического анализа деятельности хозяйства электроснабжения (ПСК-1.5);</w:t>
      </w:r>
    </w:p>
    <w:p w:rsidR="00D5276D" w:rsidRPr="00D865A5" w:rsidRDefault="00D5276D" w:rsidP="00D527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865A5">
        <w:rPr>
          <w:rFonts w:eastAsia="Times New Roman" w:cs="Times New Roman"/>
          <w:sz w:val="28"/>
          <w:szCs w:val="28"/>
          <w:lang w:eastAsia="ru-RU"/>
        </w:rPr>
        <w:t>- способность демонстрировать знание способов выработки, передачи, распределения и преобразования электрической энергии, закономерностей функционирования электрических сетей и энергосистем, теоретических основ электрической тяги, техники высоких напряжений, технологии, правил и способов организации технического обслуживания и ремонта устройств контактной сети и линий электропередачи, тяговых и трансформаторных подстанций, линейных устройств тягового электроснабжения, автоматики и телемеханики по заданному ресурсу и техническому состоянию, эксплуатационно-технических требований к системам</w:t>
      </w:r>
      <w:proofErr w:type="gramEnd"/>
      <w:r w:rsidRPr="00D865A5">
        <w:rPr>
          <w:rFonts w:eastAsia="Times New Roman" w:cs="Times New Roman"/>
          <w:sz w:val="28"/>
          <w:szCs w:val="28"/>
          <w:lang w:eastAsia="ru-RU"/>
        </w:rPr>
        <w:t xml:space="preserve"> электроснабжения (ПСК-1.6)</w:t>
      </w:r>
    </w:p>
    <w:p w:rsidR="00104973" w:rsidRPr="00D865A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D865A5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D865A5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D865A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D865A5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D865A5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D865A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D865A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4379B0" w:rsidRPr="00D865A5">
        <w:rPr>
          <w:rFonts w:eastAsia="Times New Roman" w:cs="Times New Roman"/>
          <w:sz w:val="28"/>
          <w:szCs w:val="28"/>
          <w:lang w:eastAsia="ru-RU"/>
        </w:rPr>
        <w:t xml:space="preserve">«Электроснабжение железных дорог </w:t>
      </w:r>
      <w:r w:rsidR="00A23801" w:rsidRPr="00D865A5">
        <w:rPr>
          <w:rFonts w:eastAsia="Times New Roman" w:cs="Times New Roman"/>
          <w:sz w:val="28"/>
          <w:szCs w:val="28"/>
          <w:lang w:eastAsia="ru-RU"/>
        </w:rPr>
        <w:t>2</w:t>
      </w:r>
      <w:r w:rsidR="004379B0" w:rsidRPr="00D865A5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="004379B0" w:rsidRPr="00D865A5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379B0" w:rsidRPr="00D865A5">
        <w:rPr>
          <w:rFonts w:eastAsia="Times New Roman" w:cs="Times New Roman"/>
          <w:sz w:val="28"/>
          <w:szCs w:val="28"/>
          <w:lang w:eastAsia="ru-RU"/>
        </w:rPr>
        <w:t>.</w:t>
      </w:r>
      <w:r w:rsidR="00A23801" w:rsidRPr="00D865A5">
        <w:rPr>
          <w:rFonts w:eastAsia="Times New Roman" w:cs="Times New Roman"/>
          <w:sz w:val="28"/>
          <w:szCs w:val="28"/>
          <w:lang w:eastAsia="ru-RU"/>
        </w:rPr>
        <w:t>В</w:t>
      </w:r>
      <w:r w:rsidR="004379B0" w:rsidRPr="00D865A5">
        <w:rPr>
          <w:rFonts w:eastAsia="Times New Roman" w:cs="Times New Roman"/>
          <w:sz w:val="28"/>
          <w:szCs w:val="28"/>
          <w:lang w:eastAsia="ru-RU"/>
        </w:rPr>
        <w:t>.</w:t>
      </w:r>
      <w:r w:rsidR="00A23801" w:rsidRPr="00D865A5">
        <w:rPr>
          <w:rFonts w:eastAsia="Times New Roman" w:cs="Times New Roman"/>
          <w:sz w:val="28"/>
          <w:szCs w:val="28"/>
          <w:lang w:eastAsia="ru-RU"/>
        </w:rPr>
        <w:t>ОД.7</w:t>
      </w:r>
      <w:r w:rsidR="004379B0" w:rsidRPr="00D865A5">
        <w:rPr>
          <w:rFonts w:eastAsia="Times New Roman" w:cs="Times New Roman"/>
          <w:sz w:val="28"/>
          <w:szCs w:val="28"/>
          <w:lang w:eastAsia="ru-RU"/>
        </w:rPr>
        <w:t>)</w:t>
      </w:r>
      <w:r w:rsidRPr="00D865A5">
        <w:rPr>
          <w:rFonts w:eastAsia="Times New Roman" w:cs="Times New Roman"/>
          <w:sz w:val="28"/>
          <w:szCs w:val="28"/>
          <w:lang w:eastAsia="ru-RU"/>
        </w:rPr>
        <w:t xml:space="preserve"> относится к </w:t>
      </w:r>
      <w:r w:rsidR="00A23801" w:rsidRPr="00D865A5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="004379B0" w:rsidRPr="00D865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65A5">
        <w:rPr>
          <w:rFonts w:eastAsia="Times New Roman" w:cs="Times New Roman"/>
          <w:sz w:val="28"/>
          <w:szCs w:val="28"/>
          <w:lang w:eastAsia="ru-RU"/>
        </w:rPr>
        <w:t>части и является обязательной</w:t>
      </w:r>
      <w:r w:rsidR="004379B0" w:rsidRPr="00D865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65A5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4379B0" w:rsidRPr="00D865A5" w:rsidRDefault="004379B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D865A5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865A5" w:rsidRPr="00D865A5" w:rsidTr="00B322FE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04973" w:rsidRPr="00D865A5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D865A5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D865A5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865A5" w:rsidRPr="00D865A5" w:rsidTr="00B322FE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A23801" w:rsidRPr="00D865A5" w:rsidRDefault="00A238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23801" w:rsidRPr="00D865A5" w:rsidRDefault="00A238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23801" w:rsidRPr="00D865A5" w:rsidRDefault="00EB1CB0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D865A5" w:rsidRPr="00D865A5" w:rsidTr="007938D2">
        <w:trPr>
          <w:jc w:val="center"/>
        </w:trPr>
        <w:tc>
          <w:tcPr>
            <w:tcW w:w="5353" w:type="dxa"/>
            <w:vAlign w:val="center"/>
          </w:tcPr>
          <w:p w:rsidR="00A23801" w:rsidRPr="00D865A5" w:rsidRDefault="00A23801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23801" w:rsidRPr="00D865A5" w:rsidRDefault="00A2380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23801" w:rsidRPr="00D865A5" w:rsidRDefault="00A2380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23801" w:rsidRPr="00D865A5" w:rsidRDefault="00A2380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23801" w:rsidRPr="00D865A5" w:rsidRDefault="00A2380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23801" w:rsidRPr="00D865A5" w:rsidRDefault="00A2380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3801" w:rsidRPr="00D865A5" w:rsidRDefault="00EB1CB0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A23801" w:rsidRPr="00D865A5" w:rsidRDefault="00A2380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3801" w:rsidRPr="00D865A5" w:rsidRDefault="00EB1CB0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23801" w:rsidRPr="00D865A5" w:rsidRDefault="00EB1CB0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23801" w:rsidRPr="00D865A5" w:rsidRDefault="00A23801" w:rsidP="00BA6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  <w:vAlign w:val="center"/>
          </w:tcPr>
          <w:p w:rsidR="00A23801" w:rsidRPr="00D865A5" w:rsidRDefault="00A2380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3801" w:rsidRPr="00D865A5" w:rsidRDefault="00EB1CB0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A23801" w:rsidRPr="00D865A5" w:rsidRDefault="00A2380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3801" w:rsidRPr="00D865A5" w:rsidRDefault="00EB1CB0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23801" w:rsidRPr="00D865A5" w:rsidRDefault="00A2380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23801" w:rsidRPr="00D865A5" w:rsidRDefault="00A2380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865A5" w:rsidRPr="00D865A5" w:rsidTr="00162810">
        <w:trPr>
          <w:jc w:val="center"/>
        </w:trPr>
        <w:tc>
          <w:tcPr>
            <w:tcW w:w="5353" w:type="dxa"/>
            <w:vAlign w:val="center"/>
          </w:tcPr>
          <w:p w:rsidR="00A23801" w:rsidRPr="00D865A5" w:rsidRDefault="00A2380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23801" w:rsidRPr="00D865A5" w:rsidRDefault="00EB1C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A23801" w:rsidRPr="00D865A5" w:rsidRDefault="00EB1C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D865A5" w:rsidRPr="00D865A5" w:rsidTr="002C2242">
        <w:trPr>
          <w:jc w:val="center"/>
        </w:trPr>
        <w:tc>
          <w:tcPr>
            <w:tcW w:w="5353" w:type="dxa"/>
            <w:vAlign w:val="center"/>
          </w:tcPr>
          <w:p w:rsidR="00A23801" w:rsidRPr="00D865A5" w:rsidRDefault="00A2380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23801" w:rsidRPr="00D865A5" w:rsidRDefault="00A238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A23801" w:rsidRPr="00D865A5" w:rsidRDefault="00A238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D865A5" w:rsidRPr="00D865A5" w:rsidTr="0097629D">
        <w:trPr>
          <w:jc w:val="center"/>
        </w:trPr>
        <w:tc>
          <w:tcPr>
            <w:tcW w:w="5353" w:type="dxa"/>
            <w:vAlign w:val="center"/>
          </w:tcPr>
          <w:p w:rsidR="00A23801" w:rsidRPr="00D865A5" w:rsidRDefault="00A2380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23801" w:rsidRPr="00D865A5" w:rsidRDefault="00A238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A23801" w:rsidRPr="00D865A5" w:rsidRDefault="00A238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23801" w:rsidRPr="00D865A5" w:rsidTr="00074C81">
        <w:trPr>
          <w:jc w:val="center"/>
        </w:trPr>
        <w:tc>
          <w:tcPr>
            <w:tcW w:w="5353" w:type="dxa"/>
            <w:vAlign w:val="center"/>
          </w:tcPr>
          <w:p w:rsidR="00A23801" w:rsidRPr="00D865A5" w:rsidRDefault="00A2380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23801" w:rsidRPr="00D865A5" w:rsidRDefault="00A238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A23801" w:rsidRPr="00D865A5" w:rsidRDefault="00A238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D865A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865A5" w:rsidRPr="00D865A5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D865A5" w:rsidRDefault="00104973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D865A5" w:rsidRDefault="00104973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D865A5" w:rsidRDefault="00104973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865A5" w:rsidRPr="00D865A5" w:rsidTr="00D5276D">
        <w:trPr>
          <w:jc w:val="center"/>
        </w:trPr>
        <w:tc>
          <w:tcPr>
            <w:tcW w:w="5353" w:type="dxa"/>
            <w:vMerge/>
            <w:vAlign w:val="center"/>
          </w:tcPr>
          <w:p w:rsidR="00BA6A41" w:rsidRPr="00D865A5" w:rsidRDefault="00BA6A41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A6A41" w:rsidRPr="00D865A5" w:rsidRDefault="00BA6A41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BA6A41" w:rsidRPr="00D865A5" w:rsidRDefault="00EB1CB0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865A5" w:rsidRPr="00D865A5" w:rsidTr="00D5276D">
        <w:trPr>
          <w:jc w:val="center"/>
        </w:trPr>
        <w:tc>
          <w:tcPr>
            <w:tcW w:w="5353" w:type="dxa"/>
            <w:vAlign w:val="center"/>
          </w:tcPr>
          <w:p w:rsidR="00BA6A41" w:rsidRPr="00D865A5" w:rsidRDefault="00BA6A41" w:rsidP="00DD1A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A6A41" w:rsidRPr="00D865A5" w:rsidRDefault="00BA6A41" w:rsidP="00DD1A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A6A41" w:rsidRPr="00D865A5" w:rsidRDefault="00BA6A41" w:rsidP="00DD1A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A6A41" w:rsidRPr="00D865A5" w:rsidRDefault="00BA6A41" w:rsidP="00DD1A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A6A41" w:rsidRPr="00D865A5" w:rsidRDefault="00BA6A41" w:rsidP="00DD1A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F150A" w:rsidRPr="00D865A5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A6A41" w:rsidRPr="00D865A5" w:rsidRDefault="00EB1CB0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DF150A" w:rsidRPr="00D865A5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150A" w:rsidRPr="00D865A5" w:rsidRDefault="00EB1CB0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F150A" w:rsidRPr="00D865A5" w:rsidRDefault="00EB1CB0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F150A" w:rsidRPr="00D865A5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BA6A41" w:rsidRPr="00D865A5" w:rsidRDefault="00BA6A41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150A" w:rsidRPr="00D865A5" w:rsidRDefault="00EB1CB0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DF150A" w:rsidRPr="00D865A5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150A" w:rsidRPr="00D865A5" w:rsidRDefault="00EB1CB0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F150A" w:rsidRPr="00D865A5" w:rsidRDefault="00EB1CB0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F150A" w:rsidRPr="00D865A5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865A5" w:rsidRPr="00D865A5" w:rsidTr="00D5276D">
        <w:trPr>
          <w:jc w:val="center"/>
        </w:trPr>
        <w:tc>
          <w:tcPr>
            <w:tcW w:w="5353" w:type="dxa"/>
            <w:vAlign w:val="center"/>
          </w:tcPr>
          <w:p w:rsidR="00BA6A41" w:rsidRPr="00D865A5" w:rsidRDefault="00BA6A41" w:rsidP="00DD1A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A6A41" w:rsidRPr="00D865A5" w:rsidRDefault="00EB1CB0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092" w:type="dxa"/>
            <w:vAlign w:val="center"/>
          </w:tcPr>
          <w:p w:rsidR="00BA6A41" w:rsidRPr="00D865A5" w:rsidRDefault="00EB1CB0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D865A5" w:rsidRPr="00D865A5" w:rsidTr="00D5276D">
        <w:trPr>
          <w:jc w:val="center"/>
        </w:trPr>
        <w:tc>
          <w:tcPr>
            <w:tcW w:w="5353" w:type="dxa"/>
            <w:vAlign w:val="center"/>
          </w:tcPr>
          <w:p w:rsidR="00BA6A41" w:rsidRPr="00D865A5" w:rsidRDefault="00BA6A41" w:rsidP="00DD1A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A6A41" w:rsidRPr="00D865A5" w:rsidRDefault="00EB1CB0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BA6A41" w:rsidRPr="00D865A5" w:rsidRDefault="00EB1CB0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865A5" w:rsidRPr="00D865A5" w:rsidTr="00D5276D">
        <w:trPr>
          <w:jc w:val="center"/>
        </w:trPr>
        <w:tc>
          <w:tcPr>
            <w:tcW w:w="5353" w:type="dxa"/>
            <w:vAlign w:val="center"/>
          </w:tcPr>
          <w:p w:rsidR="00BA6A41" w:rsidRPr="00D865A5" w:rsidRDefault="00BA6A41" w:rsidP="00DD1A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A6A41" w:rsidRPr="00D865A5" w:rsidRDefault="00EB1CB0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BA6A41" w:rsidRPr="00D865A5" w:rsidRDefault="00EB1CB0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D865A5" w:rsidRPr="00D865A5" w:rsidTr="00D5276D">
        <w:trPr>
          <w:jc w:val="center"/>
        </w:trPr>
        <w:tc>
          <w:tcPr>
            <w:tcW w:w="5353" w:type="dxa"/>
            <w:vAlign w:val="center"/>
          </w:tcPr>
          <w:p w:rsidR="00BA6A41" w:rsidRPr="00D865A5" w:rsidRDefault="00BA6A41" w:rsidP="00DD1A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A6A41" w:rsidRPr="00D865A5" w:rsidRDefault="00EB1CB0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BA6A41" w:rsidRPr="00D865A5" w:rsidRDefault="00EB1CB0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D865A5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865A5">
        <w:rPr>
          <w:rFonts w:eastAsia="Times New Roman" w:cs="Times New Roman"/>
          <w:i/>
          <w:sz w:val="28"/>
          <w:szCs w:val="28"/>
          <w:lang w:eastAsia="ru-RU"/>
        </w:rPr>
        <w:t xml:space="preserve">Примечания: «Форма контроля знаний» </w:t>
      </w:r>
      <w:proofErr w:type="gramStart"/>
      <w:r w:rsidRPr="00D865A5">
        <w:rPr>
          <w:rFonts w:eastAsia="Times New Roman" w:cs="Times New Roman"/>
          <w:i/>
          <w:sz w:val="28"/>
          <w:szCs w:val="28"/>
          <w:lang w:eastAsia="ru-RU"/>
        </w:rPr>
        <w:t>–</w:t>
      </w:r>
      <w:r w:rsidR="00EB1CB0" w:rsidRPr="00D865A5">
        <w:rPr>
          <w:rFonts w:eastAsia="Times New Roman" w:cs="Times New Roman"/>
          <w:i/>
          <w:sz w:val="28"/>
          <w:szCs w:val="28"/>
          <w:lang w:eastAsia="ru-RU"/>
        </w:rPr>
        <w:t>э</w:t>
      </w:r>
      <w:proofErr w:type="gramEnd"/>
      <w:r w:rsidR="00EB1CB0" w:rsidRPr="00D865A5">
        <w:rPr>
          <w:rFonts w:eastAsia="Times New Roman" w:cs="Times New Roman"/>
          <w:i/>
          <w:sz w:val="28"/>
          <w:szCs w:val="28"/>
          <w:lang w:eastAsia="ru-RU"/>
        </w:rPr>
        <w:t>кзамен</w:t>
      </w:r>
      <w:r w:rsidRPr="00D865A5">
        <w:rPr>
          <w:rFonts w:eastAsia="Times New Roman" w:cs="Times New Roman"/>
          <w:i/>
          <w:sz w:val="28"/>
          <w:szCs w:val="28"/>
          <w:lang w:eastAsia="ru-RU"/>
        </w:rPr>
        <w:t xml:space="preserve"> (</w:t>
      </w:r>
      <w:r w:rsidR="00EB1CB0" w:rsidRPr="00D865A5">
        <w:rPr>
          <w:rFonts w:eastAsia="Times New Roman" w:cs="Times New Roman"/>
          <w:i/>
          <w:sz w:val="28"/>
          <w:szCs w:val="28"/>
          <w:lang w:eastAsia="ru-RU"/>
        </w:rPr>
        <w:t>Э</w:t>
      </w:r>
      <w:r w:rsidRPr="00D865A5">
        <w:rPr>
          <w:rFonts w:eastAsia="Times New Roman" w:cs="Times New Roman"/>
          <w:i/>
          <w:sz w:val="28"/>
          <w:szCs w:val="28"/>
          <w:lang w:eastAsia="ru-RU"/>
        </w:rPr>
        <w:t>).</w:t>
      </w:r>
    </w:p>
    <w:p w:rsidR="00726204" w:rsidRPr="00D865A5" w:rsidRDefault="0072620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D865A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022"/>
        <w:gridCol w:w="4927"/>
      </w:tblGrid>
      <w:tr w:rsidR="00D865A5" w:rsidRPr="00D865A5" w:rsidTr="00B322FE">
        <w:trPr>
          <w:tblHeader/>
          <w:jc w:val="center"/>
        </w:trPr>
        <w:tc>
          <w:tcPr>
            <w:tcW w:w="622" w:type="dxa"/>
            <w:vAlign w:val="center"/>
          </w:tcPr>
          <w:p w:rsidR="00104973" w:rsidRPr="00D865A5" w:rsidRDefault="00104973" w:rsidP="00B83B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865A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865A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22" w:type="dxa"/>
            <w:vAlign w:val="center"/>
          </w:tcPr>
          <w:p w:rsidR="00104973" w:rsidRPr="00D865A5" w:rsidRDefault="00104973" w:rsidP="00B83B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927" w:type="dxa"/>
            <w:vAlign w:val="center"/>
          </w:tcPr>
          <w:p w:rsidR="00104973" w:rsidRPr="00D865A5" w:rsidRDefault="00104973" w:rsidP="00B83B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865A5" w:rsidRPr="00D865A5" w:rsidTr="00B322FE">
        <w:trPr>
          <w:jc w:val="center"/>
        </w:trPr>
        <w:tc>
          <w:tcPr>
            <w:tcW w:w="622" w:type="dxa"/>
          </w:tcPr>
          <w:p w:rsidR="00B322FE" w:rsidRPr="00D865A5" w:rsidRDefault="00B322FE" w:rsidP="00B83BC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865A5">
              <w:rPr>
                <w:szCs w:val="24"/>
              </w:rPr>
              <w:t>1</w:t>
            </w:r>
          </w:p>
        </w:tc>
        <w:tc>
          <w:tcPr>
            <w:tcW w:w="4022" w:type="dxa"/>
          </w:tcPr>
          <w:p w:rsidR="00B322FE" w:rsidRPr="00D865A5" w:rsidRDefault="00B322FE" w:rsidP="00B83BC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865A5">
              <w:rPr>
                <w:szCs w:val="24"/>
              </w:rPr>
              <w:t>Взаимодействие системы тягового электроснабжения и электрического подвижного состава</w:t>
            </w:r>
          </w:p>
        </w:tc>
        <w:tc>
          <w:tcPr>
            <w:tcW w:w="4927" w:type="dxa"/>
          </w:tcPr>
          <w:p w:rsidR="00B322FE" w:rsidRPr="00D865A5" w:rsidRDefault="00B322FE" w:rsidP="00B83BC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D865A5">
              <w:rPr>
                <w:bCs/>
                <w:szCs w:val="24"/>
              </w:rPr>
              <w:t xml:space="preserve">Режимы работы системы электроснабжения </w:t>
            </w:r>
            <w:proofErr w:type="spellStart"/>
            <w:r w:rsidRPr="00D865A5">
              <w:rPr>
                <w:bCs/>
                <w:szCs w:val="24"/>
              </w:rPr>
              <w:t>ж.д</w:t>
            </w:r>
            <w:proofErr w:type="spellEnd"/>
            <w:r w:rsidRPr="00D865A5">
              <w:rPr>
                <w:bCs/>
                <w:szCs w:val="24"/>
              </w:rPr>
              <w:t xml:space="preserve">. </w:t>
            </w:r>
            <w:proofErr w:type="gramStart"/>
            <w:r w:rsidRPr="00D865A5">
              <w:rPr>
                <w:bCs/>
                <w:szCs w:val="24"/>
              </w:rPr>
              <w:t>Качество электрической энергии в питающей и тяговой сетях.</w:t>
            </w:r>
            <w:proofErr w:type="gramEnd"/>
            <w:r w:rsidRPr="00D865A5">
              <w:rPr>
                <w:bCs/>
                <w:szCs w:val="24"/>
              </w:rPr>
              <w:t xml:space="preserve"> Влияние изменений напряжения на работу электрических локомотивов и пропускную способность участка железной дороги. Регулирование напряжения на тяговых подстанциях. Несимметрия токов и напряжений в системе электроснабжения</w:t>
            </w:r>
          </w:p>
        </w:tc>
      </w:tr>
      <w:tr w:rsidR="00D865A5" w:rsidRPr="00D865A5" w:rsidTr="00B322FE">
        <w:trPr>
          <w:jc w:val="center"/>
        </w:trPr>
        <w:tc>
          <w:tcPr>
            <w:tcW w:w="622" w:type="dxa"/>
          </w:tcPr>
          <w:p w:rsidR="00B322FE" w:rsidRPr="00D865A5" w:rsidRDefault="00B322FE" w:rsidP="00B83BC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865A5">
              <w:rPr>
                <w:szCs w:val="24"/>
              </w:rPr>
              <w:t>2</w:t>
            </w:r>
          </w:p>
        </w:tc>
        <w:tc>
          <w:tcPr>
            <w:tcW w:w="4022" w:type="dxa"/>
          </w:tcPr>
          <w:p w:rsidR="00B322FE" w:rsidRPr="00D865A5" w:rsidRDefault="00B322FE" w:rsidP="00B83BC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865A5">
              <w:rPr>
                <w:szCs w:val="24"/>
              </w:rPr>
              <w:t xml:space="preserve">Повышение эффективности работы системы электроснабжения </w:t>
            </w:r>
            <w:proofErr w:type="spellStart"/>
            <w:r w:rsidRPr="00D865A5">
              <w:rPr>
                <w:szCs w:val="24"/>
              </w:rPr>
              <w:t>ж.д</w:t>
            </w:r>
            <w:proofErr w:type="spellEnd"/>
            <w:r w:rsidRPr="00D865A5">
              <w:rPr>
                <w:szCs w:val="24"/>
              </w:rPr>
              <w:t>.</w:t>
            </w:r>
          </w:p>
        </w:tc>
        <w:tc>
          <w:tcPr>
            <w:tcW w:w="4927" w:type="dxa"/>
          </w:tcPr>
          <w:p w:rsidR="00B322FE" w:rsidRPr="00D865A5" w:rsidRDefault="00B322FE" w:rsidP="00B83BC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D865A5">
              <w:rPr>
                <w:bCs/>
                <w:szCs w:val="24"/>
              </w:rPr>
              <w:t>Общая структура расхода электрической энергии в системе тягового электроснабжения. Потери электрической энергии в системе тягового электроснабжения. Пути экономии электрической энергии в системе тягового электроснабжения. Рекуперация электрической энергии в системе электрической тяги постоянного и переменного тока. Вынужденные режимы системы тягового электроснабжения</w:t>
            </w:r>
          </w:p>
        </w:tc>
      </w:tr>
    </w:tbl>
    <w:p w:rsidR="00104973" w:rsidRPr="00D865A5" w:rsidRDefault="00104973" w:rsidP="00B322FE">
      <w:pPr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D865A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726204" w:rsidRPr="00D865A5" w:rsidRDefault="0072620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865A5" w:rsidRPr="00D865A5" w:rsidTr="00DD1A11">
        <w:trPr>
          <w:jc w:val="center"/>
        </w:trPr>
        <w:tc>
          <w:tcPr>
            <w:tcW w:w="628" w:type="dxa"/>
            <w:vAlign w:val="center"/>
          </w:tcPr>
          <w:p w:rsidR="00104973" w:rsidRPr="00D865A5" w:rsidRDefault="00104973" w:rsidP="00B83B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865A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D865A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D865A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D865A5" w:rsidRDefault="00104973" w:rsidP="00B83B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865A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D865A5" w:rsidRDefault="00104973" w:rsidP="00B83B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865A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D865A5" w:rsidRDefault="00104973" w:rsidP="00B83B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865A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D865A5" w:rsidRDefault="00104973" w:rsidP="00B83B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865A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D865A5" w:rsidRDefault="00104973" w:rsidP="00B83B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865A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865A5" w:rsidRPr="00D865A5" w:rsidTr="00DD1A11">
        <w:trPr>
          <w:jc w:val="center"/>
        </w:trPr>
        <w:tc>
          <w:tcPr>
            <w:tcW w:w="628" w:type="dxa"/>
          </w:tcPr>
          <w:p w:rsidR="00B322FE" w:rsidRPr="00D865A5" w:rsidRDefault="00B322FE" w:rsidP="00B83BC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865A5">
              <w:rPr>
                <w:szCs w:val="24"/>
              </w:rPr>
              <w:t>1</w:t>
            </w:r>
          </w:p>
        </w:tc>
        <w:tc>
          <w:tcPr>
            <w:tcW w:w="4896" w:type="dxa"/>
          </w:tcPr>
          <w:p w:rsidR="00B322FE" w:rsidRPr="00D865A5" w:rsidRDefault="00B322FE" w:rsidP="00B83BC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865A5">
              <w:rPr>
                <w:szCs w:val="24"/>
              </w:rPr>
              <w:t>Взаимодействие системы тягового электроснабжения и электрического подвижного состава</w:t>
            </w:r>
          </w:p>
        </w:tc>
        <w:tc>
          <w:tcPr>
            <w:tcW w:w="992" w:type="dxa"/>
            <w:vAlign w:val="center"/>
          </w:tcPr>
          <w:p w:rsidR="00B322FE" w:rsidRPr="00D865A5" w:rsidRDefault="00B83BC7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322FE" w:rsidRPr="00D865A5" w:rsidRDefault="00B322FE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2FE" w:rsidRPr="00D865A5" w:rsidRDefault="00B322FE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B322FE" w:rsidRPr="00D865A5" w:rsidRDefault="00B83BC7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D865A5" w:rsidRPr="00D865A5" w:rsidTr="00DD1A11">
        <w:trPr>
          <w:jc w:val="center"/>
        </w:trPr>
        <w:tc>
          <w:tcPr>
            <w:tcW w:w="628" w:type="dxa"/>
          </w:tcPr>
          <w:p w:rsidR="00B322FE" w:rsidRPr="00D865A5" w:rsidRDefault="00B322FE" w:rsidP="00B83BC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865A5">
              <w:rPr>
                <w:szCs w:val="24"/>
              </w:rPr>
              <w:t>2</w:t>
            </w:r>
          </w:p>
        </w:tc>
        <w:tc>
          <w:tcPr>
            <w:tcW w:w="4896" w:type="dxa"/>
          </w:tcPr>
          <w:p w:rsidR="00B322FE" w:rsidRPr="00D865A5" w:rsidRDefault="00B322FE" w:rsidP="00B83BC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865A5">
              <w:rPr>
                <w:szCs w:val="24"/>
              </w:rPr>
              <w:t xml:space="preserve">Повышение эффективности работы системы электроснабжения </w:t>
            </w:r>
            <w:proofErr w:type="spellStart"/>
            <w:r w:rsidRPr="00D865A5">
              <w:rPr>
                <w:szCs w:val="24"/>
              </w:rPr>
              <w:t>ж.д</w:t>
            </w:r>
            <w:proofErr w:type="spellEnd"/>
            <w:r w:rsidRPr="00D865A5"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322FE" w:rsidRPr="00D865A5" w:rsidRDefault="00B83BC7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322FE" w:rsidRPr="00D865A5" w:rsidRDefault="00B322FE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2FE" w:rsidRPr="00D865A5" w:rsidRDefault="00B322FE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B322FE" w:rsidRPr="00D865A5" w:rsidRDefault="00B83BC7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</w:tr>
      <w:tr w:rsidR="00D865A5" w:rsidRPr="00D865A5" w:rsidTr="00DD1A11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D865A5" w:rsidRDefault="00104973" w:rsidP="00B83B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D865A5" w:rsidRDefault="00B83BC7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104973" w:rsidRPr="00D865A5" w:rsidRDefault="00B83BC7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D865A5" w:rsidRDefault="00E73BF4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104973" w:rsidRPr="00D865A5" w:rsidRDefault="00B83BC7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</w:tbl>
    <w:p w:rsidR="00104973" w:rsidRPr="00D865A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726204" w:rsidRPr="00D865A5" w:rsidRDefault="0072620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865A5" w:rsidRPr="00D865A5" w:rsidTr="00DD1A11">
        <w:trPr>
          <w:tblHeader/>
          <w:jc w:val="center"/>
        </w:trPr>
        <w:tc>
          <w:tcPr>
            <w:tcW w:w="628" w:type="dxa"/>
            <w:vAlign w:val="center"/>
          </w:tcPr>
          <w:p w:rsidR="00104973" w:rsidRPr="00D865A5" w:rsidRDefault="00104973" w:rsidP="00B83B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865A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D865A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D865A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D865A5" w:rsidRDefault="00104973" w:rsidP="00B83B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865A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D865A5" w:rsidRDefault="00104973" w:rsidP="00B83B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865A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D865A5" w:rsidRDefault="00104973" w:rsidP="00B83B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865A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D865A5" w:rsidRDefault="00104973" w:rsidP="00B83B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865A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D865A5" w:rsidRDefault="00104973" w:rsidP="00B83B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865A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865A5" w:rsidRPr="00D865A5" w:rsidTr="00D5276D">
        <w:trPr>
          <w:jc w:val="center"/>
        </w:trPr>
        <w:tc>
          <w:tcPr>
            <w:tcW w:w="628" w:type="dxa"/>
          </w:tcPr>
          <w:p w:rsidR="00B322FE" w:rsidRPr="00D865A5" w:rsidRDefault="00B322FE" w:rsidP="00B83BC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865A5">
              <w:rPr>
                <w:szCs w:val="24"/>
              </w:rPr>
              <w:t>1</w:t>
            </w:r>
          </w:p>
        </w:tc>
        <w:tc>
          <w:tcPr>
            <w:tcW w:w="4896" w:type="dxa"/>
          </w:tcPr>
          <w:p w:rsidR="00B322FE" w:rsidRPr="00D865A5" w:rsidRDefault="00B322FE" w:rsidP="00B83BC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865A5">
              <w:rPr>
                <w:szCs w:val="24"/>
              </w:rPr>
              <w:t>Взаимодействие системы тягового электроснабжения и электрического подвижного состава</w:t>
            </w:r>
          </w:p>
        </w:tc>
        <w:tc>
          <w:tcPr>
            <w:tcW w:w="992" w:type="dxa"/>
            <w:vAlign w:val="center"/>
          </w:tcPr>
          <w:p w:rsidR="00B322FE" w:rsidRPr="00D865A5" w:rsidRDefault="00B83BC7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322FE" w:rsidRPr="00D865A5" w:rsidRDefault="00B83BC7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2FE" w:rsidRPr="00D865A5" w:rsidRDefault="00B322FE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322FE" w:rsidRPr="00D865A5" w:rsidRDefault="00B322FE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865A5" w:rsidRPr="00D865A5" w:rsidTr="00D5276D">
        <w:trPr>
          <w:jc w:val="center"/>
        </w:trPr>
        <w:tc>
          <w:tcPr>
            <w:tcW w:w="628" w:type="dxa"/>
          </w:tcPr>
          <w:p w:rsidR="00B322FE" w:rsidRPr="00D865A5" w:rsidRDefault="00B322FE" w:rsidP="00B83BC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865A5">
              <w:rPr>
                <w:szCs w:val="24"/>
              </w:rPr>
              <w:t>2</w:t>
            </w:r>
          </w:p>
        </w:tc>
        <w:tc>
          <w:tcPr>
            <w:tcW w:w="4896" w:type="dxa"/>
          </w:tcPr>
          <w:p w:rsidR="00B322FE" w:rsidRPr="00D865A5" w:rsidRDefault="00B322FE" w:rsidP="00B83BC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865A5">
              <w:rPr>
                <w:szCs w:val="24"/>
              </w:rPr>
              <w:t xml:space="preserve">Повышение эффективности работы системы электроснабжения </w:t>
            </w:r>
            <w:proofErr w:type="spellStart"/>
            <w:r w:rsidRPr="00D865A5">
              <w:rPr>
                <w:szCs w:val="24"/>
              </w:rPr>
              <w:t>ж.д</w:t>
            </w:r>
            <w:proofErr w:type="spellEnd"/>
            <w:r w:rsidRPr="00D865A5"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322FE" w:rsidRPr="00D865A5" w:rsidRDefault="00B83BC7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322FE" w:rsidRPr="00D865A5" w:rsidRDefault="00B83BC7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2FE" w:rsidRPr="00D865A5" w:rsidRDefault="00B322FE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322FE" w:rsidRPr="00D865A5" w:rsidRDefault="00B322FE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865A5" w:rsidRPr="00D865A5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D865A5" w:rsidRDefault="00104973" w:rsidP="00B83B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D865A5" w:rsidRDefault="00B83BC7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04973" w:rsidRPr="00D865A5" w:rsidRDefault="00B83BC7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D865A5" w:rsidRDefault="00DD1A11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04973" w:rsidRPr="00D865A5" w:rsidRDefault="00B83BC7" w:rsidP="00B83B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865A5">
              <w:rPr>
                <w:rFonts w:eastAsia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</w:tr>
    </w:tbl>
    <w:p w:rsidR="00E433AE" w:rsidRPr="00D865A5" w:rsidRDefault="00E433A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865A5" w:rsidRDefault="00104973" w:rsidP="00B83BC7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384"/>
      </w:tblGrid>
      <w:tr w:rsidR="00D865A5" w:rsidRPr="00D865A5" w:rsidTr="00726204">
        <w:trPr>
          <w:jc w:val="center"/>
        </w:trPr>
        <w:tc>
          <w:tcPr>
            <w:tcW w:w="653" w:type="dxa"/>
            <w:vAlign w:val="center"/>
          </w:tcPr>
          <w:p w:rsidR="00104973" w:rsidRPr="00D865A5" w:rsidRDefault="00104973" w:rsidP="00B83B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D865A5" w:rsidRDefault="00104973" w:rsidP="00B83B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865A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865A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4" w:type="dxa"/>
            <w:vAlign w:val="center"/>
          </w:tcPr>
          <w:p w:rsidR="00104973" w:rsidRPr="00D865A5" w:rsidRDefault="00104973" w:rsidP="00B83B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4" w:type="dxa"/>
            <w:vAlign w:val="center"/>
          </w:tcPr>
          <w:p w:rsidR="00104973" w:rsidRPr="00D865A5" w:rsidRDefault="00104973" w:rsidP="00B83B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5A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865A5" w:rsidRPr="00D865A5" w:rsidTr="00726204">
        <w:trPr>
          <w:jc w:val="center"/>
        </w:trPr>
        <w:tc>
          <w:tcPr>
            <w:tcW w:w="653" w:type="dxa"/>
          </w:tcPr>
          <w:p w:rsidR="00B83BC7" w:rsidRPr="00D865A5" w:rsidRDefault="00B83BC7" w:rsidP="00B83BC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865A5">
              <w:rPr>
                <w:szCs w:val="24"/>
              </w:rPr>
              <w:t>1</w:t>
            </w:r>
          </w:p>
        </w:tc>
        <w:tc>
          <w:tcPr>
            <w:tcW w:w="3314" w:type="dxa"/>
          </w:tcPr>
          <w:p w:rsidR="00B83BC7" w:rsidRPr="00D865A5" w:rsidRDefault="00B83BC7" w:rsidP="00B83BC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865A5">
              <w:rPr>
                <w:szCs w:val="24"/>
              </w:rPr>
              <w:t>Взаимодействие системы тягового электроснабжения и электрического подвижного состава</w:t>
            </w:r>
          </w:p>
        </w:tc>
        <w:tc>
          <w:tcPr>
            <w:tcW w:w="5384" w:type="dxa"/>
            <w:vMerge w:val="restart"/>
            <w:vAlign w:val="center"/>
          </w:tcPr>
          <w:p w:rsidR="00B83BC7" w:rsidRPr="00D865A5" w:rsidRDefault="00B83BC7" w:rsidP="00B83BC7">
            <w:pPr>
              <w:spacing w:after="0" w:line="240" w:lineRule="auto"/>
            </w:pPr>
            <w:r w:rsidRPr="00D865A5">
              <w:t>1. Чернов Ю.А. Электроснабжение железных дорог: учебное пособие.  - Москва: Учебно-методический центр по образованию на железнодорожном транспорте, 2016. - 408 с.</w:t>
            </w:r>
          </w:p>
          <w:p w:rsidR="00B83BC7" w:rsidRPr="00D865A5" w:rsidRDefault="00B83BC7" w:rsidP="00B83BC7">
            <w:pPr>
              <w:spacing w:after="0" w:line="240" w:lineRule="auto"/>
            </w:pPr>
            <w:r w:rsidRPr="00D865A5">
              <w:t>2. Электроснабжение железных дорог: метод. Указания к практическим занятиям /</w:t>
            </w:r>
            <w:r w:rsidR="00345312" w:rsidRPr="00D865A5">
              <w:br/>
            </w:r>
            <w:r w:rsidRPr="00D865A5">
              <w:t xml:space="preserve">В.М. Варенцов, </w:t>
            </w:r>
            <w:proofErr w:type="spellStart"/>
            <w:r w:rsidRPr="00D865A5">
              <w:t>В.Г.Жемчугов</w:t>
            </w:r>
            <w:proofErr w:type="spellEnd"/>
            <w:r w:rsidRPr="00D865A5">
              <w:t xml:space="preserve">, </w:t>
            </w:r>
            <w:proofErr w:type="spellStart"/>
            <w:r w:rsidRPr="00D865A5">
              <w:t>О.А.Степанская</w:t>
            </w:r>
            <w:proofErr w:type="spellEnd"/>
            <w:r w:rsidRPr="00D865A5">
              <w:t>.</w:t>
            </w:r>
            <w:proofErr w:type="gramStart"/>
            <w:r w:rsidR="00345312" w:rsidRPr="00D865A5">
              <w:br/>
            </w:r>
            <w:r w:rsidRPr="00D865A5">
              <w:t>-</w:t>
            </w:r>
            <w:proofErr w:type="gramEnd"/>
            <w:r w:rsidRPr="00D865A5">
              <w:t xml:space="preserve">СПб.: ФГБОУ ВПО ПГУПС, 2015. -50 с.  </w:t>
            </w:r>
          </w:p>
          <w:p w:rsidR="00B83BC7" w:rsidRPr="00D865A5" w:rsidRDefault="00345312" w:rsidP="00B83BC7">
            <w:pPr>
              <w:spacing w:after="0" w:line="240" w:lineRule="auto"/>
              <w:rPr>
                <w:lang w:val="en-US"/>
              </w:rPr>
            </w:pPr>
            <w:r w:rsidRPr="00D865A5">
              <w:t>3</w:t>
            </w:r>
            <w:r w:rsidR="00B83BC7" w:rsidRPr="00D865A5">
              <w:t xml:space="preserve">. Бурков А.Т. Электроснабжение железных дорог. Методические указания к выполнению лабораторных работ. </w:t>
            </w:r>
            <w:proofErr w:type="spellStart"/>
            <w:r w:rsidR="00B83BC7" w:rsidRPr="00D865A5">
              <w:t>С.Пб</w:t>
            </w:r>
            <w:proofErr w:type="spellEnd"/>
            <w:proofErr w:type="gramStart"/>
            <w:r w:rsidR="00B83BC7" w:rsidRPr="00D865A5">
              <w:t xml:space="preserve">.: </w:t>
            </w:r>
            <w:proofErr w:type="gramEnd"/>
            <w:r w:rsidR="00B83BC7" w:rsidRPr="00D865A5">
              <w:t>ПГУПС,2010.-58 с.</w:t>
            </w:r>
          </w:p>
          <w:p w:rsidR="00345312" w:rsidRPr="00D865A5" w:rsidRDefault="00345312" w:rsidP="00B83BC7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865A5">
              <w:rPr>
                <w:szCs w:val="24"/>
              </w:rPr>
              <w:t>4. Специализированный программный комплекс «КОРТЭС» (ВНИИЖТ)</w:t>
            </w:r>
          </w:p>
        </w:tc>
      </w:tr>
      <w:tr w:rsidR="00D865A5" w:rsidRPr="00D865A5" w:rsidTr="00726204">
        <w:trPr>
          <w:jc w:val="center"/>
        </w:trPr>
        <w:tc>
          <w:tcPr>
            <w:tcW w:w="653" w:type="dxa"/>
          </w:tcPr>
          <w:p w:rsidR="00B83BC7" w:rsidRPr="00D865A5" w:rsidRDefault="00B83BC7" w:rsidP="00B83BC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865A5">
              <w:rPr>
                <w:szCs w:val="24"/>
              </w:rPr>
              <w:t>2</w:t>
            </w:r>
          </w:p>
        </w:tc>
        <w:tc>
          <w:tcPr>
            <w:tcW w:w="3314" w:type="dxa"/>
          </w:tcPr>
          <w:p w:rsidR="00B83BC7" w:rsidRPr="00D865A5" w:rsidRDefault="00B83BC7" w:rsidP="00B83BC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865A5">
              <w:rPr>
                <w:szCs w:val="24"/>
              </w:rPr>
              <w:t xml:space="preserve">Повышение эффективности работы системы электроснабжения </w:t>
            </w:r>
            <w:proofErr w:type="spellStart"/>
            <w:r w:rsidRPr="00D865A5">
              <w:rPr>
                <w:szCs w:val="24"/>
              </w:rPr>
              <w:t>ж.д</w:t>
            </w:r>
            <w:proofErr w:type="spellEnd"/>
            <w:r w:rsidRPr="00D865A5">
              <w:rPr>
                <w:szCs w:val="24"/>
              </w:rPr>
              <w:t>.</w:t>
            </w:r>
          </w:p>
        </w:tc>
        <w:tc>
          <w:tcPr>
            <w:tcW w:w="5384" w:type="dxa"/>
            <w:vMerge/>
            <w:vAlign w:val="center"/>
          </w:tcPr>
          <w:p w:rsidR="00B83BC7" w:rsidRPr="00D865A5" w:rsidRDefault="00B83BC7" w:rsidP="00B83BC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D865A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D865A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D865A5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865A5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104973" w:rsidRPr="00D865A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D865A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45312" w:rsidRPr="00D865A5" w:rsidRDefault="00104973" w:rsidP="0034531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  <w:r w:rsidR="00054ED8" w:rsidRPr="00D865A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54ED8" w:rsidRPr="00D865A5" w:rsidRDefault="00345312" w:rsidP="00345312">
      <w:pPr>
        <w:spacing w:after="0" w:line="240" w:lineRule="auto"/>
        <w:ind w:firstLine="851"/>
        <w:jc w:val="both"/>
        <w:rPr>
          <w:sz w:val="28"/>
          <w:szCs w:val="28"/>
        </w:rPr>
      </w:pPr>
      <w:r w:rsidRPr="00D865A5">
        <w:rPr>
          <w:sz w:val="28"/>
          <w:szCs w:val="28"/>
        </w:rPr>
        <w:t xml:space="preserve">1. </w:t>
      </w:r>
      <w:r w:rsidR="00054ED8" w:rsidRPr="00D865A5">
        <w:rPr>
          <w:sz w:val="28"/>
          <w:szCs w:val="28"/>
        </w:rPr>
        <w:t>Чернов Ю.А. Электроснабжение железных дорог: учебное пособие.  - Москва: Учебно-методический центр по образованию на железнодорожном транспорте, 2016. - 408 с.</w:t>
      </w:r>
    </w:p>
    <w:p w:rsidR="00345312" w:rsidRPr="00D865A5" w:rsidRDefault="00104973" w:rsidP="0034531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  <w:r w:rsidR="00E433AE" w:rsidRPr="00D865A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54ED8" w:rsidRPr="00D865A5" w:rsidRDefault="00345312" w:rsidP="0034531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054ED8" w:rsidRPr="00D865A5">
        <w:rPr>
          <w:sz w:val="28"/>
          <w:szCs w:val="28"/>
        </w:rPr>
        <w:t>Марквардт</w:t>
      </w:r>
      <w:proofErr w:type="spellEnd"/>
      <w:r w:rsidR="00054ED8" w:rsidRPr="00D865A5">
        <w:rPr>
          <w:sz w:val="28"/>
          <w:szCs w:val="28"/>
        </w:rPr>
        <w:t xml:space="preserve"> К.Г. Электроснабжение электрифицированных</w:t>
      </w:r>
      <w:r w:rsidR="00054ED8" w:rsidRPr="00D865A5">
        <w:rPr>
          <w:rFonts w:eastAsia="Times New Roman" w:cs="Times New Roman"/>
          <w:bCs/>
          <w:sz w:val="28"/>
          <w:szCs w:val="28"/>
          <w:lang w:eastAsia="ru-RU"/>
        </w:rPr>
        <w:t xml:space="preserve"> железных </w:t>
      </w:r>
      <w:proofErr w:type="spellStart"/>
      <w:r w:rsidR="00054ED8" w:rsidRPr="00D865A5">
        <w:rPr>
          <w:rFonts w:eastAsia="Times New Roman" w:cs="Times New Roman"/>
          <w:bCs/>
          <w:sz w:val="28"/>
          <w:szCs w:val="28"/>
          <w:lang w:eastAsia="ru-RU"/>
        </w:rPr>
        <w:t>дорог</w:t>
      </w:r>
      <w:proofErr w:type="gramStart"/>
      <w:r w:rsidR="00054ED8" w:rsidRPr="00D865A5">
        <w:rPr>
          <w:rFonts w:eastAsia="Times New Roman" w:cs="Times New Roman"/>
          <w:bCs/>
          <w:sz w:val="28"/>
          <w:szCs w:val="28"/>
          <w:lang w:eastAsia="ru-RU"/>
        </w:rPr>
        <w:t>.-</w:t>
      </w:r>
      <w:proofErr w:type="gramEnd"/>
      <w:r w:rsidR="00054ED8" w:rsidRPr="00D865A5">
        <w:rPr>
          <w:rFonts w:eastAsia="Times New Roman" w:cs="Times New Roman"/>
          <w:bCs/>
          <w:sz w:val="28"/>
          <w:szCs w:val="28"/>
          <w:lang w:eastAsia="ru-RU"/>
        </w:rPr>
        <w:t>М.:Транспорт</w:t>
      </w:r>
      <w:proofErr w:type="spellEnd"/>
      <w:r w:rsidR="00054ED8" w:rsidRPr="00D865A5">
        <w:rPr>
          <w:rFonts w:eastAsia="Times New Roman" w:cs="Times New Roman"/>
          <w:bCs/>
          <w:sz w:val="28"/>
          <w:szCs w:val="28"/>
          <w:lang w:eastAsia="ru-RU"/>
        </w:rPr>
        <w:t>, 1982. -582 с.</w:t>
      </w:r>
    </w:p>
    <w:p w:rsidR="00345312" w:rsidRPr="00D865A5" w:rsidRDefault="00104973" w:rsidP="0034531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  <w:r w:rsidR="00E433AE" w:rsidRPr="00D865A5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="00345312" w:rsidRPr="00D865A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054ED8" w:rsidRPr="00D865A5" w:rsidRDefault="00345312" w:rsidP="00345312">
      <w:pPr>
        <w:spacing w:after="0" w:line="240" w:lineRule="auto"/>
        <w:ind w:firstLine="851"/>
        <w:jc w:val="both"/>
        <w:rPr>
          <w:sz w:val="28"/>
          <w:szCs w:val="28"/>
        </w:rPr>
      </w:pPr>
      <w:r w:rsidRPr="00D865A5">
        <w:rPr>
          <w:sz w:val="28"/>
          <w:szCs w:val="28"/>
        </w:rPr>
        <w:t>1. ГОСТ 32144-2013. Электрическая энергия. Совместимость технических средств электромагнитная. Нормы качества электрической энергии в системах электроснабжения общего назначения</w:t>
      </w:r>
    </w:p>
    <w:p w:rsidR="00104973" w:rsidRPr="00D865A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  <w:r w:rsidR="00E433AE" w:rsidRPr="00D865A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54ED8" w:rsidRPr="00D865A5" w:rsidRDefault="00054ED8" w:rsidP="00E433AE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Cs/>
          <w:sz w:val="28"/>
          <w:szCs w:val="28"/>
          <w:lang w:eastAsia="ru-RU"/>
        </w:rPr>
        <w:t xml:space="preserve"> Электроснабжение железных дорог: метод. Указания к практическим занятиям / В.М. Варенцов, </w:t>
      </w:r>
      <w:proofErr w:type="spellStart"/>
      <w:r w:rsidRPr="00D865A5">
        <w:rPr>
          <w:rFonts w:eastAsia="Times New Roman" w:cs="Times New Roman"/>
          <w:bCs/>
          <w:sz w:val="28"/>
          <w:szCs w:val="28"/>
          <w:lang w:eastAsia="ru-RU"/>
        </w:rPr>
        <w:t>В.Г.Жемчугов</w:t>
      </w:r>
      <w:proofErr w:type="spellEnd"/>
      <w:r w:rsidRPr="00D865A5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865A5">
        <w:rPr>
          <w:rFonts w:eastAsia="Times New Roman" w:cs="Times New Roman"/>
          <w:bCs/>
          <w:sz w:val="28"/>
          <w:szCs w:val="28"/>
          <w:lang w:eastAsia="ru-RU"/>
        </w:rPr>
        <w:t>О.А.Степанская</w:t>
      </w:r>
      <w:proofErr w:type="spellEnd"/>
      <w:r w:rsidRPr="00D865A5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Start"/>
      <w:r w:rsidR="00E433AE" w:rsidRPr="00D865A5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D865A5">
        <w:rPr>
          <w:rFonts w:eastAsia="Times New Roman" w:cs="Times New Roman"/>
          <w:bCs/>
          <w:sz w:val="28"/>
          <w:szCs w:val="28"/>
          <w:lang w:eastAsia="ru-RU"/>
        </w:rPr>
        <w:t>-</w:t>
      </w:r>
      <w:proofErr w:type="gramEnd"/>
      <w:r w:rsidRPr="00D865A5">
        <w:rPr>
          <w:rFonts w:eastAsia="Times New Roman" w:cs="Times New Roman"/>
          <w:bCs/>
          <w:sz w:val="28"/>
          <w:szCs w:val="28"/>
          <w:lang w:eastAsia="ru-RU"/>
        </w:rPr>
        <w:t xml:space="preserve">СПб.: ФГБОУ ВПО ПГУПС, 2015. -50 с.  </w:t>
      </w:r>
    </w:p>
    <w:p w:rsidR="00054ED8" w:rsidRPr="00D865A5" w:rsidRDefault="00054ED8" w:rsidP="00E433AE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Cs/>
          <w:sz w:val="28"/>
          <w:szCs w:val="28"/>
          <w:lang w:eastAsia="ru-RU"/>
        </w:rPr>
        <w:t xml:space="preserve">Бурков А.Т. Электроснабжение железных дорог. Методические указания к выполнению лабораторных работ. </w:t>
      </w:r>
      <w:proofErr w:type="spellStart"/>
      <w:r w:rsidRPr="00D865A5">
        <w:rPr>
          <w:rFonts w:eastAsia="Times New Roman" w:cs="Times New Roman"/>
          <w:bCs/>
          <w:sz w:val="28"/>
          <w:szCs w:val="28"/>
          <w:lang w:eastAsia="ru-RU"/>
        </w:rPr>
        <w:t>С.Пб</w:t>
      </w:r>
      <w:proofErr w:type="spellEnd"/>
      <w:proofErr w:type="gramStart"/>
      <w:r w:rsidRPr="00D865A5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D865A5">
        <w:rPr>
          <w:rFonts w:eastAsia="Times New Roman" w:cs="Times New Roman"/>
          <w:bCs/>
          <w:sz w:val="28"/>
          <w:szCs w:val="28"/>
          <w:lang w:eastAsia="ru-RU"/>
        </w:rPr>
        <w:t>ПГУПС, 2010. - 58 с.</w:t>
      </w:r>
    </w:p>
    <w:p w:rsidR="00054ED8" w:rsidRPr="00D865A5" w:rsidRDefault="00054ED8" w:rsidP="00054ED8">
      <w:pPr>
        <w:pStyle w:val="a3"/>
        <w:spacing w:after="0" w:line="240" w:lineRule="auto"/>
        <w:ind w:left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26204" w:rsidRPr="00D865A5" w:rsidRDefault="00726204" w:rsidP="00E433AE">
      <w:pPr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</w:p>
    <w:p w:rsidR="00B70623" w:rsidRDefault="00B70623" w:rsidP="00B7062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D55192" w:rsidRPr="00FA7B22" w:rsidRDefault="00D55192" w:rsidP="00D5519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A7B22">
        <w:rPr>
          <w:bCs/>
          <w:sz w:val="28"/>
          <w:szCs w:val="28"/>
        </w:rPr>
        <w:t>Сайт «Минтранс России»  – [Электронный ресурс] – Режим доступа: (https://mintrans.ru/).</w:t>
      </w:r>
    </w:p>
    <w:p w:rsidR="00D55192" w:rsidRPr="00FA7B22" w:rsidRDefault="00D55192" w:rsidP="00D5519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A7B22">
        <w:rPr>
          <w:bCs/>
          <w:sz w:val="28"/>
          <w:szCs w:val="28"/>
        </w:rPr>
        <w:t>Информационный бюллетень компании «</w:t>
      </w:r>
      <w:proofErr w:type="gramStart"/>
      <w:r w:rsidRPr="00FA7B22">
        <w:rPr>
          <w:bCs/>
          <w:sz w:val="28"/>
          <w:szCs w:val="28"/>
        </w:rPr>
        <w:t>Евразия-вести</w:t>
      </w:r>
      <w:proofErr w:type="gramEnd"/>
      <w:r w:rsidRPr="00FA7B22">
        <w:rPr>
          <w:bCs/>
          <w:sz w:val="28"/>
          <w:szCs w:val="28"/>
        </w:rPr>
        <w:t>» – [Электронный ресурс] – Режим доступа: (http://www.eav.ru/publ1.php?publid=2015-09a18).</w:t>
      </w:r>
    </w:p>
    <w:p w:rsidR="00D55192" w:rsidRPr="00FA7B22" w:rsidRDefault="00D55192" w:rsidP="00D5519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A7B22">
        <w:rPr>
          <w:bCs/>
          <w:sz w:val="28"/>
          <w:szCs w:val="28"/>
        </w:rPr>
        <w:t xml:space="preserve">Сайт «АО </w:t>
      </w:r>
      <w:proofErr w:type="spellStart"/>
      <w:r w:rsidRPr="00FA7B22">
        <w:rPr>
          <w:bCs/>
          <w:sz w:val="28"/>
          <w:szCs w:val="28"/>
        </w:rPr>
        <w:t>Вниижт</w:t>
      </w:r>
      <w:proofErr w:type="spellEnd"/>
      <w:r w:rsidRPr="00FA7B22">
        <w:rPr>
          <w:bCs/>
          <w:sz w:val="28"/>
          <w:szCs w:val="28"/>
        </w:rPr>
        <w:t>» – [Электронный ресурс] – Режим доступа: (</w:t>
      </w:r>
      <w:hyperlink r:id="rId9" w:history="1">
        <w:r w:rsidRPr="00D55192">
          <w:rPr>
            <w:bCs/>
            <w:sz w:val="28"/>
            <w:szCs w:val="28"/>
          </w:rPr>
          <w:t>http://www.vniizht.ru/</w:t>
        </w:r>
      </w:hyperlink>
      <w:r w:rsidRPr="00FA7B22">
        <w:rPr>
          <w:bCs/>
          <w:sz w:val="28"/>
          <w:szCs w:val="28"/>
        </w:rPr>
        <w:t>).</w:t>
      </w:r>
    </w:p>
    <w:p w:rsidR="00D55192" w:rsidRPr="00FA7B22" w:rsidRDefault="00D55192" w:rsidP="00D5519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A7B22">
        <w:rPr>
          <w:bCs/>
          <w:sz w:val="28"/>
          <w:szCs w:val="28"/>
        </w:rPr>
        <w:t xml:space="preserve">Сайт «АО </w:t>
      </w:r>
      <w:proofErr w:type="spellStart"/>
      <w:r w:rsidRPr="00FA7B22">
        <w:rPr>
          <w:bCs/>
          <w:sz w:val="28"/>
          <w:szCs w:val="28"/>
        </w:rPr>
        <w:t>Росжелдорпроект</w:t>
      </w:r>
      <w:proofErr w:type="spellEnd"/>
      <w:r w:rsidRPr="00FA7B22">
        <w:rPr>
          <w:bCs/>
          <w:sz w:val="28"/>
          <w:szCs w:val="28"/>
        </w:rPr>
        <w:t>» – [Электронный ресурс] – Режим доступа: (http://www.rzdp.ru/).</w:t>
      </w:r>
    </w:p>
    <w:p w:rsidR="00B70623" w:rsidRPr="00D865A5" w:rsidRDefault="00B70623" w:rsidP="00B7062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865A5" w:rsidRDefault="00104973" w:rsidP="00A77B96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865A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D865A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865A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D865A5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D865A5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D865A5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5A5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D865A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77B96" w:rsidRPr="009B0DF6" w:rsidRDefault="00A77B96" w:rsidP="0065476D">
      <w:pPr>
        <w:spacing w:after="0"/>
        <w:ind w:firstLine="709"/>
        <w:jc w:val="both"/>
        <w:rPr>
          <w:rFonts w:eastAsia="Times New Roman"/>
          <w:b/>
          <w:bCs/>
          <w:sz w:val="28"/>
        </w:rPr>
      </w:pPr>
      <w:r w:rsidRPr="009B0DF6">
        <w:rPr>
          <w:rFonts w:eastAsia="Times New Roman"/>
          <w:b/>
          <w:bCs/>
          <w:sz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77B96" w:rsidRPr="009B0DF6" w:rsidRDefault="00A77B96" w:rsidP="0065476D">
      <w:pPr>
        <w:spacing w:after="0"/>
        <w:ind w:firstLine="709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77B96" w:rsidRPr="009B0DF6" w:rsidRDefault="00A77B96" w:rsidP="0065476D">
      <w:pPr>
        <w:numPr>
          <w:ilvl w:val="0"/>
          <w:numId w:val="18"/>
        </w:numPr>
        <w:spacing w:after="0"/>
        <w:ind w:left="357" w:hanging="357"/>
        <w:jc w:val="both"/>
        <w:rPr>
          <w:rFonts w:eastAsia="Times New Roman"/>
          <w:b/>
          <w:bCs/>
          <w:sz w:val="28"/>
        </w:rPr>
      </w:pPr>
      <w:r w:rsidRPr="009B0DF6">
        <w:rPr>
          <w:rFonts w:eastAsia="Times New Roman"/>
          <w:bCs/>
          <w:sz w:val="28"/>
        </w:rPr>
        <w:t>технические средства: компьютерная техника и средства связи</w:t>
      </w:r>
      <w:r w:rsidRPr="009B0DF6">
        <w:rPr>
          <w:rFonts w:eastAsia="Times New Roman"/>
          <w:b/>
          <w:bCs/>
          <w:sz w:val="28"/>
        </w:rPr>
        <w:t xml:space="preserve"> </w:t>
      </w:r>
      <w:r w:rsidRPr="009B0DF6">
        <w:rPr>
          <w:rFonts w:eastAsia="Times New Roman"/>
          <w:bCs/>
          <w:sz w:val="28"/>
        </w:rPr>
        <w:t>(персональные компьютеры, проектор);</w:t>
      </w:r>
    </w:p>
    <w:p w:rsidR="00A77B96" w:rsidRPr="009B0DF6" w:rsidRDefault="00A77B96" w:rsidP="0065476D">
      <w:pPr>
        <w:numPr>
          <w:ilvl w:val="0"/>
          <w:numId w:val="18"/>
        </w:numPr>
        <w:spacing w:after="0"/>
        <w:ind w:left="357" w:hanging="357"/>
        <w:jc w:val="both"/>
        <w:rPr>
          <w:rFonts w:eastAsia="Times New Roman"/>
          <w:b/>
          <w:bCs/>
          <w:sz w:val="28"/>
        </w:rPr>
      </w:pPr>
      <w:r w:rsidRPr="009B0DF6">
        <w:rPr>
          <w:rFonts w:eastAsia="Times New Roman"/>
          <w:bCs/>
          <w:sz w:val="28"/>
        </w:rPr>
        <w:t>методы обучения с использованием информационных технологий</w:t>
      </w:r>
      <w:r w:rsidRPr="009B0DF6">
        <w:rPr>
          <w:rFonts w:eastAsia="Times New Roman"/>
          <w:b/>
          <w:bCs/>
          <w:sz w:val="28"/>
        </w:rPr>
        <w:t xml:space="preserve"> </w:t>
      </w:r>
      <w:r w:rsidRPr="009B0DF6">
        <w:rPr>
          <w:rFonts w:eastAsia="Times New Roman"/>
          <w:bCs/>
          <w:sz w:val="28"/>
        </w:rPr>
        <w:t>(демонстрация мультимедийных</w:t>
      </w:r>
      <w:r w:rsidRPr="009B0DF6">
        <w:rPr>
          <w:rFonts w:eastAsia="Times New Roman"/>
          <w:b/>
          <w:bCs/>
          <w:sz w:val="28"/>
        </w:rPr>
        <w:t xml:space="preserve"> </w:t>
      </w:r>
      <w:r w:rsidRPr="009B0DF6">
        <w:rPr>
          <w:rFonts w:eastAsia="Times New Roman"/>
          <w:bCs/>
          <w:sz w:val="28"/>
        </w:rPr>
        <w:t>материалов);</w:t>
      </w:r>
    </w:p>
    <w:p w:rsidR="00A77B96" w:rsidRPr="009B0DF6" w:rsidRDefault="00A77B96" w:rsidP="0065476D">
      <w:pPr>
        <w:numPr>
          <w:ilvl w:val="0"/>
          <w:numId w:val="18"/>
        </w:numPr>
        <w:spacing w:after="0"/>
        <w:ind w:left="357" w:hanging="357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9B0DF6">
        <w:rPr>
          <w:rFonts w:eastAsia="Times New Roman"/>
          <w:bCs/>
          <w:sz w:val="28"/>
        </w:rPr>
        <w:t>университета путей сообщения Императора Александра</w:t>
      </w:r>
      <w:proofErr w:type="gramEnd"/>
      <w:r w:rsidRPr="009B0DF6">
        <w:rPr>
          <w:rFonts w:eastAsia="Times New Roman"/>
          <w:bCs/>
          <w:sz w:val="28"/>
        </w:rPr>
        <w:t xml:space="preserve"> </w:t>
      </w:r>
      <w:r w:rsidRPr="009B0DF6">
        <w:rPr>
          <w:rFonts w:eastAsia="Times New Roman"/>
          <w:bCs/>
          <w:sz w:val="28"/>
          <w:lang w:val="en-US"/>
        </w:rPr>
        <w:t>I</w:t>
      </w:r>
      <w:r w:rsidRPr="009B0DF6">
        <w:rPr>
          <w:rFonts w:eastAsia="Times New Roman"/>
          <w:bCs/>
          <w:sz w:val="28"/>
        </w:rPr>
        <w:t xml:space="preserve"> [Электронный ресурс]. Режим доступа: </w:t>
      </w:r>
      <w:r w:rsidRPr="009B0DF6">
        <w:rPr>
          <w:rFonts w:eastAsia="Times New Roman"/>
          <w:bCs/>
          <w:sz w:val="28"/>
          <w:lang w:val="en-US"/>
        </w:rPr>
        <w:t>http://sdo.pgups.ru.</w:t>
      </w:r>
    </w:p>
    <w:p w:rsidR="00A77B96" w:rsidRPr="009B0DF6" w:rsidRDefault="00A77B96" w:rsidP="0065476D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ab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размещённых в специальных помещениях и помещениях для самостоятельной работы: операционная система </w:t>
      </w:r>
      <w:r w:rsidRPr="009B0DF6">
        <w:rPr>
          <w:rFonts w:eastAsia="Times New Roman"/>
          <w:bCs/>
          <w:sz w:val="28"/>
          <w:lang w:val="en-US"/>
        </w:rPr>
        <w:t>Windows</w:t>
      </w:r>
      <w:r w:rsidRPr="009B0DF6">
        <w:rPr>
          <w:rFonts w:eastAsia="Times New Roman"/>
          <w:bCs/>
          <w:sz w:val="28"/>
        </w:rPr>
        <w:t xml:space="preserve">, </w:t>
      </w:r>
      <w:r w:rsidRPr="009B0DF6">
        <w:rPr>
          <w:rFonts w:eastAsia="Times New Roman"/>
          <w:bCs/>
          <w:sz w:val="28"/>
          <w:lang w:val="en-US"/>
        </w:rPr>
        <w:t>MS</w:t>
      </w:r>
      <w:r w:rsidRPr="009B0DF6">
        <w:rPr>
          <w:rFonts w:eastAsia="Times New Roman"/>
          <w:bCs/>
          <w:sz w:val="28"/>
        </w:rPr>
        <w:t xml:space="preserve"> </w:t>
      </w:r>
      <w:r w:rsidRPr="009B0DF6">
        <w:rPr>
          <w:rFonts w:eastAsia="Times New Roman"/>
          <w:bCs/>
          <w:sz w:val="28"/>
          <w:lang w:val="en-US"/>
        </w:rPr>
        <w:t>Office</w:t>
      </w:r>
      <w:r w:rsidRPr="009B0DF6">
        <w:rPr>
          <w:rFonts w:eastAsia="Times New Roman"/>
          <w:bCs/>
          <w:sz w:val="28"/>
        </w:rPr>
        <w:t>.</w:t>
      </w:r>
    </w:p>
    <w:p w:rsidR="00A77B96" w:rsidRPr="00104973" w:rsidRDefault="00A77B96" w:rsidP="0065476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77B96" w:rsidRPr="009B0DF6" w:rsidRDefault="00A77B96" w:rsidP="0065476D">
      <w:pPr>
        <w:spacing w:after="0"/>
        <w:ind w:firstLine="709"/>
        <w:jc w:val="both"/>
        <w:rPr>
          <w:rFonts w:eastAsia="Times New Roman"/>
          <w:b/>
          <w:bCs/>
          <w:sz w:val="28"/>
        </w:rPr>
      </w:pPr>
      <w:r w:rsidRPr="009B0DF6">
        <w:rPr>
          <w:rFonts w:eastAsia="Times New Roman"/>
          <w:b/>
          <w:bCs/>
          <w:sz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77B96" w:rsidRPr="009B0DF6" w:rsidRDefault="00A77B96" w:rsidP="0065476D">
      <w:pPr>
        <w:spacing w:after="0"/>
        <w:ind w:firstLine="709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23.05.05 «Системы обеспечения движения поездов» по специализации </w:t>
      </w:r>
      <w:r w:rsidRPr="009B0DF6">
        <w:rPr>
          <w:rFonts w:eastAsia="Times New Roman"/>
          <w:bCs/>
          <w:sz w:val="28"/>
        </w:rPr>
        <w:lastRenderedPageBreak/>
        <w:t>«Электроснабжение железных дорог» и соответствует действующим санитарным и противопожарным нормам и правилам.</w:t>
      </w:r>
    </w:p>
    <w:p w:rsidR="00A77B96" w:rsidRPr="009B0DF6" w:rsidRDefault="00A77B96" w:rsidP="0065476D">
      <w:pPr>
        <w:spacing w:after="0"/>
        <w:ind w:firstLine="708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Она содержит:</w:t>
      </w:r>
    </w:p>
    <w:p w:rsidR="00A77B96" w:rsidRPr="009B0DF6" w:rsidRDefault="00A77B96" w:rsidP="0065476D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– помещения для прове</w:t>
      </w:r>
      <w:r w:rsidR="0065476D">
        <w:rPr>
          <w:rFonts w:eastAsia="Times New Roman"/>
          <w:bCs/>
          <w:sz w:val="28"/>
        </w:rPr>
        <w:t>дения занятий лекционного типа</w:t>
      </w:r>
      <w:r w:rsidRPr="009B0DF6">
        <w:rPr>
          <w:rFonts w:eastAsia="Times New Roman"/>
          <w:bCs/>
          <w:sz w:val="28"/>
        </w:rPr>
        <w:t>, укомплектованных специализированной мебелью и техническими средствами обучения (настенным экраном с дистанционным управлением,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пособия в виде презентаций, которые обеспечивают тематические иллюстрации в соответствии с рабочей программой дисциплины;</w:t>
      </w:r>
    </w:p>
    <w:p w:rsidR="00A77B96" w:rsidRPr="009B0DF6" w:rsidRDefault="00A77B96" w:rsidP="0065476D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– помещения для проведения групповых и индивидуальных консультаций;</w:t>
      </w:r>
    </w:p>
    <w:p w:rsidR="00A77B96" w:rsidRPr="009B0DF6" w:rsidRDefault="00A77B96" w:rsidP="0065476D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– помещения для проведения текущего контроля и промежуточной аттестации;</w:t>
      </w:r>
    </w:p>
    <w:p w:rsidR="00A77B96" w:rsidRDefault="00A77B96" w:rsidP="0065476D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– помещения для самостоятельной работы,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  <w:r>
        <w:rPr>
          <w:rFonts w:eastAsia="Times New Roman"/>
          <w:bCs/>
          <w:sz w:val="28"/>
        </w:rPr>
        <w:t xml:space="preserve"> </w:t>
      </w:r>
    </w:p>
    <w:p w:rsidR="00A77B96" w:rsidRPr="00CA0D82" w:rsidRDefault="00A77B96" w:rsidP="0065476D">
      <w:pPr>
        <w:spacing w:after="0"/>
        <w:jc w:val="both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</w:rPr>
        <w:t xml:space="preserve">– </w:t>
      </w:r>
      <w:r w:rsidRPr="009B0DF6">
        <w:rPr>
          <w:rFonts w:eastAsia="Times New Roman"/>
          <w:bCs/>
          <w:sz w:val="28"/>
        </w:rPr>
        <w:t>помещение</w:t>
      </w:r>
      <w:r>
        <w:rPr>
          <w:rFonts w:eastAsia="Times New Roman"/>
          <w:bCs/>
          <w:sz w:val="28"/>
        </w:rPr>
        <w:t xml:space="preserve"> </w:t>
      </w:r>
      <w:r w:rsidRPr="009B0DF6">
        <w:rPr>
          <w:rFonts w:eastAsia="Times New Roman"/>
          <w:bCs/>
          <w:sz w:val="28"/>
        </w:rPr>
        <w:t>для проведения лабораторных работ, оснащенное лабораторным оборудованием, в зависимости от степени его сложности.</w:t>
      </w:r>
    </w:p>
    <w:p w:rsidR="00104973" w:rsidRPr="00D865A5" w:rsidRDefault="00C76E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4734" cy="1481958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82" b="58344"/>
                    <a:stretch/>
                  </pic:blipFill>
                  <pic:spPr bwMode="auto">
                    <a:xfrm>
                      <a:off x="0" y="0"/>
                      <a:ext cx="6451286" cy="1481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4973" w:rsidRPr="00D865A5">
        <w:rPr>
          <w:rFonts w:eastAsia="Times New Roman" w:cs="Times New Roman"/>
          <w:sz w:val="28"/>
          <w:szCs w:val="28"/>
          <w:lang w:eastAsia="ru-RU"/>
        </w:rPr>
        <w:br w:type="page"/>
      </w:r>
      <w:r w:rsidR="00104973" w:rsidRPr="00D865A5">
        <w:rPr>
          <w:rFonts w:eastAsia="Times New Roman" w:cs="Times New Roman"/>
          <w:sz w:val="28"/>
          <w:szCs w:val="28"/>
          <w:lang w:eastAsia="ru-RU"/>
        </w:rPr>
        <w:lastRenderedPageBreak/>
        <w:t>ЛИСТ АКТУАЛИЗАЦИИ РАБОЧЕЙ ПРОГРАММЫ</w:t>
      </w:r>
    </w:p>
    <w:p w:rsidR="00104973" w:rsidRPr="00D865A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865A5" w:rsidRDefault="00104973" w:rsidP="0068436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5A5">
        <w:rPr>
          <w:rFonts w:eastAsia="Times New Roman" w:cs="Times New Roman"/>
          <w:sz w:val="28"/>
          <w:szCs w:val="28"/>
          <w:lang w:eastAsia="ru-RU"/>
        </w:rPr>
        <w:t>Рабочая программа по дисциплине «</w:t>
      </w:r>
      <w:r w:rsidR="00726204" w:rsidRPr="00D865A5">
        <w:rPr>
          <w:rFonts w:eastAsia="Times New Roman" w:cs="Times New Roman"/>
          <w:sz w:val="28"/>
          <w:szCs w:val="28"/>
          <w:lang w:eastAsia="ru-RU"/>
        </w:rPr>
        <w:t xml:space="preserve">Электроснабжение железных дорог </w:t>
      </w:r>
      <w:r w:rsidR="00345312" w:rsidRPr="00D865A5">
        <w:rPr>
          <w:rFonts w:eastAsia="Times New Roman" w:cs="Times New Roman"/>
          <w:sz w:val="28"/>
          <w:szCs w:val="28"/>
          <w:lang w:eastAsia="ru-RU"/>
        </w:rPr>
        <w:t>2</w:t>
      </w:r>
      <w:r w:rsidRPr="00D865A5">
        <w:rPr>
          <w:rFonts w:eastAsia="Times New Roman" w:cs="Times New Roman"/>
          <w:sz w:val="28"/>
          <w:szCs w:val="28"/>
          <w:lang w:eastAsia="ru-RU"/>
        </w:rPr>
        <w:t>» (</w:t>
      </w:r>
      <w:r w:rsidR="00345312" w:rsidRPr="00D865A5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345312" w:rsidRPr="00D865A5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345312" w:rsidRPr="00D865A5">
        <w:rPr>
          <w:rFonts w:eastAsia="Times New Roman" w:cs="Times New Roman"/>
          <w:sz w:val="28"/>
          <w:szCs w:val="28"/>
          <w:lang w:eastAsia="ru-RU"/>
        </w:rPr>
        <w:t>.В.ОД.7</w:t>
      </w:r>
      <w:r w:rsidRPr="00D865A5">
        <w:rPr>
          <w:rFonts w:eastAsia="Times New Roman" w:cs="Times New Roman"/>
          <w:sz w:val="28"/>
          <w:szCs w:val="28"/>
          <w:lang w:eastAsia="ru-RU"/>
        </w:rPr>
        <w:t xml:space="preserve">) на 201__/201__ учебный год актуализирована </w:t>
      </w:r>
      <w:r w:rsidR="0068436A" w:rsidRPr="00D865A5">
        <w:rPr>
          <w:rFonts w:eastAsia="Times New Roman" w:cs="Times New Roman"/>
          <w:sz w:val="28"/>
          <w:szCs w:val="28"/>
          <w:lang w:eastAsia="ru-RU"/>
        </w:rPr>
        <w:br/>
      </w:r>
      <w:r w:rsidRPr="00D865A5">
        <w:rPr>
          <w:rFonts w:eastAsia="Times New Roman" w:cs="Times New Roman"/>
          <w:sz w:val="28"/>
          <w:szCs w:val="28"/>
          <w:lang w:eastAsia="ru-RU"/>
        </w:rPr>
        <w:t>«____» _______ 20 __ г.</w:t>
      </w:r>
      <w:r w:rsidR="0068436A" w:rsidRPr="00D865A5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726204" w:rsidRPr="00D865A5">
        <w:rPr>
          <w:rFonts w:eastAsia="Times New Roman" w:cs="Times New Roman"/>
          <w:sz w:val="28"/>
          <w:szCs w:val="28"/>
          <w:lang w:eastAsia="ru-RU"/>
        </w:rPr>
        <w:t>без изменений</w:t>
      </w:r>
      <w:r w:rsidRPr="00D865A5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9387" w:type="dxa"/>
        <w:tblLook w:val="00A0" w:firstRow="1" w:lastRow="0" w:firstColumn="1" w:lastColumn="0" w:noHBand="0" w:noVBand="0"/>
      </w:tblPr>
      <w:tblGrid>
        <w:gridCol w:w="4073"/>
        <w:gridCol w:w="713"/>
        <w:gridCol w:w="2410"/>
        <w:gridCol w:w="567"/>
        <w:gridCol w:w="1170"/>
        <w:gridCol w:w="454"/>
      </w:tblGrid>
      <w:tr w:rsidR="00D865A5" w:rsidRPr="00D865A5" w:rsidTr="00726204">
        <w:tc>
          <w:tcPr>
            <w:tcW w:w="4073" w:type="dxa"/>
          </w:tcPr>
          <w:p w:rsidR="00726204" w:rsidRPr="00D865A5" w:rsidRDefault="00726204" w:rsidP="00306AA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68436A" w:rsidRPr="00D865A5" w:rsidRDefault="0068436A" w:rsidP="00306AA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68436A" w:rsidRPr="00D865A5" w:rsidRDefault="0068436A" w:rsidP="00306AA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726204" w:rsidRPr="00D865A5" w:rsidRDefault="00726204" w:rsidP="00306AA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865A5">
              <w:rPr>
                <w:sz w:val="28"/>
                <w:szCs w:val="28"/>
              </w:rPr>
              <w:t xml:space="preserve">Разработчик программы, </w:t>
            </w:r>
            <w:proofErr w:type="spellStart"/>
            <w:r w:rsidRPr="00D865A5">
              <w:rPr>
                <w:sz w:val="28"/>
                <w:szCs w:val="28"/>
              </w:rPr>
              <w:t>ст</w:t>
            </w:r>
            <w:proofErr w:type="gramStart"/>
            <w:r w:rsidRPr="00D865A5">
              <w:rPr>
                <w:sz w:val="28"/>
                <w:szCs w:val="28"/>
              </w:rPr>
              <w:t>.п</w:t>
            </w:r>
            <w:proofErr w:type="gramEnd"/>
            <w:r w:rsidRPr="00D865A5">
              <w:rPr>
                <w:sz w:val="28"/>
                <w:szCs w:val="28"/>
              </w:rPr>
              <w:t>реп</w:t>
            </w:r>
            <w:proofErr w:type="spellEnd"/>
            <w:r w:rsidRPr="00D865A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23" w:type="dxa"/>
            <w:gridSpan w:val="2"/>
            <w:vAlign w:val="bottom"/>
          </w:tcPr>
          <w:p w:rsidR="00726204" w:rsidRPr="00D865A5" w:rsidRDefault="00726204" w:rsidP="007262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865A5">
              <w:rPr>
                <w:sz w:val="28"/>
                <w:szCs w:val="28"/>
              </w:rPr>
              <w:t>___________</w:t>
            </w:r>
          </w:p>
        </w:tc>
        <w:tc>
          <w:tcPr>
            <w:tcW w:w="2191" w:type="dxa"/>
            <w:gridSpan w:val="3"/>
            <w:vAlign w:val="bottom"/>
          </w:tcPr>
          <w:p w:rsidR="00726204" w:rsidRPr="00D865A5" w:rsidRDefault="00726204" w:rsidP="00306AA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865A5">
              <w:rPr>
                <w:sz w:val="28"/>
                <w:szCs w:val="28"/>
              </w:rPr>
              <w:t>В.Г. Жемчугов</w:t>
            </w:r>
          </w:p>
        </w:tc>
      </w:tr>
      <w:tr w:rsidR="00D865A5" w:rsidRPr="00D865A5" w:rsidTr="00726204">
        <w:tc>
          <w:tcPr>
            <w:tcW w:w="4073" w:type="dxa"/>
          </w:tcPr>
          <w:p w:rsidR="00726204" w:rsidRPr="00D865A5" w:rsidRDefault="00726204" w:rsidP="00306AA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865A5">
              <w:rPr>
                <w:sz w:val="28"/>
                <w:szCs w:val="28"/>
              </w:rPr>
              <w:t xml:space="preserve">«___» ________________ </w:t>
            </w:r>
            <w:proofErr w:type="gramStart"/>
            <w:r w:rsidRPr="00D865A5">
              <w:rPr>
                <w:sz w:val="28"/>
                <w:szCs w:val="28"/>
              </w:rPr>
              <w:t>г</w:t>
            </w:r>
            <w:proofErr w:type="gramEnd"/>
            <w:r w:rsidRPr="00D865A5"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</w:tcPr>
          <w:p w:rsidR="00726204" w:rsidRPr="00D865A5" w:rsidRDefault="00726204" w:rsidP="00306AA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3"/>
          </w:tcPr>
          <w:p w:rsidR="00726204" w:rsidRPr="00D865A5" w:rsidRDefault="00726204" w:rsidP="00306AA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D865A5" w:rsidRPr="00D865A5" w:rsidTr="00726204">
        <w:trPr>
          <w:gridAfter w:val="1"/>
          <w:wAfter w:w="454" w:type="dxa"/>
        </w:trPr>
        <w:tc>
          <w:tcPr>
            <w:tcW w:w="4786" w:type="dxa"/>
            <w:gridSpan w:val="2"/>
          </w:tcPr>
          <w:p w:rsidR="00726204" w:rsidRPr="00D865A5" w:rsidRDefault="00726204" w:rsidP="00306AA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726204" w:rsidRPr="00D865A5" w:rsidRDefault="00726204" w:rsidP="00306A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bottom"/>
          </w:tcPr>
          <w:p w:rsidR="00726204" w:rsidRPr="00D865A5" w:rsidRDefault="00726204" w:rsidP="00306A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26204" w:rsidRPr="00D865A5" w:rsidTr="00726204">
        <w:trPr>
          <w:gridAfter w:val="1"/>
          <w:wAfter w:w="454" w:type="dxa"/>
        </w:trPr>
        <w:tc>
          <w:tcPr>
            <w:tcW w:w="4786" w:type="dxa"/>
            <w:gridSpan w:val="2"/>
          </w:tcPr>
          <w:p w:rsidR="00726204" w:rsidRPr="00D865A5" w:rsidRDefault="00726204" w:rsidP="00306A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726204" w:rsidRPr="00D865A5" w:rsidRDefault="00726204" w:rsidP="00306A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726204" w:rsidRPr="00D865A5" w:rsidRDefault="00726204" w:rsidP="00306A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D865A5" w:rsidRDefault="00104973" w:rsidP="00726204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104973" w:rsidRPr="00D8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47F07"/>
    <w:multiLevelType w:val="hybridMultilevel"/>
    <w:tmpl w:val="F7B0B504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1C59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1901B2"/>
    <w:multiLevelType w:val="hybridMultilevel"/>
    <w:tmpl w:val="886AEDD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0F7D1B"/>
    <w:multiLevelType w:val="hybridMultilevel"/>
    <w:tmpl w:val="180270D6"/>
    <w:lvl w:ilvl="0" w:tplc="8A18639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EF1726"/>
    <w:multiLevelType w:val="hybridMultilevel"/>
    <w:tmpl w:val="7736E65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D1241A"/>
    <w:multiLevelType w:val="hybridMultilevel"/>
    <w:tmpl w:val="6EBCA5B8"/>
    <w:lvl w:ilvl="0" w:tplc="146CE538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B7835D0"/>
    <w:multiLevelType w:val="hybridMultilevel"/>
    <w:tmpl w:val="40DEF9C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B91647"/>
    <w:multiLevelType w:val="hybridMultilevel"/>
    <w:tmpl w:val="6A2EEE22"/>
    <w:lvl w:ilvl="0" w:tplc="318C1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11"/>
  </w:num>
  <w:num w:numId="5">
    <w:abstractNumId w:val="35"/>
  </w:num>
  <w:num w:numId="6">
    <w:abstractNumId w:val="31"/>
  </w:num>
  <w:num w:numId="7">
    <w:abstractNumId w:val="20"/>
  </w:num>
  <w:num w:numId="8">
    <w:abstractNumId w:val="26"/>
  </w:num>
  <w:num w:numId="9">
    <w:abstractNumId w:val="1"/>
  </w:num>
  <w:num w:numId="10">
    <w:abstractNumId w:val="19"/>
  </w:num>
  <w:num w:numId="11">
    <w:abstractNumId w:val="24"/>
  </w:num>
  <w:num w:numId="12">
    <w:abstractNumId w:val="37"/>
  </w:num>
  <w:num w:numId="13">
    <w:abstractNumId w:val="4"/>
  </w:num>
  <w:num w:numId="14">
    <w:abstractNumId w:val="13"/>
  </w:num>
  <w:num w:numId="15">
    <w:abstractNumId w:val="30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34"/>
  </w:num>
  <w:num w:numId="25">
    <w:abstractNumId w:val="8"/>
  </w:num>
  <w:num w:numId="26">
    <w:abstractNumId w:val="23"/>
  </w:num>
  <w:num w:numId="27">
    <w:abstractNumId w:val="7"/>
  </w:num>
  <w:num w:numId="28">
    <w:abstractNumId w:val="10"/>
  </w:num>
  <w:num w:numId="29">
    <w:abstractNumId w:val="0"/>
  </w:num>
  <w:num w:numId="30">
    <w:abstractNumId w:val="9"/>
  </w:num>
  <w:num w:numId="31">
    <w:abstractNumId w:val="32"/>
  </w:num>
  <w:num w:numId="32">
    <w:abstractNumId w:val="27"/>
  </w:num>
  <w:num w:numId="33">
    <w:abstractNumId w:val="16"/>
  </w:num>
  <w:num w:numId="34">
    <w:abstractNumId w:val="36"/>
  </w:num>
  <w:num w:numId="35">
    <w:abstractNumId w:val="33"/>
  </w:num>
  <w:num w:numId="36">
    <w:abstractNumId w:val="2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4ED8"/>
    <w:rsid w:val="000E1457"/>
    <w:rsid w:val="00104973"/>
    <w:rsid w:val="00145133"/>
    <w:rsid w:val="001679F7"/>
    <w:rsid w:val="0017644B"/>
    <w:rsid w:val="001819DF"/>
    <w:rsid w:val="001A7CF3"/>
    <w:rsid w:val="001C3DA0"/>
    <w:rsid w:val="002E263D"/>
    <w:rsid w:val="00345312"/>
    <w:rsid w:val="004062C8"/>
    <w:rsid w:val="004379B0"/>
    <w:rsid w:val="00452250"/>
    <w:rsid w:val="00461115"/>
    <w:rsid w:val="0047250D"/>
    <w:rsid w:val="00566189"/>
    <w:rsid w:val="005E08C0"/>
    <w:rsid w:val="00622225"/>
    <w:rsid w:val="00653367"/>
    <w:rsid w:val="0065476D"/>
    <w:rsid w:val="0068436A"/>
    <w:rsid w:val="007103B6"/>
    <w:rsid w:val="00726204"/>
    <w:rsid w:val="00744617"/>
    <w:rsid w:val="007B19F4"/>
    <w:rsid w:val="008764BB"/>
    <w:rsid w:val="008F21D2"/>
    <w:rsid w:val="009B2883"/>
    <w:rsid w:val="009D5FA2"/>
    <w:rsid w:val="00A23801"/>
    <w:rsid w:val="00A77B96"/>
    <w:rsid w:val="00B322FE"/>
    <w:rsid w:val="00B70623"/>
    <w:rsid w:val="00B83BC7"/>
    <w:rsid w:val="00BA6A41"/>
    <w:rsid w:val="00BF48B5"/>
    <w:rsid w:val="00C32F70"/>
    <w:rsid w:val="00C36416"/>
    <w:rsid w:val="00C76EC4"/>
    <w:rsid w:val="00CA314D"/>
    <w:rsid w:val="00D5276D"/>
    <w:rsid w:val="00D55192"/>
    <w:rsid w:val="00D865A5"/>
    <w:rsid w:val="00D96C21"/>
    <w:rsid w:val="00D96E0F"/>
    <w:rsid w:val="00DD1A11"/>
    <w:rsid w:val="00DF150A"/>
    <w:rsid w:val="00E420CC"/>
    <w:rsid w:val="00E433AE"/>
    <w:rsid w:val="00E446B0"/>
    <w:rsid w:val="00E540B0"/>
    <w:rsid w:val="00E55E7C"/>
    <w:rsid w:val="00E73BF4"/>
    <w:rsid w:val="00EB1CB0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5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hyperlink" Target="http://www.vniizh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084F-3665-4BC3-A41F-9F53E766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VVS</cp:lastModifiedBy>
  <cp:revision>7</cp:revision>
  <cp:lastPrinted>2017-03-16T17:34:00Z</cp:lastPrinted>
  <dcterms:created xsi:type="dcterms:W3CDTF">2017-03-20T09:49:00Z</dcterms:created>
  <dcterms:modified xsi:type="dcterms:W3CDTF">2017-11-02T10:57:00Z</dcterms:modified>
</cp:coreProperties>
</file>