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F1814">
        <w:rPr>
          <w:rFonts w:ascii="Times New Roman" w:hAnsi="Times New Roman" w:cs="Times New Roman"/>
          <w:sz w:val="24"/>
          <w:szCs w:val="24"/>
        </w:rPr>
        <w:t>ЭЛЕКТРОСНАБЖЕНИЕ ЖЕЛЕЗНЫХ ДОРОГ 1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0F1814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F1814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F1814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F1814">
        <w:rPr>
          <w:rFonts w:ascii="Times New Roman" w:hAnsi="Times New Roman" w:cs="Times New Roman"/>
          <w:sz w:val="24"/>
          <w:szCs w:val="24"/>
        </w:rPr>
        <w:t>Электроснабжение железных дорог 1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0F1814">
        <w:rPr>
          <w:rFonts w:ascii="Times New Roman" w:hAnsi="Times New Roman" w:cs="Times New Roman"/>
          <w:sz w:val="24"/>
          <w:szCs w:val="24"/>
        </w:rPr>
        <w:t>45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55895" w:rsidRPr="00055895" w:rsidRDefault="00055895" w:rsidP="0005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 xml:space="preserve">Целью изучения дисциплины «Электроснабжение железных дорог1»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 на основе глубокого изучения физической сущности процессов и режимов работы. </w:t>
      </w:r>
    </w:p>
    <w:p w:rsidR="00055895" w:rsidRPr="00055895" w:rsidRDefault="00055895" w:rsidP="0005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изучаются системы электроснабжения тяги поездов железных дорог;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рассматриваются электрические параметры элементов системы тягового электроснабжения;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изучаются метод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055895">
        <w:rPr>
          <w:rFonts w:ascii="Times New Roman" w:hAnsi="Times New Roman" w:cs="Times New Roman"/>
          <w:sz w:val="24"/>
          <w:szCs w:val="28"/>
        </w:rPr>
        <w:t xml:space="preserve"> расчет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055895">
        <w:rPr>
          <w:rFonts w:ascii="Times New Roman" w:hAnsi="Times New Roman" w:cs="Times New Roman"/>
          <w:sz w:val="24"/>
          <w:szCs w:val="28"/>
        </w:rPr>
        <w:t xml:space="preserve"> систем тягового электроснабжения;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изучается взаимодействие системы тягового электроснабжения и электрического подвижного состава.</w:t>
      </w:r>
    </w:p>
    <w:p w:rsidR="00D06585" w:rsidRPr="00055895" w:rsidRDefault="007E3C95" w:rsidP="000558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0558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0558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55895" w:rsidRPr="00055895">
        <w:rPr>
          <w:rFonts w:ascii="Times New Roman" w:hAnsi="Times New Roman" w:cs="Times New Roman"/>
          <w:sz w:val="24"/>
          <w:szCs w:val="24"/>
        </w:rPr>
        <w:t>О</w:t>
      </w:r>
      <w:r w:rsidRPr="00055895">
        <w:rPr>
          <w:rFonts w:ascii="Times New Roman" w:hAnsi="Times New Roman" w:cs="Times New Roman"/>
          <w:sz w:val="24"/>
          <w:szCs w:val="24"/>
        </w:rPr>
        <w:t>ПК-1</w:t>
      </w:r>
      <w:r w:rsidR="00055895" w:rsidRPr="00055895">
        <w:rPr>
          <w:rFonts w:ascii="Times New Roman" w:hAnsi="Times New Roman" w:cs="Times New Roman"/>
          <w:sz w:val="24"/>
          <w:szCs w:val="24"/>
        </w:rPr>
        <w:t>2</w:t>
      </w:r>
      <w:r w:rsidRPr="00055895">
        <w:rPr>
          <w:rFonts w:ascii="Times New Roman" w:hAnsi="Times New Roman" w:cs="Times New Roman"/>
          <w:sz w:val="24"/>
          <w:szCs w:val="24"/>
        </w:rPr>
        <w:t xml:space="preserve">, </w:t>
      </w:r>
      <w:r w:rsidR="00055895" w:rsidRPr="00055895">
        <w:rPr>
          <w:rFonts w:ascii="Times New Roman" w:hAnsi="Times New Roman" w:cs="Times New Roman"/>
          <w:sz w:val="24"/>
          <w:szCs w:val="24"/>
        </w:rPr>
        <w:t xml:space="preserve">ПК-3, ПК-11, ПК-14, ПК-16, </w:t>
      </w:r>
      <w:r w:rsidRPr="00055895">
        <w:rPr>
          <w:rFonts w:ascii="Times New Roman" w:hAnsi="Times New Roman" w:cs="Times New Roman"/>
          <w:sz w:val="24"/>
          <w:szCs w:val="24"/>
        </w:rPr>
        <w:t>П</w:t>
      </w:r>
      <w:r w:rsidR="005A2389" w:rsidRPr="00055895">
        <w:rPr>
          <w:rFonts w:ascii="Times New Roman" w:hAnsi="Times New Roman" w:cs="Times New Roman"/>
          <w:sz w:val="24"/>
          <w:szCs w:val="24"/>
        </w:rPr>
        <w:t>С</w:t>
      </w:r>
      <w:r w:rsidRPr="00055895">
        <w:rPr>
          <w:rFonts w:ascii="Times New Roman" w:hAnsi="Times New Roman" w:cs="Times New Roman"/>
          <w:sz w:val="24"/>
          <w:szCs w:val="24"/>
        </w:rPr>
        <w:t>К-</w:t>
      </w:r>
      <w:r w:rsidR="00055895" w:rsidRPr="00055895">
        <w:rPr>
          <w:rFonts w:ascii="Times New Roman" w:hAnsi="Times New Roman" w:cs="Times New Roman"/>
          <w:sz w:val="24"/>
          <w:szCs w:val="24"/>
        </w:rPr>
        <w:t>1</w:t>
      </w:r>
      <w:r w:rsidR="005A2389" w:rsidRPr="00055895">
        <w:rPr>
          <w:rFonts w:ascii="Times New Roman" w:hAnsi="Times New Roman" w:cs="Times New Roman"/>
          <w:sz w:val="24"/>
          <w:szCs w:val="24"/>
        </w:rPr>
        <w:t>.1</w:t>
      </w:r>
      <w:r w:rsidR="00055895" w:rsidRPr="00055895">
        <w:rPr>
          <w:rFonts w:ascii="Times New Roman" w:hAnsi="Times New Roman" w:cs="Times New Roman"/>
          <w:sz w:val="24"/>
          <w:szCs w:val="24"/>
        </w:rPr>
        <w:t>, ПСК-1.3, ПСК-1.5, ПСК-1.6</w:t>
      </w:r>
      <w:r w:rsidR="005A2389" w:rsidRPr="00055895">
        <w:rPr>
          <w:rFonts w:ascii="Times New Roman" w:hAnsi="Times New Roman" w:cs="Times New Roman"/>
          <w:sz w:val="24"/>
          <w:szCs w:val="24"/>
        </w:rPr>
        <w:t>.</w:t>
      </w:r>
    </w:p>
    <w:p w:rsidR="00055895" w:rsidRPr="00055895" w:rsidRDefault="00055895" w:rsidP="000558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9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 xml:space="preserve">схемы устройств систем электроснабжения и их особенности; 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методы вычисления параметров систем тягового электроснабжения;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 xml:space="preserve">показатели работы устройств систем электроснабжения; 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 xml:space="preserve">режимы работы систем электроснабжения; 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 xml:space="preserve">основные принципы и методы расчета систем электроснабжения; 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условия электрического взаимодействия систем электроснабжения и электроподвижного состава;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средства и способы повышения качества электрической энергии и технико-экономических показателей системы электроснабжения, оптимизации расхода энергоресурсов.</w:t>
      </w:r>
    </w:p>
    <w:p w:rsidR="00055895" w:rsidRPr="00055895" w:rsidRDefault="00055895" w:rsidP="000558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5895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применять полученные знания в области систем тягового электроснабжения железных дорог и метрополитенов;</w:t>
      </w:r>
    </w:p>
    <w:p w:rsid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выполнять электрические расчеты основных параметров систем тягового электроснабжения при заданных размерах движения поездов и напряжениях на токоприемнике.</w:t>
      </w:r>
    </w:p>
    <w:p w:rsidR="00055895" w:rsidRPr="00055895" w:rsidRDefault="00055895" w:rsidP="000558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5895">
        <w:rPr>
          <w:rFonts w:ascii="Times New Roman" w:hAnsi="Times New Roman" w:cs="Times New Roman"/>
          <w:b/>
          <w:sz w:val="24"/>
          <w:szCs w:val="28"/>
        </w:rPr>
        <w:t>ВЛАДЕТЬ: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методологией расчетов  основных параметров системы тягового электроснабжения;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основами расчета и проектирования, а также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условий, в том числе при организации тяжеловесного, скоростного и высокоскоростного движения поездов;</w:t>
      </w:r>
    </w:p>
    <w:p w:rsidR="00055895" w:rsidRPr="00055895" w:rsidRDefault="00055895" w:rsidP="0005589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55895">
        <w:rPr>
          <w:rFonts w:ascii="Times New Roman" w:hAnsi="Times New Roman" w:cs="Times New Roman"/>
          <w:sz w:val="24"/>
          <w:szCs w:val="28"/>
        </w:rPr>
        <w:t>техническими регламентами, санитарными нормами и правилами, техническими условиями и другим нормативными документами.</w:t>
      </w:r>
    </w:p>
    <w:p w:rsidR="00055895" w:rsidRPr="00055895" w:rsidRDefault="00055895" w:rsidP="0005589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Cs w:val="28"/>
        </w:rPr>
      </w:pPr>
    </w:p>
    <w:p w:rsidR="00D06585" w:rsidRPr="005358BE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8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358B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5895" w:rsidRPr="00405CB0" w:rsidRDefault="00055895" w:rsidP="00055895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405CB0">
        <w:rPr>
          <w:bCs/>
          <w:szCs w:val="24"/>
        </w:rPr>
        <w:t xml:space="preserve">Системы тягового электроснабжения железных дорог и </w:t>
      </w:r>
      <w:r w:rsidRPr="00405CB0">
        <w:rPr>
          <w:szCs w:val="24"/>
        </w:rPr>
        <w:t>других видов электрического транспорта</w:t>
      </w:r>
      <w:r>
        <w:rPr>
          <w:szCs w:val="24"/>
        </w:rPr>
        <w:t>.</w:t>
      </w:r>
    </w:p>
    <w:p w:rsidR="00055895" w:rsidRPr="00707553" w:rsidRDefault="00055895" w:rsidP="00055895">
      <w:pPr>
        <w:tabs>
          <w:tab w:val="left" w:pos="0"/>
        </w:tabs>
        <w:spacing w:after="0" w:line="240" w:lineRule="auto"/>
        <w:jc w:val="both"/>
        <w:rPr>
          <w:color w:val="4F6228"/>
          <w:szCs w:val="24"/>
        </w:rPr>
      </w:pPr>
      <w:r w:rsidRPr="00585CBE">
        <w:rPr>
          <w:szCs w:val="24"/>
        </w:rPr>
        <w:t>Электрические параметры элементов системы тягового электроснабжения</w:t>
      </w:r>
      <w:r>
        <w:rPr>
          <w:szCs w:val="24"/>
        </w:rPr>
        <w:t>.</w:t>
      </w:r>
    </w:p>
    <w:p w:rsidR="00055895" w:rsidRPr="00585CBE" w:rsidRDefault="00055895" w:rsidP="00055895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585CBE">
        <w:rPr>
          <w:szCs w:val="24"/>
        </w:rPr>
        <w:t>Методология расчетов системы тягового электроснабжения</w:t>
      </w:r>
      <w:r>
        <w:rPr>
          <w:szCs w:val="24"/>
        </w:rPr>
        <w:t>.</w:t>
      </w:r>
    </w:p>
    <w:p w:rsidR="00055895" w:rsidRPr="00585CBE" w:rsidRDefault="00055895" w:rsidP="00055895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585CBE">
        <w:rPr>
          <w:szCs w:val="24"/>
        </w:rPr>
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</w:r>
      <w:r>
        <w:rPr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891F7E">
        <w:rPr>
          <w:rFonts w:ascii="Times New Roman" w:hAnsi="Times New Roman" w:cs="Times New Roman"/>
          <w:sz w:val="24"/>
          <w:szCs w:val="24"/>
        </w:rPr>
        <w:t xml:space="preserve"> (5, 6 семестры)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D06585" w:rsidRDefault="00D0658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91F7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91F7E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891F7E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2389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52 час;</w:t>
      </w:r>
    </w:p>
    <w:p w:rsidR="00D06585" w:rsidRDefault="00891F7E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 час;</w:t>
      </w:r>
    </w:p>
    <w:p w:rsidR="00891F7E" w:rsidRPr="007E3C95" w:rsidRDefault="00891F7E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 час;</w:t>
      </w:r>
    </w:p>
    <w:p w:rsidR="00D06585" w:rsidRDefault="00891F7E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891F7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554D26" w:rsidRPr="007E3C95" w:rsidRDefault="00891F7E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D26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554D2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891F7E">
        <w:rPr>
          <w:rFonts w:ascii="Times New Roman" w:hAnsi="Times New Roman" w:cs="Times New Roman"/>
          <w:sz w:val="24"/>
          <w:szCs w:val="24"/>
        </w:rPr>
        <w:t>зачеты.</w:t>
      </w:r>
    </w:p>
    <w:p w:rsidR="00055895" w:rsidRDefault="00055895" w:rsidP="000558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(4 курс)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0558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55895" w:rsidRPr="007E3C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12 час;</w:t>
      </w:r>
    </w:p>
    <w:p w:rsidR="000558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 час;</w:t>
      </w:r>
    </w:p>
    <w:p w:rsidR="00055895" w:rsidRPr="007E3C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 час;</w:t>
      </w:r>
    </w:p>
    <w:p w:rsidR="000558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120 час;</w:t>
      </w:r>
    </w:p>
    <w:p w:rsidR="00055895" w:rsidRPr="007E3C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055895" w:rsidRDefault="00055895" w:rsidP="0005589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курсовой проект,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0D4DAE"/>
    <w:multiLevelType w:val="hybridMultilevel"/>
    <w:tmpl w:val="A9B0519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895"/>
    <w:rsid w:val="000F1814"/>
    <w:rsid w:val="0018685C"/>
    <w:rsid w:val="003879B4"/>
    <w:rsid w:val="00403D4E"/>
    <w:rsid w:val="005358BE"/>
    <w:rsid w:val="00554D26"/>
    <w:rsid w:val="005A2389"/>
    <w:rsid w:val="00607605"/>
    <w:rsid w:val="00632136"/>
    <w:rsid w:val="00632F39"/>
    <w:rsid w:val="00677863"/>
    <w:rsid w:val="006B44A5"/>
    <w:rsid w:val="006E419F"/>
    <w:rsid w:val="006E519C"/>
    <w:rsid w:val="00723430"/>
    <w:rsid w:val="007E3C95"/>
    <w:rsid w:val="00891F7E"/>
    <w:rsid w:val="00944AEC"/>
    <w:rsid w:val="00960B5F"/>
    <w:rsid w:val="00986C3D"/>
    <w:rsid w:val="00A3637B"/>
    <w:rsid w:val="00A400C6"/>
    <w:rsid w:val="00CA35C1"/>
    <w:rsid w:val="00D06585"/>
    <w:rsid w:val="00D5166C"/>
    <w:rsid w:val="00FD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2</cp:revision>
  <cp:lastPrinted>2017-03-16T17:27:00Z</cp:lastPrinted>
  <dcterms:created xsi:type="dcterms:W3CDTF">2017-03-17T09:36:00Z</dcterms:created>
  <dcterms:modified xsi:type="dcterms:W3CDTF">2017-03-17T09:36:00Z</dcterms:modified>
</cp:coreProperties>
</file>