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B010D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="00002116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765E6">
        <w:rPr>
          <w:sz w:val="28"/>
          <w:szCs w:val="28"/>
        </w:rPr>
        <w:t>Электроснабжение железных дорог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010D6">
        <w:rPr>
          <w:sz w:val="28"/>
          <w:szCs w:val="28"/>
        </w:rPr>
        <w:t>, заочная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8E4CB1" w:rsidRDefault="008E4CB1" w:rsidP="00002116">
      <w:pPr>
        <w:jc w:val="center"/>
        <w:rPr>
          <w:sz w:val="28"/>
          <w:szCs w:val="28"/>
        </w:rPr>
      </w:pPr>
    </w:p>
    <w:p w:rsidR="008E4CB1" w:rsidRDefault="008E4CB1" w:rsidP="00002116">
      <w:pPr>
        <w:jc w:val="center"/>
        <w:rPr>
          <w:sz w:val="28"/>
          <w:szCs w:val="28"/>
        </w:rPr>
      </w:pPr>
    </w:p>
    <w:p w:rsidR="008E4CB1" w:rsidRDefault="008E4CB1" w:rsidP="00002116">
      <w:pPr>
        <w:jc w:val="center"/>
        <w:rPr>
          <w:sz w:val="28"/>
          <w:szCs w:val="28"/>
        </w:rPr>
      </w:pPr>
    </w:p>
    <w:p w:rsidR="008E4CB1" w:rsidRDefault="008E4CB1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3B2874">
      <w:pPr>
        <w:rPr>
          <w:sz w:val="28"/>
          <w:szCs w:val="28"/>
        </w:rPr>
      </w:pPr>
    </w:p>
    <w:p w:rsidR="00AF5835" w:rsidRPr="00C203B9" w:rsidRDefault="00863BA7" w:rsidP="00AF5835">
      <w:pPr>
        <w:rPr>
          <w:sz w:val="28"/>
          <w:szCs w:val="28"/>
        </w:rPr>
      </w:pPr>
      <w:bookmarkStart w:id="0" w:name="_GoBack"/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6162675" cy="90247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05.03 скан оборота рп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02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F5835" w:rsidRPr="00AF5835" w:rsidRDefault="00AF5835" w:rsidP="00AF5835">
      <w:pPr>
        <w:jc w:val="both"/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«</w:t>
      </w:r>
      <w:r w:rsidRPr="00AF5835">
        <w:rPr>
          <w:noProof/>
          <w:sz w:val="28"/>
          <w:szCs w:val="28"/>
        </w:rPr>
        <w:t>Иностранные языки</w:t>
      </w:r>
      <w:r w:rsidRPr="00AF5835">
        <w:rPr>
          <w:rFonts w:eastAsia="Times New Roman"/>
          <w:sz w:val="28"/>
          <w:szCs w:val="28"/>
        </w:rPr>
        <w:t>»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Протокол № __ от «___» _________ 201 __ г.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p w:rsidR="00AF5835" w:rsidRPr="00AF5835" w:rsidRDefault="00AF5835" w:rsidP="00AF5835">
      <w:pPr>
        <w:jc w:val="both"/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AF5835" w:rsidRPr="00AF5835" w:rsidTr="00AD6AD7">
        <w:tc>
          <w:tcPr>
            <w:tcW w:w="4820" w:type="dxa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F5835">
              <w:rPr>
                <w:noProof/>
                <w:sz w:val="28"/>
                <w:szCs w:val="28"/>
              </w:rPr>
              <w:t>Иностранные языки</w:t>
            </w:r>
            <w:r w:rsidRPr="00AF5835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F5835" w:rsidRPr="00AF5835" w:rsidTr="00AD6AD7">
        <w:tc>
          <w:tcPr>
            <w:tcW w:w="4820" w:type="dxa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«</w:t>
      </w:r>
      <w:r w:rsidRPr="00AF5835">
        <w:rPr>
          <w:noProof/>
          <w:sz w:val="28"/>
          <w:szCs w:val="28"/>
        </w:rPr>
        <w:t>Иностранные языки</w:t>
      </w:r>
      <w:r w:rsidRPr="00AF5835">
        <w:rPr>
          <w:rFonts w:eastAsia="Times New Roman"/>
          <w:sz w:val="28"/>
          <w:szCs w:val="28"/>
        </w:rPr>
        <w:t>»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Протокол № __ от «___» _________ 201 __ г.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p w:rsidR="00AF5835" w:rsidRPr="00AF5835" w:rsidRDefault="00AF5835" w:rsidP="00AF5835">
      <w:pPr>
        <w:jc w:val="both"/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AF5835" w:rsidRPr="00AF5835" w:rsidTr="00AD6AD7">
        <w:tc>
          <w:tcPr>
            <w:tcW w:w="4820" w:type="dxa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F5835">
              <w:rPr>
                <w:noProof/>
                <w:sz w:val="28"/>
                <w:szCs w:val="28"/>
              </w:rPr>
              <w:t>Иностранные языки</w:t>
            </w:r>
            <w:r w:rsidRPr="00AF5835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F5835" w:rsidRPr="00AF5835" w:rsidTr="00AD6AD7">
        <w:tc>
          <w:tcPr>
            <w:tcW w:w="4820" w:type="dxa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«</w:t>
      </w:r>
      <w:r w:rsidRPr="00AF5835">
        <w:rPr>
          <w:noProof/>
          <w:sz w:val="28"/>
          <w:szCs w:val="28"/>
        </w:rPr>
        <w:t>Иностранные языки</w:t>
      </w:r>
      <w:r w:rsidRPr="00AF5835">
        <w:rPr>
          <w:rFonts w:eastAsia="Times New Roman"/>
          <w:sz w:val="28"/>
          <w:szCs w:val="28"/>
        </w:rPr>
        <w:t>»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Протокол № __ от «___» _________ 201 __ г.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p w:rsidR="00AF5835" w:rsidRPr="00AF5835" w:rsidRDefault="00AF5835" w:rsidP="00AF5835">
      <w:pPr>
        <w:jc w:val="both"/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F5835" w:rsidRPr="00AF5835" w:rsidRDefault="00AF5835" w:rsidP="00AF5835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AF5835" w:rsidRPr="00AF5835" w:rsidTr="00AD6AD7">
        <w:tc>
          <w:tcPr>
            <w:tcW w:w="4820" w:type="dxa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F5835">
              <w:rPr>
                <w:noProof/>
                <w:sz w:val="28"/>
                <w:szCs w:val="28"/>
              </w:rPr>
              <w:t>Иностранные языки</w:t>
            </w:r>
            <w:r w:rsidRPr="00AF5835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AF5835" w:rsidRPr="00AF5835" w:rsidRDefault="00AF5835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F5835" w:rsidRPr="00C203B9" w:rsidTr="00AD6AD7">
        <w:tc>
          <w:tcPr>
            <w:tcW w:w="4820" w:type="dxa"/>
            <w:hideMark/>
          </w:tcPr>
          <w:p w:rsidR="00AF5835" w:rsidRPr="00C203B9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F5835" w:rsidRPr="00C203B9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AF5835" w:rsidRPr="00C203B9" w:rsidRDefault="00AF5835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F5835" w:rsidRPr="00C203B9" w:rsidRDefault="00AF5835" w:rsidP="00AF5835">
      <w:pPr>
        <w:rPr>
          <w:sz w:val="28"/>
          <w:szCs w:val="28"/>
        </w:rPr>
      </w:pPr>
    </w:p>
    <w:p w:rsidR="00AD6AD7" w:rsidRPr="00AF5835" w:rsidRDefault="00AD6AD7" w:rsidP="00AD6AD7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D6AD7" w:rsidRPr="00AF5835" w:rsidRDefault="00AD6AD7" w:rsidP="00AD6AD7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«</w:t>
      </w:r>
      <w:r w:rsidRPr="00AF5835">
        <w:rPr>
          <w:noProof/>
          <w:sz w:val="28"/>
          <w:szCs w:val="28"/>
        </w:rPr>
        <w:t>Иностранные языки</w:t>
      </w:r>
      <w:r w:rsidRPr="00AF5835">
        <w:rPr>
          <w:rFonts w:eastAsia="Times New Roman"/>
          <w:sz w:val="28"/>
          <w:szCs w:val="28"/>
        </w:rPr>
        <w:t>»</w:t>
      </w:r>
    </w:p>
    <w:p w:rsidR="00AD6AD7" w:rsidRPr="00AF5835" w:rsidRDefault="00AD6AD7" w:rsidP="00AD6AD7">
      <w:pPr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Протокол № __ от «___» _________ 201 __ г.</w:t>
      </w:r>
    </w:p>
    <w:p w:rsidR="00AD6AD7" w:rsidRPr="00AF5835" w:rsidRDefault="00AD6AD7" w:rsidP="00AD6AD7">
      <w:pPr>
        <w:rPr>
          <w:rFonts w:eastAsia="Times New Roman"/>
          <w:sz w:val="28"/>
          <w:szCs w:val="28"/>
        </w:rPr>
      </w:pPr>
    </w:p>
    <w:p w:rsidR="00AD6AD7" w:rsidRPr="00AF5835" w:rsidRDefault="00AD6AD7" w:rsidP="00AD6AD7">
      <w:pPr>
        <w:jc w:val="both"/>
        <w:rPr>
          <w:rFonts w:eastAsia="Times New Roman"/>
          <w:sz w:val="28"/>
          <w:szCs w:val="28"/>
        </w:rPr>
      </w:pPr>
      <w:r w:rsidRPr="00AF5835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D6AD7" w:rsidRPr="00AF5835" w:rsidRDefault="00AD6AD7" w:rsidP="00AD6AD7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AD6AD7" w:rsidRPr="00AF5835" w:rsidTr="00AD6AD7">
        <w:tc>
          <w:tcPr>
            <w:tcW w:w="4820" w:type="dxa"/>
            <w:hideMark/>
          </w:tcPr>
          <w:p w:rsidR="00AD6AD7" w:rsidRPr="00AF5835" w:rsidRDefault="00AD6AD7" w:rsidP="00AD6AD7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F5835">
              <w:rPr>
                <w:noProof/>
                <w:sz w:val="28"/>
                <w:szCs w:val="28"/>
              </w:rPr>
              <w:t>Иностранные языки</w:t>
            </w:r>
            <w:r w:rsidRPr="00AF5835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D6AD7" w:rsidRPr="00AF5835" w:rsidRDefault="00AD6AD7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AD6AD7" w:rsidRPr="00AF5835" w:rsidRDefault="00AD6AD7" w:rsidP="00AD6AD7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F5835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D6AD7" w:rsidRPr="00C203B9" w:rsidTr="00AD6AD7">
        <w:tc>
          <w:tcPr>
            <w:tcW w:w="4820" w:type="dxa"/>
            <w:hideMark/>
          </w:tcPr>
          <w:p w:rsidR="00AD6AD7" w:rsidRPr="00C203B9" w:rsidRDefault="00AD6AD7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F5835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D6AD7" w:rsidRPr="00C203B9" w:rsidRDefault="00AD6AD7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AD6AD7" w:rsidRPr="00C203B9" w:rsidRDefault="00AD6AD7" w:rsidP="00AD6AD7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F5835" w:rsidRPr="00C203B9" w:rsidRDefault="00AF5835" w:rsidP="00AF5835">
      <w:pPr>
        <w:rPr>
          <w:sz w:val="28"/>
          <w:szCs w:val="28"/>
        </w:rPr>
      </w:pPr>
    </w:p>
    <w:p w:rsidR="00AF5835" w:rsidRPr="00C203B9" w:rsidRDefault="00AF5835" w:rsidP="00AF5835">
      <w:pPr>
        <w:spacing w:line="276" w:lineRule="auto"/>
        <w:jc w:val="center"/>
        <w:rPr>
          <w:sz w:val="28"/>
          <w:szCs w:val="28"/>
        </w:rPr>
      </w:pPr>
    </w:p>
    <w:p w:rsidR="00AF5835" w:rsidRDefault="00AF5835" w:rsidP="003B2874">
      <w:pPr>
        <w:rPr>
          <w:sz w:val="28"/>
          <w:szCs w:val="28"/>
        </w:rPr>
      </w:pPr>
    </w:p>
    <w:p w:rsidR="003B2874" w:rsidRDefault="008852B2" w:rsidP="003B28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319" cy="458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16" cy="45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B010D6">
        <w:rPr>
          <w:bCs/>
          <w:sz w:val="28"/>
          <w:szCs w:val="28"/>
        </w:rPr>
        <w:t>17</w:t>
      </w:r>
      <w:r w:rsidR="004D23B1">
        <w:rPr>
          <w:bCs/>
          <w:sz w:val="28"/>
          <w:szCs w:val="28"/>
        </w:rPr>
        <w:t xml:space="preserve">» </w:t>
      </w:r>
      <w:r w:rsidR="00B010D6">
        <w:rPr>
          <w:bCs/>
          <w:sz w:val="28"/>
          <w:szCs w:val="28"/>
        </w:rPr>
        <w:t xml:space="preserve">октября </w:t>
      </w:r>
      <w:r w:rsidR="004D23B1">
        <w:rPr>
          <w:bCs/>
          <w:sz w:val="28"/>
          <w:szCs w:val="28"/>
        </w:rPr>
        <w:t>2016 г., приказ № 1</w:t>
      </w:r>
      <w:r w:rsidR="00B010D6">
        <w:rPr>
          <w:bCs/>
          <w:sz w:val="28"/>
          <w:szCs w:val="28"/>
        </w:rPr>
        <w:t>2</w:t>
      </w:r>
      <w:r w:rsidR="004D23B1">
        <w:rPr>
          <w:bCs/>
          <w:sz w:val="28"/>
          <w:szCs w:val="28"/>
        </w:rPr>
        <w:t>9</w:t>
      </w:r>
      <w:r w:rsidR="00B010D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по специальности </w:t>
      </w:r>
      <w:r w:rsidR="00B010D6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="00B010D6">
        <w:rPr>
          <w:sz w:val="28"/>
          <w:szCs w:val="28"/>
        </w:rPr>
        <w:t>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2046A9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2046A9" w:rsidRPr="002046A9" w:rsidRDefault="002046A9" w:rsidP="002046A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046A9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B010D6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B010D6">
        <w:rPr>
          <w:sz w:val="28"/>
          <w:szCs w:val="28"/>
        </w:rPr>
        <w:t xml:space="preserve"> одним из иностранных языков на уровне не ниже разговорного</w:t>
      </w:r>
      <w:r>
        <w:rPr>
          <w:sz w:val="28"/>
          <w:szCs w:val="28"/>
        </w:rPr>
        <w:t xml:space="preserve"> (ОК-3</w:t>
      </w:r>
      <w:r w:rsidR="00002116">
        <w:rPr>
          <w:sz w:val="28"/>
          <w:szCs w:val="28"/>
        </w:rPr>
        <w:t>);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2046A9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</w:t>
      </w:r>
      <w:r w:rsidR="002046A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2046A9" w:rsidRDefault="002046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4"/>
        <w:gridCol w:w="1136"/>
        <w:gridCol w:w="992"/>
        <w:gridCol w:w="1165"/>
        <w:gridCol w:w="929"/>
      </w:tblGrid>
      <w:tr w:rsidR="00002116" w:rsidTr="00002116">
        <w:trPr>
          <w:jc w:val="center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C52E6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002116" w:rsidRDefault="00002116" w:rsidP="00002116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  <w:r w:rsidR="00F37B2C">
              <w:rPr>
                <w:rFonts w:eastAsia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F37B2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F37B2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F37B2C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002116" w:rsidTr="00002116">
        <w:trPr>
          <w:jc w:val="center"/>
        </w:trPr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/1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198/5</w:t>
            </w:r>
            <w:r w:rsidR="00C05A0B">
              <w:rPr>
                <w:rFonts w:eastAsia="Times New Roman"/>
                <w:sz w:val="28"/>
                <w:szCs w:val="28"/>
                <w:lang w:eastAsia="en-US"/>
              </w:rPr>
              <w:t>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B010D6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  <w:r w:rsidR="00002116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B4529B" w:rsidRDefault="00B4529B" w:rsidP="002B0E5F">
      <w:pPr>
        <w:tabs>
          <w:tab w:val="left" w:pos="851"/>
        </w:tabs>
        <w:rPr>
          <w:sz w:val="28"/>
          <w:szCs w:val="28"/>
        </w:rPr>
      </w:pPr>
    </w:p>
    <w:p w:rsidR="002046A9" w:rsidRDefault="002046A9" w:rsidP="002B0E5F">
      <w:pPr>
        <w:tabs>
          <w:tab w:val="left" w:pos="851"/>
        </w:tabs>
        <w:rPr>
          <w:sz w:val="28"/>
          <w:szCs w:val="28"/>
        </w:rPr>
      </w:pPr>
    </w:p>
    <w:p w:rsidR="002B0E5F" w:rsidRDefault="002B0E5F" w:rsidP="002B0E5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1"/>
        <w:gridCol w:w="1656"/>
        <w:gridCol w:w="1276"/>
        <w:gridCol w:w="1197"/>
      </w:tblGrid>
      <w:tr w:rsidR="002B0E5F" w:rsidTr="002046A9">
        <w:trPr>
          <w:jc w:val="center"/>
        </w:trPr>
        <w:tc>
          <w:tcPr>
            <w:tcW w:w="5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2B0E5F" w:rsidRDefault="002B0E5F" w:rsidP="00B4529B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3 КЛР, 2 З, 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1 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 xml:space="preserve">З, Э, 2 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КЛР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З, КЛР</w:t>
            </w:r>
          </w:p>
        </w:tc>
      </w:tr>
      <w:tr w:rsidR="002B0E5F" w:rsidTr="002046A9">
        <w:trPr>
          <w:jc w:val="center"/>
        </w:trPr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Общая трудоемкость: час / з.е.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432/12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252/7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E5F" w:rsidRDefault="002B0E5F" w:rsidP="00B4529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</w:tr>
    </w:tbl>
    <w:p w:rsidR="002046A9" w:rsidRPr="00C203B9" w:rsidRDefault="002046A9" w:rsidP="002046A9">
      <w:pPr>
        <w:jc w:val="both"/>
        <w:rPr>
          <w:b/>
          <w:bCs/>
          <w:i/>
          <w:sz w:val="28"/>
          <w:szCs w:val="28"/>
        </w:rPr>
      </w:pPr>
      <w:r w:rsidRPr="002046A9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DC3FDF" w:rsidRDefault="00DC3FDF" w:rsidP="002046A9">
      <w:pPr>
        <w:rPr>
          <w:b/>
          <w:bCs/>
          <w:sz w:val="28"/>
          <w:szCs w:val="28"/>
        </w:rPr>
      </w:pPr>
    </w:p>
    <w:p w:rsidR="002046A9" w:rsidRDefault="002046A9" w:rsidP="002046A9">
      <w:pPr>
        <w:rPr>
          <w:b/>
          <w:bCs/>
          <w:sz w:val="28"/>
          <w:szCs w:val="28"/>
        </w:rPr>
      </w:pPr>
    </w:p>
    <w:p w:rsidR="00002116" w:rsidRPr="002046A9" w:rsidRDefault="00002116" w:rsidP="002046A9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Многозначность слова. Элементы предложения. </w:t>
            </w:r>
            <w:r>
              <w:rPr>
                <w:sz w:val="24"/>
                <w:szCs w:val="24"/>
                <w:lang w:eastAsia="en-US"/>
              </w:rPr>
              <w:lastRenderedPageBreak/>
              <w:t>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содержания профессионально-ориентированного текста. Способы поиска профессионально значимой </w:t>
            </w:r>
            <w:r>
              <w:rPr>
                <w:sz w:val="24"/>
                <w:szCs w:val="24"/>
                <w:lang w:eastAsia="en-US"/>
              </w:rPr>
              <w:lastRenderedPageBreak/>
              <w:t>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40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  <w:r w:rsidR="00882B68">
              <w:rPr>
                <w:rFonts w:eastAsia="Times New Roman"/>
                <w:sz w:val="28"/>
                <w:szCs w:val="28"/>
                <w:lang w:eastAsia="en-US"/>
              </w:rPr>
              <w:t>5</w:t>
            </w:r>
          </w:p>
        </w:tc>
      </w:tr>
      <w:tr w:rsidR="00002116" w:rsidTr="00002116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56</w:t>
            </w:r>
          </w:p>
        </w:tc>
      </w:tr>
      <w:tr w:rsidR="00002116" w:rsidTr="00002116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E928EA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002116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116" w:rsidRDefault="00784BED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231</w:t>
            </w:r>
          </w:p>
        </w:tc>
      </w:tr>
    </w:tbl>
    <w:p w:rsidR="002D61E5" w:rsidRDefault="002D61E5" w:rsidP="008E4CB1">
      <w:pPr>
        <w:rPr>
          <w:sz w:val="28"/>
          <w:szCs w:val="28"/>
        </w:rPr>
      </w:pPr>
    </w:p>
    <w:p w:rsidR="008E4CB1" w:rsidRDefault="008E4CB1" w:rsidP="008E4CB1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53</w:t>
            </w:r>
          </w:p>
        </w:tc>
      </w:tr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8E4CB1" w:rsidTr="00AD6AD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168</w:t>
            </w:r>
          </w:p>
        </w:tc>
      </w:tr>
      <w:tr w:rsidR="008E4CB1" w:rsidTr="00AD6AD7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CB1" w:rsidRDefault="008E4CB1" w:rsidP="00AD6AD7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381</w:t>
            </w:r>
          </w:p>
        </w:tc>
      </w:tr>
    </w:tbl>
    <w:p w:rsidR="00DC3FDF" w:rsidRDefault="00DC3FDF" w:rsidP="00DC3FDF">
      <w:pPr>
        <w:tabs>
          <w:tab w:val="left" w:pos="6285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</w:r>
    </w:p>
    <w:p w:rsidR="00DC3FDF" w:rsidRDefault="00DC3FDF" w:rsidP="00DC3FDF">
      <w:pPr>
        <w:rPr>
          <w:b/>
          <w:bCs/>
          <w:sz w:val="28"/>
          <w:szCs w:val="28"/>
        </w:rPr>
      </w:pPr>
    </w:p>
    <w:p w:rsidR="00002116" w:rsidRDefault="00002116" w:rsidP="002046A9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02116" w:rsidRDefault="00002116" w:rsidP="0000211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2046A9" w:rsidRPr="002046A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2046A9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2046A9" w:rsidRPr="002046A9" w:rsidRDefault="002046A9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2046A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2046A9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046A9" w:rsidRPr="002046A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2046A9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2046A9">
              <w:rPr>
                <w:bCs/>
                <w:sz w:val="24"/>
                <w:szCs w:val="24"/>
              </w:rPr>
              <w:t>АфанасьеваЕ</w:t>
            </w:r>
            <w:r w:rsidRPr="002046A9">
              <w:rPr>
                <w:bCs/>
                <w:sz w:val="24"/>
                <w:szCs w:val="24"/>
                <w:lang w:val="en-US"/>
              </w:rPr>
              <w:t>.</w:t>
            </w:r>
            <w:r w:rsidRPr="002046A9">
              <w:rPr>
                <w:bCs/>
                <w:sz w:val="24"/>
                <w:szCs w:val="24"/>
              </w:rPr>
              <w:t>А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2046A9">
              <w:rPr>
                <w:bCs/>
                <w:sz w:val="24"/>
                <w:szCs w:val="24"/>
              </w:rPr>
              <w:t>ЛютомскаяИ</w:t>
            </w:r>
            <w:r w:rsidRPr="002046A9">
              <w:rPr>
                <w:bCs/>
                <w:sz w:val="24"/>
                <w:szCs w:val="24"/>
                <w:lang w:val="en-US"/>
              </w:rPr>
              <w:t>.</w:t>
            </w:r>
            <w:r w:rsidRPr="002046A9">
              <w:rPr>
                <w:bCs/>
                <w:sz w:val="24"/>
                <w:szCs w:val="24"/>
              </w:rPr>
              <w:t>Л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2046A9">
              <w:rPr>
                <w:bCs/>
                <w:sz w:val="24"/>
                <w:szCs w:val="24"/>
              </w:rPr>
              <w:t>ПавловаИ</w:t>
            </w:r>
            <w:r w:rsidRPr="002046A9">
              <w:rPr>
                <w:bCs/>
                <w:sz w:val="24"/>
                <w:szCs w:val="24"/>
                <w:lang w:val="en-US"/>
              </w:rPr>
              <w:t>.</w:t>
            </w:r>
            <w:r w:rsidRPr="002046A9">
              <w:rPr>
                <w:bCs/>
                <w:sz w:val="24"/>
                <w:szCs w:val="24"/>
              </w:rPr>
              <w:t>М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2046A9">
              <w:rPr>
                <w:bCs/>
                <w:sz w:val="24"/>
                <w:szCs w:val="24"/>
              </w:rPr>
              <w:t>РипачеваЕ</w:t>
            </w:r>
            <w:r w:rsidRPr="002046A9">
              <w:rPr>
                <w:bCs/>
                <w:sz w:val="24"/>
                <w:szCs w:val="24"/>
                <w:lang w:val="en-US"/>
              </w:rPr>
              <w:t>.</w:t>
            </w:r>
            <w:r w:rsidRPr="002046A9">
              <w:rPr>
                <w:bCs/>
                <w:sz w:val="24"/>
                <w:szCs w:val="24"/>
              </w:rPr>
              <w:t>А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2046A9">
              <w:rPr>
                <w:bCs/>
                <w:sz w:val="24"/>
                <w:szCs w:val="24"/>
              </w:rPr>
              <w:t>РовбоО</w:t>
            </w:r>
            <w:r w:rsidRPr="002046A9">
              <w:rPr>
                <w:bCs/>
                <w:sz w:val="24"/>
                <w:szCs w:val="24"/>
                <w:lang w:val="en-US"/>
              </w:rPr>
              <w:t>.</w:t>
            </w:r>
            <w:r w:rsidRPr="002046A9">
              <w:rPr>
                <w:bCs/>
                <w:sz w:val="24"/>
                <w:szCs w:val="24"/>
              </w:rPr>
              <w:t>Н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2046A9">
              <w:rPr>
                <w:bCs/>
                <w:sz w:val="24"/>
                <w:szCs w:val="24"/>
              </w:rPr>
              <w:t>идр</w:t>
            </w:r>
            <w:r w:rsidRPr="002046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2046A9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2046A9" w:rsidRPr="002046A9" w:rsidRDefault="002046A9" w:rsidP="002046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2046A9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2046A9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2046A9" w:rsidRPr="002046A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2046A9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2046A9">
              <w:rPr>
                <w:bCs/>
                <w:sz w:val="24"/>
                <w:szCs w:val="28"/>
              </w:rPr>
              <w:t>Модуль</w:t>
            </w:r>
            <w:r w:rsidRPr="002046A9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2046A9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8"/>
              </w:rPr>
              <w:t xml:space="preserve">1) </w:t>
            </w:r>
            <w:r w:rsidRPr="002046A9">
              <w:rPr>
                <w:sz w:val="24"/>
                <w:szCs w:val="24"/>
              </w:rPr>
              <w:t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2046A9" w:rsidRPr="002046A9" w:rsidRDefault="002046A9" w:rsidP="002046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2046A9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2046A9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2046A9" w:rsidRPr="002046A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2046A9">
              <w:rPr>
                <w:bCs/>
                <w:sz w:val="24"/>
                <w:szCs w:val="24"/>
                <w:lang w:val="en-US"/>
              </w:rPr>
              <w:t>TopicalIssues</w:t>
            </w:r>
            <w:r w:rsidRPr="002046A9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2046A9" w:rsidRPr="002046A9" w:rsidRDefault="002046A9" w:rsidP="002046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2046A9" w:rsidRPr="002046A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2046A9" w:rsidRPr="002046A9" w:rsidRDefault="002046A9" w:rsidP="002046A9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2046A9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2046A9" w:rsidRPr="00E97F75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46A9" w:rsidRPr="002046A9" w:rsidRDefault="002046A9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2046A9">
              <w:rPr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6A9" w:rsidRPr="002046A9" w:rsidRDefault="002046A9" w:rsidP="00F76A3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2046A9" w:rsidRPr="002046A9" w:rsidRDefault="002046A9" w:rsidP="002046A9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2046A9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AF5835" w:rsidRDefault="00AF5835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2046A9" w:rsidRPr="00E16DC6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2046A9" w:rsidRPr="00E16DC6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2046A9" w:rsidRPr="00E16DC6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2046A9" w:rsidRPr="00E16DC6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2046A9" w:rsidRPr="00E16DC6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2046A9" w:rsidRDefault="002046A9" w:rsidP="002046A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lastRenderedPageBreak/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FF163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2046A9" w:rsidRDefault="002046A9" w:rsidP="002046A9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2046A9" w:rsidRDefault="002046A9" w:rsidP="002046A9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02116" w:rsidRDefault="00002116" w:rsidP="002046A9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2046A9">
      <w:pPr>
        <w:rPr>
          <w:b/>
          <w:bCs/>
          <w:sz w:val="28"/>
          <w:szCs w:val="28"/>
        </w:rPr>
      </w:pPr>
    </w:p>
    <w:p w:rsidR="00002116" w:rsidRPr="002046A9" w:rsidRDefault="00002116" w:rsidP="002046A9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2046A9" w:rsidRPr="00EF0936" w:rsidRDefault="002046A9" w:rsidP="002046A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2046A9" w:rsidRPr="00E16DC6" w:rsidRDefault="002046A9" w:rsidP="002046A9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2046A9" w:rsidRPr="00E16DC6" w:rsidRDefault="002046A9" w:rsidP="002046A9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 : ПГУПС, 2013. - 33 с.</w:t>
      </w:r>
    </w:p>
    <w:p w:rsidR="002046A9" w:rsidRPr="00EF0936" w:rsidRDefault="002046A9" w:rsidP="002046A9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2046A9" w:rsidRPr="00EF0936" w:rsidRDefault="002046A9" w:rsidP="002046A9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lastRenderedPageBreak/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2046A9" w:rsidRPr="00E16DC6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C406BC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C406BC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2046A9" w:rsidRPr="00E16DC6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2046A9" w:rsidRPr="00E16DC6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2046A9" w:rsidRPr="00E16DC6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2046A9" w:rsidRPr="00E16DC6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2046A9" w:rsidRPr="002046A9" w:rsidRDefault="002046A9" w:rsidP="002046A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002116" w:rsidRPr="002046A9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Pr="00AF5835" w:rsidRDefault="00002116" w:rsidP="002046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 w:rsidRPr="00AF5835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AF5835" w:rsidRPr="00AF5835" w:rsidRDefault="00AF5835" w:rsidP="00AF5835">
      <w:pPr>
        <w:jc w:val="both"/>
        <w:rPr>
          <w:b/>
          <w:bCs/>
          <w:sz w:val="28"/>
          <w:szCs w:val="28"/>
        </w:rPr>
      </w:pP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63BA7">
        <w:rPr>
          <w:color w:val="000000"/>
          <w:sz w:val="28"/>
          <w:szCs w:val="28"/>
        </w:rPr>
        <w:t xml:space="preserve">5) </w:t>
      </w:r>
      <w:r w:rsidRPr="002046A9">
        <w:rPr>
          <w:color w:val="000000"/>
          <w:sz w:val="28"/>
          <w:szCs w:val="28"/>
          <w:lang w:val="en-US"/>
        </w:rPr>
        <w:t>OxfordUniversityPress</w:t>
      </w:r>
      <w:r w:rsidRPr="00863BA7">
        <w:rPr>
          <w:color w:val="000000"/>
          <w:sz w:val="28"/>
          <w:szCs w:val="28"/>
        </w:rPr>
        <w:t xml:space="preserve"> [</w:t>
      </w:r>
      <w:r w:rsidRPr="002046A9">
        <w:rPr>
          <w:color w:val="000000"/>
          <w:sz w:val="28"/>
          <w:szCs w:val="28"/>
        </w:rPr>
        <w:t>Электронныйресурс</w:t>
      </w:r>
      <w:r w:rsidRPr="00863BA7">
        <w:rPr>
          <w:color w:val="000000"/>
          <w:sz w:val="28"/>
          <w:szCs w:val="28"/>
        </w:rPr>
        <w:t xml:space="preserve">]. </w:t>
      </w:r>
      <w:r w:rsidRPr="002046A9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2046A9" w:rsidRPr="00840C97" w:rsidRDefault="002046A9" w:rsidP="002046A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7) BBC Learning English [Электронный ресурс]. Режим доступа: http://www.bbc.co.uk/learningenglish/english/, свободный. – Загл. с экрана.</w:t>
      </w:r>
    </w:p>
    <w:p w:rsidR="002046A9" w:rsidRPr="00840C97" w:rsidRDefault="002046A9" w:rsidP="002046A9">
      <w:pPr>
        <w:jc w:val="both"/>
        <w:rPr>
          <w:b/>
          <w:bCs/>
          <w:sz w:val="28"/>
          <w:szCs w:val="28"/>
        </w:rPr>
      </w:pPr>
    </w:p>
    <w:p w:rsidR="002046A9" w:rsidRPr="00840C97" w:rsidRDefault="002046A9" w:rsidP="002046A9">
      <w:pPr>
        <w:jc w:val="center"/>
        <w:rPr>
          <w:b/>
          <w:bCs/>
          <w:sz w:val="28"/>
          <w:szCs w:val="28"/>
        </w:rPr>
      </w:pPr>
    </w:p>
    <w:p w:rsidR="002046A9" w:rsidRPr="00840C97" w:rsidRDefault="002046A9" w:rsidP="002046A9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046A9" w:rsidRPr="00840C97" w:rsidRDefault="002046A9" w:rsidP="002046A9">
      <w:pPr>
        <w:ind w:firstLine="851"/>
        <w:jc w:val="both"/>
        <w:rPr>
          <w:bCs/>
          <w:sz w:val="28"/>
          <w:szCs w:val="28"/>
        </w:rPr>
      </w:pPr>
    </w:p>
    <w:p w:rsidR="002046A9" w:rsidRPr="00840C97" w:rsidRDefault="002046A9" w:rsidP="002046A9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2046A9" w:rsidRPr="00840C97" w:rsidRDefault="002046A9" w:rsidP="002046A9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046A9" w:rsidRPr="00840C97" w:rsidRDefault="002046A9" w:rsidP="002046A9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 w:rsidRPr="00840C97">
        <w:rPr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2046A9" w:rsidRPr="00840C97" w:rsidRDefault="002046A9" w:rsidP="002046A9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046A9" w:rsidRPr="00840C97" w:rsidRDefault="002046A9" w:rsidP="002046A9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2046A9" w:rsidRPr="00840C97" w:rsidRDefault="002046A9" w:rsidP="002046A9">
      <w:pPr>
        <w:jc w:val="both"/>
        <w:rPr>
          <w:b/>
          <w:bCs/>
          <w:sz w:val="28"/>
          <w:szCs w:val="28"/>
        </w:rPr>
      </w:pPr>
    </w:p>
    <w:p w:rsidR="002046A9" w:rsidRDefault="002046A9" w:rsidP="002046A9">
      <w:pPr>
        <w:jc w:val="both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2046A9" w:rsidRPr="00840C97" w:rsidRDefault="002046A9" w:rsidP="002046A9">
      <w:pPr>
        <w:jc w:val="both"/>
        <w:rPr>
          <w:color w:val="000000"/>
          <w:sz w:val="28"/>
          <w:szCs w:val="28"/>
        </w:rPr>
      </w:pPr>
    </w:p>
    <w:p w:rsidR="002046A9" w:rsidRPr="002046A9" w:rsidRDefault="002046A9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046A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2046A9" w:rsidRPr="002046A9" w:rsidRDefault="002046A9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046A9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2046A9" w:rsidRPr="002046A9" w:rsidRDefault="002046A9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046A9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2046A9" w:rsidRPr="002046A9" w:rsidRDefault="002046A9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046A9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2046A9" w:rsidRPr="002046A9" w:rsidRDefault="002046A9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2046A9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2046A9" w:rsidRPr="002046A9" w:rsidRDefault="001E28E6" w:rsidP="002046A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2046A9" w:rsidRPr="002046A9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2046A9" w:rsidRPr="002046A9" w:rsidRDefault="002046A9" w:rsidP="002046A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Microsoft Windows;</w:t>
      </w:r>
    </w:p>
    <w:p w:rsidR="002046A9" w:rsidRPr="002046A9" w:rsidRDefault="002046A9" w:rsidP="002046A9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Microsoft Office.</w:t>
      </w:r>
    </w:p>
    <w:p w:rsidR="002046A9" w:rsidRPr="00840C97" w:rsidRDefault="002046A9" w:rsidP="002046A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46A9" w:rsidRPr="00C203B9" w:rsidRDefault="002046A9" w:rsidP="002046A9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2046A9" w:rsidRPr="002046A9" w:rsidRDefault="002046A9" w:rsidP="002046A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2046A9" w:rsidRPr="002046A9" w:rsidRDefault="002046A9" w:rsidP="002046A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помещения для самостоятельной работы;</w:t>
      </w:r>
    </w:p>
    <w:p w:rsidR="002046A9" w:rsidRPr="002046A9" w:rsidRDefault="002046A9" w:rsidP="002046A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2046A9" w:rsidRPr="002046A9" w:rsidRDefault="00C406BC" w:rsidP="002046A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-116205</wp:posOffset>
            </wp:positionV>
            <wp:extent cx="6022975" cy="8285480"/>
            <wp:effectExtent l="19050" t="0" r="0" b="0"/>
            <wp:wrapNone/>
            <wp:docPr id="3" name="Рисунок 2" descr="23.05.05 Электросна-ие 14-16 Подпис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Электросна-ие 14-16 Подпись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A9" w:rsidRPr="002046A9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2046A9" w:rsidRPr="002046A9" w:rsidRDefault="002046A9" w:rsidP="002046A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046A9" w:rsidRDefault="002046A9" w:rsidP="002046A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6A9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2046A9" w:rsidRDefault="002046A9" w:rsidP="002046A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46A9" w:rsidRDefault="002046A9" w:rsidP="002046A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 программы,</w:t>
      </w:r>
    </w:p>
    <w:p w:rsidR="002046A9" w:rsidRDefault="002046A9" w:rsidP="002046A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ассистент                                                     _____________    Т.В. Знаменская</w:t>
      </w:r>
    </w:p>
    <w:p w:rsidR="002046A9" w:rsidRPr="00733316" w:rsidRDefault="002046A9" w:rsidP="002046A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 2016 г.</w:t>
      </w:r>
    </w:p>
    <w:p w:rsidR="002046A9" w:rsidRPr="00C203B9" w:rsidRDefault="002046A9" w:rsidP="002046A9">
      <w:pPr>
        <w:ind w:firstLine="851"/>
        <w:jc w:val="both"/>
        <w:rPr>
          <w:bCs/>
          <w:sz w:val="28"/>
          <w:szCs w:val="28"/>
        </w:rPr>
      </w:pPr>
    </w:p>
    <w:p w:rsidR="002046A9" w:rsidRPr="00C203B9" w:rsidRDefault="002046A9" w:rsidP="002046A9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rPr>
          <w:bCs/>
          <w:noProof/>
          <w:sz w:val="28"/>
          <w:szCs w:val="28"/>
        </w:rPr>
      </w:pPr>
    </w:p>
    <w:p w:rsidR="003B2874" w:rsidRDefault="003B2874" w:rsidP="00002116"/>
    <w:p w:rsidR="00332001" w:rsidRDefault="00332001"/>
    <w:sectPr w:rsidR="00332001" w:rsidSect="00FE05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EE3" w:rsidRDefault="008B3EE3" w:rsidP="00FE052F">
      <w:r>
        <w:separator/>
      </w:r>
    </w:p>
  </w:endnote>
  <w:endnote w:type="continuationSeparator" w:id="1">
    <w:p w:rsidR="008B3EE3" w:rsidRDefault="008B3EE3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EE3" w:rsidRDefault="008B3EE3" w:rsidP="00FE052F">
      <w:r>
        <w:separator/>
      </w:r>
    </w:p>
  </w:footnote>
  <w:footnote w:type="continuationSeparator" w:id="1">
    <w:p w:rsidR="008B3EE3" w:rsidRDefault="008B3EE3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5F01E7B"/>
    <w:multiLevelType w:val="hybridMultilevel"/>
    <w:tmpl w:val="1BD4D6A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8"/>
  </w:num>
  <w:num w:numId="5">
    <w:abstractNumId w:val="0"/>
    <w:lvlOverride w:ilvl="0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10"/>
  </w:num>
  <w:num w:numId="12">
    <w:abstractNumId w:val="3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2116"/>
    <w:rsid w:val="000F2831"/>
    <w:rsid w:val="0013524A"/>
    <w:rsid w:val="001440F1"/>
    <w:rsid w:val="001E28E6"/>
    <w:rsid w:val="002046A9"/>
    <w:rsid w:val="002427CD"/>
    <w:rsid w:val="002B0E5F"/>
    <w:rsid w:val="002B21F0"/>
    <w:rsid w:val="002D61E5"/>
    <w:rsid w:val="002F6F68"/>
    <w:rsid w:val="00332001"/>
    <w:rsid w:val="003B2874"/>
    <w:rsid w:val="003C5EDB"/>
    <w:rsid w:val="003F498E"/>
    <w:rsid w:val="00421F22"/>
    <w:rsid w:val="00433540"/>
    <w:rsid w:val="00451696"/>
    <w:rsid w:val="00483FF6"/>
    <w:rsid w:val="004D23B1"/>
    <w:rsid w:val="00501678"/>
    <w:rsid w:val="0051717D"/>
    <w:rsid w:val="00550F19"/>
    <w:rsid w:val="005C3E90"/>
    <w:rsid w:val="00601CC0"/>
    <w:rsid w:val="00612F32"/>
    <w:rsid w:val="00641FEB"/>
    <w:rsid w:val="007221EB"/>
    <w:rsid w:val="007765E6"/>
    <w:rsid w:val="00784BED"/>
    <w:rsid w:val="008450A0"/>
    <w:rsid w:val="00863BA7"/>
    <w:rsid w:val="008658E4"/>
    <w:rsid w:val="0087540C"/>
    <w:rsid w:val="00882B68"/>
    <w:rsid w:val="008852B2"/>
    <w:rsid w:val="008B3EE3"/>
    <w:rsid w:val="008C0FD3"/>
    <w:rsid w:val="008E4CB1"/>
    <w:rsid w:val="009C2721"/>
    <w:rsid w:val="009D462D"/>
    <w:rsid w:val="00A165CF"/>
    <w:rsid w:val="00AA35C2"/>
    <w:rsid w:val="00AD261B"/>
    <w:rsid w:val="00AD6AD7"/>
    <w:rsid w:val="00AF5835"/>
    <w:rsid w:val="00B010D6"/>
    <w:rsid w:val="00B4529B"/>
    <w:rsid w:val="00B934FF"/>
    <w:rsid w:val="00C05A0B"/>
    <w:rsid w:val="00C126ED"/>
    <w:rsid w:val="00C406BC"/>
    <w:rsid w:val="00C52E6C"/>
    <w:rsid w:val="00CC64D4"/>
    <w:rsid w:val="00D26FFF"/>
    <w:rsid w:val="00DC3FDF"/>
    <w:rsid w:val="00DD7ADF"/>
    <w:rsid w:val="00DE316B"/>
    <w:rsid w:val="00E17A1E"/>
    <w:rsid w:val="00E928EA"/>
    <w:rsid w:val="00F05301"/>
    <w:rsid w:val="00F37B2C"/>
    <w:rsid w:val="00F45BD6"/>
    <w:rsid w:val="00F73FCE"/>
    <w:rsid w:val="00FC6663"/>
    <w:rsid w:val="00FD5EC2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221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1EB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AF583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280A8-387E-4A5D-966B-B3D3578FF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14</Pages>
  <Words>3212</Words>
  <Characters>18315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33</cp:revision>
  <cp:lastPrinted>2017-11-01T11:08:00Z</cp:lastPrinted>
  <dcterms:created xsi:type="dcterms:W3CDTF">2017-03-12T16:35:00Z</dcterms:created>
  <dcterms:modified xsi:type="dcterms:W3CDTF">2017-11-23T12:57:00Z</dcterms:modified>
</cp:coreProperties>
</file>