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E87044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CF5F77">
        <w:rPr>
          <w:rFonts w:ascii="Times New Roman" w:hAnsi="Times New Roman" w:cs="Times New Roman"/>
          <w:sz w:val="24"/>
          <w:szCs w:val="24"/>
        </w:rPr>
        <w:t xml:space="preserve"> 2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B4CBF" w:rsidRDefault="00E87044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1E032A">
        <w:rPr>
          <w:rFonts w:ascii="Times New Roman" w:hAnsi="Times New Roman" w:cs="Times New Roman"/>
          <w:sz w:val="24"/>
          <w:szCs w:val="24"/>
        </w:rPr>
        <w:t>23</w:t>
      </w:r>
      <w:r w:rsidR="00D06585"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>.0</w:t>
      </w:r>
      <w:r w:rsidR="001E032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6585" w:rsidRPr="007E3C95" w:rsidRDefault="00E87044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«</w:t>
      </w:r>
      <w:r w:rsidR="000A4058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E87044">
        <w:rPr>
          <w:rFonts w:ascii="Times New Roman" w:hAnsi="Times New Roman" w:cs="Times New Roman"/>
          <w:sz w:val="24"/>
          <w:szCs w:val="24"/>
        </w:rPr>
        <w:t>инженер</w:t>
      </w:r>
      <w:r w:rsidR="00CF5F77">
        <w:rPr>
          <w:rFonts w:ascii="Times New Roman" w:hAnsi="Times New Roman" w:cs="Times New Roman"/>
          <w:sz w:val="24"/>
          <w:szCs w:val="24"/>
        </w:rPr>
        <w:t xml:space="preserve"> путей сообщения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1E032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E87044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CF5F77">
        <w:rPr>
          <w:rFonts w:ascii="Times New Roman" w:hAnsi="Times New Roman" w:cs="Times New Roman"/>
          <w:sz w:val="24"/>
          <w:szCs w:val="24"/>
        </w:rPr>
        <w:t xml:space="preserve"> 2</w:t>
      </w:r>
      <w:r w:rsidR="00D06585" w:rsidRPr="007E3C95">
        <w:rPr>
          <w:rFonts w:ascii="Times New Roman" w:hAnsi="Times New Roman" w:cs="Times New Roman"/>
          <w:sz w:val="24"/>
          <w:szCs w:val="24"/>
        </w:rPr>
        <w:t>» (</w:t>
      </w:r>
      <w:r w:rsidR="00B95D2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B95D2C">
        <w:rPr>
          <w:rFonts w:ascii="Times New Roman" w:hAnsi="Times New Roman" w:cs="Times New Roman"/>
          <w:sz w:val="24"/>
          <w:szCs w:val="24"/>
        </w:rPr>
        <w:t>1</w:t>
      </w:r>
      <w:r w:rsidR="00E87044">
        <w:rPr>
          <w:rFonts w:ascii="Times New Roman" w:hAnsi="Times New Roman" w:cs="Times New Roman"/>
          <w:sz w:val="24"/>
          <w:szCs w:val="24"/>
        </w:rPr>
        <w:t>.</w:t>
      </w:r>
      <w:r w:rsidR="00D06585" w:rsidRPr="007E3C95">
        <w:rPr>
          <w:rFonts w:ascii="Times New Roman" w:hAnsi="Times New Roman" w:cs="Times New Roman"/>
          <w:sz w:val="24"/>
          <w:szCs w:val="24"/>
        </w:rPr>
        <w:t>Б.</w:t>
      </w:r>
      <w:proofErr w:type="gramEnd"/>
      <w:r w:rsidR="00B95D2C">
        <w:rPr>
          <w:rFonts w:ascii="Times New Roman" w:hAnsi="Times New Roman" w:cs="Times New Roman"/>
          <w:sz w:val="24"/>
          <w:szCs w:val="24"/>
        </w:rPr>
        <w:t>2</w:t>
      </w:r>
      <w:r w:rsidR="00CF5F77">
        <w:rPr>
          <w:rFonts w:ascii="Times New Roman" w:hAnsi="Times New Roman" w:cs="Times New Roman"/>
          <w:sz w:val="24"/>
          <w:szCs w:val="24"/>
        </w:rPr>
        <w:t>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87044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части и является</w:t>
      </w:r>
      <w:r w:rsidR="00E87044">
        <w:rPr>
          <w:rFonts w:ascii="Times New Roman" w:hAnsi="Times New Roman" w:cs="Times New Roman"/>
          <w:sz w:val="24"/>
          <w:szCs w:val="24"/>
        </w:rPr>
        <w:t xml:space="preserve"> обязательной дисциплиной</w:t>
      </w:r>
      <w:r w:rsidR="00D06585"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F057A" w:rsidRPr="004F057A" w:rsidRDefault="00A7304F" w:rsidP="004F0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дисциплины «Метрология, стандартизация и сертификация» – дать будущим специалистам знания и практические навыки в использовании и соблюдении требований Федеральных законов в рассматриваемых областях, комплексных систем общетехнических стандартов (ГСИ, РНСС, ЕСДП, ЕСКД, ЕСТД и др.), а также правил, схем и принципов сертификации, оценки уровня качества и метрологического обеспечения при производстве и эксплуатации техники</w:t>
      </w:r>
      <w:r w:rsidR="004F057A" w:rsidRPr="004F05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поставленных целей решаются следующие задачи: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Теоретический компонент (иметь представление):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 системах менеджмента качества на основе международных стандартов серии ИСО 9000;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 технических регламентах;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 принципах нормирования </w:t>
      </w:r>
      <w:proofErr w:type="spell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точностных</w:t>
      </w:r>
      <w:proofErr w:type="spellEnd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параметров типовых соединений деталей машин при составлении и оформлении конструкторской документации.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Познавательный компонент: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Федеральные законы «О техническом регулировании», «Об обеспечении единства измерений»;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основные понятия, термины и определения в области метрологии, стандартизации и сертификации продукции и услуг;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системы допусков и посадок, принятые в РФ и ISO;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компонент: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выбирать посадки из предпочтительного и рекомендуемых рядов;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обозначать нормы точности на сборочных и рабочих чертежах;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выбирать измерительные средства и пользоваться ими;</w:t>
      </w:r>
    </w:p>
    <w:p w:rsid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пользоваться нормативной и справочной документацией в областях метрологии, стандартизации и сертификации.</w:t>
      </w:r>
    </w:p>
    <w:p w:rsidR="00D06585" w:rsidRPr="007E3C95" w:rsidRDefault="007E3C95" w:rsidP="00A7304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1B4CBF">
        <w:rPr>
          <w:rFonts w:ascii="Times New Roman" w:hAnsi="Times New Roman" w:cs="Times New Roman"/>
          <w:sz w:val="24"/>
          <w:szCs w:val="24"/>
        </w:rPr>
        <w:t xml:space="preserve"> </w:t>
      </w:r>
      <w:r w:rsidR="00236AE6">
        <w:rPr>
          <w:rFonts w:ascii="Times New Roman" w:hAnsi="Times New Roman" w:cs="Times New Roman"/>
          <w:sz w:val="24"/>
          <w:szCs w:val="24"/>
        </w:rPr>
        <w:t xml:space="preserve">ОПК-9,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236AE6">
        <w:rPr>
          <w:rFonts w:ascii="Times New Roman" w:hAnsi="Times New Roman" w:cs="Times New Roman"/>
          <w:sz w:val="24"/>
          <w:szCs w:val="24"/>
        </w:rPr>
        <w:t>5</w:t>
      </w:r>
      <w:r w:rsidR="00E87044">
        <w:rPr>
          <w:rFonts w:ascii="Times New Roman" w:hAnsi="Times New Roman" w:cs="Times New Roman"/>
          <w:sz w:val="24"/>
          <w:szCs w:val="24"/>
        </w:rPr>
        <w:t>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ЗНАТЬ: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-правовые основы метрологии, стандартизации и сертификации;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метрологические службы, обеспечивающие единство измерений;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технические средства измерений;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принципы построения международных и отечественных стандартов;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lastRenderedPageBreak/>
        <w:t>-правила пользования стандартами, комплексами стандартов и другой нормативно-технической документацией.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УМЕТЬ: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-применять методы и средства технических измерений, стандарты, технические регламенты и другие нормативные документы при оценке, контроле качества и сертификации продукции;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разрабатывать нормативно-технические документы по модернизации подвижного состава и его узлов.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ВЛАДЕТЬ:</w:t>
      </w:r>
    </w:p>
    <w:p w:rsidR="001E032A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D06585" w:rsidRPr="007E3C95" w:rsidRDefault="007E3C95" w:rsidP="001E032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E032A" w:rsidRPr="001E032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Качество продукции</w:t>
      </w:r>
    </w:p>
    <w:p w:rsidR="001E032A" w:rsidRPr="001E032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метрологии</w:t>
      </w:r>
    </w:p>
    <w:p w:rsidR="001E032A" w:rsidRPr="001E032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взаимозаменяемости</w:t>
      </w:r>
    </w:p>
    <w:p w:rsidR="001E032A" w:rsidRDefault="00A7304F" w:rsidP="001E032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Стандартизация геометрических параметров деталей</w:t>
      </w:r>
    </w:p>
    <w:p w:rsidR="00F06DA2" w:rsidRPr="001E032A" w:rsidRDefault="00F06DA2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размерного анализа</w:t>
      </w:r>
    </w:p>
    <w:p w:rsidR="00D06585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Стандартизация полей допусков и посадок типовых соединений деталей машин</w:t>
      </w:r>
    </w:p>
    <w:p w:rsidR="004F057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стандартизации</w:t>
      </w:r>
    </w:p>
    <w:p w:rsidR="004F057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сертификации</w:t>
      </w: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F770CC" w:rsidRPr="007E3C9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BE1F4B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A7304F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7B22A9">
        <w:rPr>
          <w:rFonts w:ascii="Times New Roman" w:hAnsi="Times New Roman" w:cs="Times New Roman"/>
          <w:sz w:val="24"/>
          <w:szCs w:val="24"/>
        </w:rPr>
        <w:t>1</w:t>
      </w:r>
      <w:r w:rsidR="00BE1F4B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F5F77" w:rsidRPr="007E3C95" w:rsidRDefault="00BE1F4B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="00CF5F7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16304">
        <w:rPr>
          <w:rFonts w:ascii="Times New Roman" w:hAnsi="Times New Roman" w:cs="Times New Roman"/>
          <w:sz w:val="24"/>
          <w:szCs w:val="24"/>
        </w:rPr>
        <w:t>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16304" w:rsidRPr="007E3C95" w:rsidRDefault="00416304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bookmarkStart w:id="0" w:name="_GoBack"/>
      <w:bookmarkEnd w:id="0"/>
    </w:p>
    <w:p w:rsidR="00D0658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A7304F"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F770CC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4101" w:rsidRPr="004A64D9" w:rsidRDefault="00944101" w:rsidP="0094410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D9">
        <w:rPr>
          <w:rFonts w:ascii="Times New Roman" w:eastAsia="Times New Roman" w:hAnsi="Times New Roman" w:cs="Times New Roman"/>
          <w:sz w:val="24"/>
          <w:szCs w:val="24"/>
        </w:rPr>
        <w:t>для очно-заочной формы обучения:</w:t>
      </w:r>
    </w:p>
    <w:p w:rsidR="00944101" w:rsidRPr="004A64D9" w:rsidRDefault="00944101" w:rsidP="0094410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D9">
        <w:rPr>
          <w:rFonts w:ascii="Times New Roman" w:eastAsia="Times New Roman" w:hAnsi="Times New Roman" w:cs="Times New Roman"/>
          <w:sz w:val="24"/>
          <w:szCs w:val="24"/>
        </w:rPr>
        <w:t>лекции – 1</w:t>
      </w:r>
      <w:r w:rsidR="004A64D9" w:rsidRPr="004A64D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A64D9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944101" w:rsidRPr="004A64D9" w:rsidRDefault="00944101" w:rsidP="0094410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D9">
        <w:rPr>
          <w:rFonts w:ascii="Times New Roman" w:eastAsia="Times New Roman" w:hAnsi="Times New Roman" w:cs="Times New Roman"/>
          <w:sz w:val="24"/>
          <w:szCs w:val="24"/>
        </w:rPr>
        <w:t>лабораторные работы– 1</w:t>
      </w:r>
      <w:r w:rsidR="004A64D9" w:rsidRPr="004A64D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A64D9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944101" w:rsidRPr="004A64D9" w:rsidRDefault="00944101" w:rsidP="0094410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D9"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 3</w:t>
      </w:r>
      <w:r w:rsidR="004A64D9" w:rsidRPr="004A64D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A64D9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4A64D9" w:rsidRPr="004A64D9" w:rsidRDefault="004A64D9" w:rsidP="0094410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D9">
        <w:rPr>
          <w:rFonts w:ascii="Times New Roman" w:eastAsia="Times New Roman" w:hAnsi="Times New Roman" w:cs="Times New Roman"/>
          <w:sz w:val="24"/>
          <w:szCs w:val="24"/>
        </w:rPr>
        <w:t>Контроль – 9 час.</w:t>
      </w:r>
    </w:p>
    <w:p w:rsidR="00944101" w:rsidRPr="004A64D9" w:rsidRDefault="00944101" w:rsidP="0094410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D9">
        <w:rPr>
          <w:rFonts w:ascii="Times New Roman" w:eastAsia="Times New Roman" w:hAnsi="Times New Roman" w:cs="Times New Roman"/>
          <w:sz w:val="24"/>
          <w:szCs w:val="24"/>
        </w:rPr>
        <w:t>форма контроля знаний – зачет, курсовая работа</w:t>
      </w:r>
    </w:p>
    <w:p w:rsidR="00944101" w:rsidRDefault="00944101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70CC" w:rsidRPr="007E3C95" w:rsidRDefault="00F770CC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F770CC" w:rsidRPr="007E3C95" w:rsidRDefault="00F770CC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7304F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770CC" w:rsidRDefault="00A7304F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F770CC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770CC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F5F77" w:rsidRPr="007E3C95" w:rsidRDefault="00CF5F77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F770CC" w:rsidRDefault="00F770CC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F5F7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770CC" w:rsidRPr="007E3C95" w:rsidRDefault="00F770CC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-4 час.</w:t>
      </w:r>
    </w:p>
    <w:p w:rsidR="00F770CC" w:rsidRPr="007E3C95" w:rsidRDefault="00F770CC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A7304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A7304F"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F770CC" w:rsidRPr="007E3C9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770C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57FDF"/>
    <w:rsid w:val="000A0FC8"/>
    <w:rsid w:val="000A4058"/>
    <w:rsid w:val="00142E74"/>
    <w:rsid w:val="001B4CBF"/>
    <w:rsid w:val="001E032A"/>
    <w:rsid w:val="00236AE6"/>
    <w:rsid w:val="00416304"/>
    <w:rsid w:val="0048001A"/>
    <w:rsid w:val="004A64D9"/>
    <w:rsid w:val="004F057A"/>
    <w:rsid w:val="00632136"/>
    <w:rsid w:val="007B22A9"/>
    <w:rsid w:val="007E3C95"/>
    <w:rsid w:val="00944101"/>
    <w:rsid w:val="009E14FA"/>
    <w:rsid w:val="00A7304F"/>
    <w:rsid w:val="00B35403"/>
    <w:rsid w:val="00B95D2C"/>
    <w:rsid w:val="00BB00DD"/>
    <w:rsid w:val="00BE1F4B"/>
    <w:rsid w:val="00CA35C1"/>
    <w:rsid w:val="00CF5F77"/>
    <w:rsid w:val="00D06585"/>
    <w:rsid w:val="00D5166C"/>
    <w:rsid w:val="00E87044"/>
    <w:rsid w:val="00F06DA2"/>
    <w:rsid w:val="00F770CC"/>
    <w:rsid w:val="00FE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5220"/>
  <w15:docId w15:val="{AA145D80-34B7-4E75-8794-B0CEFAC6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Кирилл Марков</cp:lastModifiedBy>
  <cp:revision>3</cp:revision>
  <cp:lastPrinted>2016-02-10T06:34:00Z</cp:lastPrinted>
  <dcterms:created xsi:type="dcterms:W3CDTF">2018-01-31T09:10:00Z</dcterms:created>
  <dcterms:modified xsi:type="dcterms:W3CDTF">2018-01-31T09:10:00Z</dcterms:modified>
</cp:coreProperties>
</file>