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7826AD">
        <w:rPr>
          <w:rFonts w:ascii="Times New Roman" w:hAnsi="Times New Roman" w:cs="Times New Roman"/>
          <w:sz w:val="24"/>
          <w:szCs w:val="24"/>
        </w:rPr>
        <w:t>НАЧЕРТАТЕЛЬНАЯ ГЕОМЕТРИЯ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7826AD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826AD" w:rsidRPr="007826AD">
        <w:rPr>
          <w:rFonts w:ascii="Times New Roman" w:eastAsia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 xml:space="preserve">выпускника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–</w:t>
      </w:r>
      <w:r w:rsidR="005A238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A2389">
        <w:rPr>
          <w:rFonts w:ascii="Times New Roman" w:hAnsi="Times New Roman" w:cs="Times New Roman"/>
          <w:sz w:val="24"/>
          <w:szCs w:val="24"/>
        </w:rPr>
        <w:t>нженер путей сообщения</w:t>
      </w:r>
    </w:p>
    <w:p w:rsidR="00D0658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3C55AF">
        <w:rPr>
          <w:rFonts w:ascii="Times New Roman" w:hAnsi="Times New Roman" w:cs="Times New Roman"/>
          <w:sz w:val="24"/>
          <w:szCs w:val="24"/>
        </w:rPr>
        <w:t>Высокоскоростной</w:t>
      </w:r>
      <w:bookmarkStart w:id="0" w:name="_GoBack"/>
      <w:bookmarkEnd w:id="0"/>
      <w:r w:rsidR="00621341">
        <w:rPr>
          <w:rFonts w:ascii="Times New Roman" w:hAnsi="Times New Roman" w:cs="Times New Roman"/>
          <w:sz w:val="24"/>
          <w:szCs w:val="24"/>
        </w:rPr>
        <w:t xml:space="preserve"> наземный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E56966" w:rsidRPr="007E3C95" w:rsidRDefault="00E56966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7826AD">
        <w:rPr>
          <w:rFonts w:ascii="Times New Roman" w:hAnsi="Times New Roman" w:cs="Times New Roman"/>
          <w:sz w:val="24"/>
          <w:szCs w:val="24"/>
        </w:rPr>
        <w:t>Начертательная геометрия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7826AD">
        <w:rPr>
          <w:rFonts w:ascii="Times New Roman" w:hAnsi="Times New Roman" w:cs="Times New Roman"/>
          <w:sz w:val="24"/>
          <w:szCs w:val="24"/>
        </w:rPr>
        <w:t>20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9E63C4" w:rsidRPr="007E3C95" w:rsidRDefault="009E63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7826AD" w:rsidRDefault="005A2389" w:rsidP="00782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7826AD" w:rsidRPr="007826AD">
        <w:rPr>
          <w:rFonts w:ascii="Times New Roman" w:hAnsi="Times New Roman" w:cs="Times New Roman"/>
          <w:sz w:val="24"/>
          <w:szCs w:val="24"/>
        </w:rPr>
        <w:t>Начертательная геометрия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7826AD" w:rsidRPr="007826AD">
        <w:rPr>
          <w:rFonts w:ascii="Times New Roman" w:hAnsi="Times New Roman" w:cs="Times New Roman"/>
          <w:sz w:val="24"/>
          <w:szCs w:val="24"/>
        </w:rPr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5A2389" w:rsidRPr="005A2389" w:rsidRDefault="005A2389" w:rsidP="007826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задачи геометрического моделирования на основании положений начертательной геометрии;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правила изображения точки, прямой, плоскости и многогранников на комплексном чертеже Монжа;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научить решать позиционные и метрические задачи;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способы преобразования чертежа;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способы задания и классификацию многогранников, кривых линий, поверхностей;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виды и способы построения аксонометрических проекций  деталей.</w:t>
      </w:r>
    </w:p>
    <w:p w:rsidR="007826AD" w:rsidRPr="005A2389" w:rsidRDefault="007826AD" w:rsidP="007826A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9E63C4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9E63C4">
        <w:rPr>
          <w:rFonts w:ascii="Times New Roman" w:hAnsi="Times New Roman" w:cs="Times New Roman"/>
          <w:sz w:val="24"/>
          <w:szCs w:val="24"/>
        </w:rPr>
        <w:t>10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5A2389" w:rsidRPr="005A2389" w:rsidRDefault="009E63C4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C4">
        <w:rPr>
          <w:rFonts w:ascii="Times New Roman" w:eastAsia="Calibri" w:hAnsi="Times New Roman" w:cs="Times New Roman"/>
          <w:sz w:val="24"/>
          <w:szCs w:val="24"/>
        </w:rPr>
        <w:t>способы задания точки, прямой, плоскости и многогранников на комплексном чертеже Монжа; способы преобразования чертежей, виды многогранников, кривых линий и поверхностей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5A2389" w:rsidRPr="005A2389" w:rsidRDefault="009E63C4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C4">
        <w:rPr>
          <w:rFonts w:ascii="Times New Roman" w:eastAsia="Calibri" w:hAnsi="Times New Roman" w:cs="Times New Roman"/>
          <w:sz w:val="24"/>
          <w:szCs w:val="24"/>
        </w:rPr>
        <w:t>строить аксонометрические проекции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9E63C4" w:rsidRPr="00D95E29" w:rsidRDefault="009E63C4" w:rsidP="009E63C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C4">
        <w:rPr>
          <w:rFonts w:ascii="Times New Roman" w:eastAsia="Calibri" w:hAnsi="Times New Roman" w:cs="Times New Roman"/>
          <w:sz w:val="24"/>
          <w:szCs w:val="24"/>
        </w:rPr>
        <w:t>методами построения разверток поверхностей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E56966" w:rsidRPr="00E56966" w:rsidRDefault="00E5696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hAnsi="Times New Roman" w:cs="Times New Roman"/>
          <w:sz w:val="24"/>
          <w:szCs w:val="24"/>
        </w:rPr>
        <w:t>Методы Монжа</w:t>
      </w:r>
      <w:r w:rsidR="006912D7">
        <w:rPr>
          <w:rFonts w:ascii="Times New Roman" w:hAnsi="Times New Roman" w:cs="Times New Roman"/>
          <w:sz w:val="24"/>
          <w:szCs w:val="24"/>
        </w:rPr>
        <w:t>.</w:t>
      </w:r>
    </w:p>
    <w:p w:rsidR="00E56966" w:rsidRDefault="00E5696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hAnsi="Times New Roman" w:cs="Times New Roman"/>
          <w:sz w:val="24"/>
          <w:szCs w:val="24"/>
        </w:rPr>
        <w:t xml:space="preserve">Способы преобразования проекций. </w:t>
      </w:r>
    </w:p>
    <w:p w:rsidR="00E56966" w:rsidRPr="00D95E29" w:rsidRDefault="00E5696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hAnsi="Times New Roman" w:cs="Times New Roman"/>
          <w:sz w:val="24"/>
          <w:szCs w:val="24"/>
        </w:rPr>
        <w:t>Поверхности</w:t>
      </w:r>
      <w:r w:rsidR="006912D7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</w:t>
      </w:r>
      <w:r w:rsidR="00174C77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174C77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74C77" w:rsidRDefault="00174C7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Лекций – 18 час.</w:t>
      </w:r>
    </w:p>
    <w:p w:rsidR="00D06585" w:rsidRPr="007E3C95" w:rsidRDefault="00BE477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E56966">
        <w:rPr>
          <w:rFonts w:ascii="Times New Roman" w:hAnsi="Times New Roman" w:cs="Times New Roman"/>
          <w:sz w:val="24"/>
          <w:szCs w:val="24"/>
        </w:rPr>
        <w:t>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174C77">
        <w:rPr>
          <w:rFonts w:ascii="Times New Roman" w:hAnsi="Times New Roman" w:cs="Times New Roman"/>
          <w:sz w:val="24"/>
          <w:szCs w:val="24"/>
        </w:rPr>
        <w:t>3</w:t>
      </w:r>
      <w:r w:rsidR="00612C79">
        <w:rPr>
          <w:rFonts w:ascii="Times New Roman" w:hAnsi="Times New Roman" w:cs="Times New Roman"/>
          <w:sz w:val="24"/>
          <w:szCs w:val="24"/>
        </w:rPr>
        <w:t>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174C77">
        <w:rPr>
          <w:rFonts w:ascii="Times New Roman" w:hAnsi="Times New Roman" w:cs="Times New Roman"/>
          <w:sz w:val="24"/>
          <w:szCs w:val="24"/>
        </w:rPr>
        <w:t>27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знаний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174C77">
        <w:rPr>
          <w:rFonts w:ascii="Times New Roman" w:hAnsi="Times New Roman" w:cs="Times New Roman"/>
          <w:sz w:val="24"/>
          <w:szCs w:val="24"/>
        </w:rPr>
        <w:t>экзамен</w:t>
      </w:r>
      <w:proofErr w:type="gramEnd"/>
      <w:r w:rsidR="00BE477B">
        <w:rPr>
          <w:rFonts w:ascii="Times New Roman" w:hAnsi="Times New Roman" w:cs="Times New Roman"/>
          <w:sz w:val="24"/>
          <w:szCs w:val="24"/>
        </w:rPr>
        <w:t>.</w:t>
      </w:r>
    </w:p>
    <w:sectPr w:rsidR="00D0658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BE3DD0"/>
    <w:multiLevelType w:val="hybridMultilevel"/>
    <w:tmpl w:val="0BACFF20"/>
    <w:lvl w:ilvl="0" w:tplc="9A66C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6"/>
  </w:num>
  <w:num w:numId="5">
    <w:abstractNumId w:val="6"/>
  </w:num>
  <w:num w:numId="6">
    <w:abstractNumId w:val="8"/>
  </w:num>
  <w:num w:numId="7">
    <w:abstractNumId w:val="15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4"/>
  </w:num>
  <w:num w:numId="15">
    <w:abstractNumId w:val="5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5AA4"/>
    <w:rsid w:val="00062BFF"/>
    <w:rsid w:val="00174C77"/>
    <w:rsid w:val="0018685C"/>
    <w:rsid w:val="002F34EF"/>
    <w:rsid w:val="00303799"/>
    <w:rsid w:val="003879B4"/>
    <w:rsid w:val="003C55AF"/>
    <w:rsid w:val="00403D4E"/>
    <w:rsid w:val="00554D26"/>
    <w:rsid w:val="005A2389"/>
    <w:rsid w:val="00612C79"/>
    <w:rsid w:val="00621341"/>
    <w:rsid w:val="00632136"/>
    <w:rsid w:val="00677863"/>
    <w:rsid w:val="006912D7"/>
    <w:rsid w:val="006C77B3"/>
    <w:rsid w:val="006E419F"/>
    <w:rsid w:val="006E519C"/>
    <w:rsid w:val="00702C9C"/>
    <w:rsid w:val="00723430"/>
    <w:rsid w:val="00745EB8"/>
    <w:rsid w:val="007826AD"/>
    <w:rsid w:val="007B48AE"/>
    <w:rsid w:val="007E3C95"/>
    <w:rsid w:val="008C5109"/>
    <w:rsid w:val="00960B5F"/>
    <w:rsid w:val="00986C3D"/>
    <w:rsid w:val="009E63C4"/>
    <w:rsid w:val="00A3637B"/>
    <w:rsid w:val="00A75EFE"/>
    <w:rsid w:val="00B85D0E"/>
    <w:rsid w:val="00BE477B"/>
    <w:rsid w:val="00CA35C1"/>
    <w:rsid w:val="00CB1437"/>
    <w:rsid w:val="00D06585"/>
    <w:rsid w:val="00D1750C"/>
    <w:rsid w:val="00D5166C"/>
    <w:rsid w:val="00D95E29"/>
    <w:rsid w:val="00E56966"/>
    <w:rsid w:val="00F41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НГИКГ</cp:lastModifiedBy>
  <cp:revision>4</cp:revision>
  <cp:lastPrinted>2016-02-19T06:41:00Z</cp:lastPrinted>
  <dcterms:created xsi:type="dcterms:W3CDTF">2017-09-14T15:05:00Z</dcterms:created>
  <dcterms:modified xsi:type="dcterms:W3CDTF">2017-09-26T12:52:00Z</dcterms:modified>
</cp:coreProperties>
</file>